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46F4" w:rsidRPr="00B65A0D" w:rsidRDefault="006446F4" w:rsidP="006446F4">
      <w:pPr>
        <w:pStyle w:val="TableParagraph"/>
        <w:jc w:val="center"/>
        <w:rPr>
          <w:b/>
          <w:spacing w:val="1"/>
          <w:sz w:val="24"/>
          <w:szCs w:val="24"/>
        </w:rPr>
      </w:pPr>
      <w:r w:rsidRPr="00B65A0D">
        <w:rPr>
          <w:b/>
          <w:sz w:val="24"/>
          <w:szCs w:val="24"/>
        </w:rPr>
        <w:t>Частноеучреждение</w:t>
      </w:r>
    </w:p>
    <w:p w:rsidR="006446F4" w:rsidRPr="00B65A0D" w:rsidRDefault="006446F4" w:rsidP="006446F4">
      <w:pPr>
        <w:pStyle w:val="TableParagraph"/>
        <w:jc w:val="center"/>
        <w:rPr>
          <w:b/>
          <w:sz w:val="24"/>
          <w:szCs w:val="24"/>
        </w:rPr>
      </w:pPr>
      <w:r>
        <w:rPr>
          <w:b/>
          <w:sz w:val="24"/>
          <w:szCs w:val="24"/>
        </w:rPr>
        <w:t>д</w:t>
      </w:r>
      <w:r w:rsidRPr="00B65A0D">
        <w:rPr>
          <w:b/>
          <w:sz w:val="24"/>
          <w:szCs w:val="24"/>
        </w:rPr>
        <w:t>ополнительного</w:t>
      </w:r>
      <w:r w:rsidRPr="00B65A0D">
        <w:rPr>
          <w:b/>
          <w:color w:val="212121"/>
          <w:sz w:val="24"/>
          <w:szCs w:val="24"/>
        </w:rPr>
        <w:t>профессионального</w:t>
      </w:r>
      <w:r w:rsidRPr="00B65A0D">
        <w:rPr>
          <w:b/>
          <w:color w:val="232323"/>
          <w:sz w:val="24"/>
          <w:szCs w:val="24"/>
        </w:rPr>
        <w:t>образования</w:t>
      </w:r>
    </w:p>
    <w:p w:rsidR="006446F4" w:rsidRPr="00B65A0D" w:rsidRDefault="006446F4" w:rsidP="006446F4">
      <w:pPr>
        <w:pStyle w:val="TableParagraph"/>
        <w:jc w:val="center"/>
        <w:rPr>
          <w:b/>
          <w:sz w:val="24"/>
          <w:szCs w:val="24"/>
        </w:rPr>
      </w:pPr>
      <w:r w:rsidRPr="00B65A0D">
        <w:rPr>
          <w:b/>
          <w:color w:val="212121"/>
          <w:sz w:val="24"/>
          <w:szCs w:val="24"/>
        </w:rPr>
        <w:t>«Флоренс»</w:t>
      </w:r>
    </w:p>
    <w:p w:rsidR="006B6C1E" w:rsidRDefault="006B6C1E" w:rsidP="006B6C1E">
      <w:pPr>
        <w:autoSpaceDE w:val="0"/>
        <w:autoSpaceDN w:val="0"/>
        <w:adjustRightInd w:val="0"/>
        <w:jc w:val="center"/>
        <w:rPr>
          <w:rFonts w:ascii="Calibri" w:hAnsi="Calibri" w:cs="Calibri"/>
        </w:rPr>
      </w:pPr>
    </w:p>
    <w:p w:rsidR="006446F4" w:rsidRPr="00733ED8" w:rsidRDefault="00DC4476" w:rsidP="006446F4">
      <w:pPr>
        <w:jc w:val="right"/>
        <w:rPr>
          <w:sz w:val="16"/>
          <w:szCs w:val="16"/>
        </w:rPr>
      </w:pPr>
      <w:r w:rsidRPr="00DC4476">
        <w:rPr>
          <w:noProof/>
          <w:sz w:val="16"/>
          <w:szCs w:val="16"/>
        </w:rPr>
        <w:drawing>
          <wp:inline distT="0" distB="0" distL="0" distR="0">
            <wp:extent cx="2499707" cy="1604356"/>
            <wp:effectExtent l="19050" t="0" r="0" b="0"/>
            <wp:docPr id="5" name="Рисунок 1"/>
            <wp:cNvGraphicFramePr/>
            <a:graphic xmlns:a="http://schemas.openxmlformats.org/drawingml/2006/main">
              <a:graphicData uri="http://schemas.openxmlformats.org/drawingml/2006/picture">
                <pic:pic xmlns:pic="http://schemas.openxmlformats.org/drawingml/2006/picture">
                  <pic:nvPicPr>
                    <pic:cNvPr id="0" name="Флоренс.png"/>
                    <pic:cNvPicPr/>
                  </pic:nvPicPr>
                  <pic:blipFill>
                    <a:blip r:embed="rId7" cstate="print"/>
                    <a:srcRect l="30034" t="4873" r="3952" b="54234"/>
                    <a:stretch>
                      <a:fillRect/>
                    </a:stretch>
                  </pic:blipFill>
                  <pic:spPr>
                    <a:xfrm>
                      <a:off x="0" y="0"/>
                      <a:ext cx="2499707" cy="1604356"/>
                    </a:xfrm>
                    <a:prstGeom prst="rect">
                      <a:avLst/>
                    </a:prstGeom>
                  </pic:spPr>
                </pic:pic>
              </a:graphicData>
            </a:graphic>
          </wp:inline>
        </w:drawing>
      </w:r>
    </w:p>
    <w:p w:rsidR="006446F4" w:rsidRPr="00D31406" w:rsidRDefault="006446F4" w:rsidP="006446F4">
      <w:pPr>
        <w:pStyle w:val="Standard"/>
        <w:autoSpaceDE w:val="0"/>
        <w:snapToGrid w:val="0"/>
        <w:jc w:val="right"/>
        <w:rPr>
          <w:rFonts w:eastAsia="Times New Roman"/>
          <w:color w:val="000000"/>
          <w:sz w:val="20"/>
          <w:szCs w:val="20"/>
          <w:lang w:eastAsia="ru-RU"/>
        </w:rPr>
      </w:pPr>
      <w:r w:rsidRPr="00D31406">
        <w:rPr>
          <w:rFonts w:eastAsia="Times New Roman"/>
          <w:color w:val="000000"/>
          <w:sz w:val="20"/>
          <w:szCs w:val="20"/>
          <w:lang w:eastAsia="ru-RU"/>
        </w:rPr>
        <w:t>Принято</w:t>
      </w:r>
    </w:p>
    <w:p w:rsidR="006446F4" w:rsidRPr="00D31406" w:rsidRDefault="006446F4" w:rsidP="006446F4">
      <w:pPr>
        <w:pStyle w:val="Standard"/>
        <w:autoSpaceDE w:val="0"/>
        <w:jc w:val="right"/>
        <w:rPr>
          <w:rFonts w:eastAsia="Times New Roman"/>
          <w:color w:val="000000"/>
          <w:sz w:val="20"/>
          <w:szCs w:val="20"/>
          <w:lang w:eastAsia="ru-RU"/>
        </w:rPr>
      </w:pPr>
      <w:r>
        <w:rPr>
          <w:rFonts w:eastAsia="Times New Roman"/>
          <w:color w:val="000000"/>
          <w:sz w:val="20"/>
          <w:szCs w:val="20"/>
          <w:lang w:eastAsia="ru-RU"/>
        </w:rPr>
        <w:t xml:space="preserve">Педагогическим Советом </w:t>
      </w:r>
    </w:p>
    <w:p w:rsidR="006446F4" w:rsidRPr="000F4CE2" w:rsidRDefault="006446F4" w:rsidP="006446F4">
      <w:pPr>
        <w:pStyle w:val="a3"/>
        <w:jc w:val="right"/>
        <w:rPr>
          <w:sz w:val="24"/>
          <w:szCs w:val="24"/>
          <w:lang w:val="de-DE"/>
        </w:rPr>
      </w:pPr>
      <w:r w:rsidRPr="00D31406">
        <w:rPr>
          <w:color w:val="000000"/>
          <w:sz w:val="20"/>
        </w:rPr>
        <w:t xml:space="preserve">Протокол  от  </w:t>
      </w:r>
      <w:r w:rsidR="00DC4476">
        <w:rPr>
          <w:color w:val="000000"/>
          <w:sz w:val="20"/>
        </w:rPr>
        <w:t>12</w:t>
      </w:r>
      <w:r w:rsidRPr="00D31406">
        <w:rPr>
          <w:color w:val="000000"/>
          <w:sz w:val="20"/>
        </w:rPr>
        <w:t>.01.20</w:t>
      </w:r>
      <w:r>
        <w:rPr>
          <w:color w:val="000000"/>
          <w:sz w:val="20"/>
        </w:rPr>
        <w:t>2</w:t>
      </w:r>
      <w:r w:rsidR="00DC4476">
        <w:rPr>
          <w:color w:val="000000"/>
          <w:sz w:val="20"/>
        </w:rPr>
        <w:t>6</w:t>
      </w:r>
      <w:r w:rsidRPr="00D31406">
        <w:rPr>
          <w:color w:val="000000"/>
          <w:sz w:val="20"/>
        </w:rPr>
        <w:t xml:space="preserve">  № 1</w:t>
      </w:r>
      <w:r>
        <w:rPr>
          <w:color w:val="000000"/>
          <w:sz w:val="20"/>
        </w:rPr>
        <w:t>п.2.</w:t>
      </w:r>
    </w:p>
    <w:p w:rsidR="006B6C1E" w:rsidRPr="006446F4" w:rsidRDefault="006B6C1E" w:rsidP="006B6C1E">
      <w:pPr>
        <w:autoSpaceDE w:val="0"/>
        <w:autoSpaceDN w:val="0"/>
        <w:adjustRightInd w:val="0"/>
        <w:jc w:val="center"/>
        <w:rPr>
          <w:rFonts w:ascii="Calibri" w:hAnsi="Calibri" w:cs="Calibri"/>
          <w:lang w:val="de-DE"/>
        </w:rPr>
      </w:pPr>
    </w:p>
    <w:p w:rsidR="006B6C1E" w:rsidRDefault="006B6C1E" w:rsidP="006B6C1E">
      <w:pPr>
        <w:autoSpaceDE w:val="0"/>
        <w:autoSpaceDN w:val="0"/>
        <w:adjustRightInd w:val="0"/>
        <w:jc w:val="center"/>
        <w:rPr>
          <w:rFonts w:ascii="Calibri" w:hAnsi="Calibri" w:cs="Calibri"/>
        </w:rPr>
      </w:pPr>
    </w:p>
    <w:p w:rsidR="006B6C1E" w:rsidRPr="005B6FFD" w:rsidRDefault="006B6C1E" w:rsidP="006B6C1E">
      <w:pPr>
        <w:autoSpaceDE w:val="0"/>
        <w:autoSpaceDN w:val="0"/>
        <w:adjustRightInd w:val="0"/>
        <w:jc w:val="center"/>
        <w:rPr>
          <w:rFonts w:ascii="Times New Roman CYR" w:hAnsi="Times New Roman CYR" w:cs="Times New Roman CYR"/>
          <w:b/>
          <w:bCs/>
          <w:color w:val="548DD4" w:themeColor="text2" w:themeTint="99"/>
          <w:sz w:val="28"/>
          <w:szCs w:val="28"/>
        </w:rPr>
      </w:pPr>
      <w:r w:rsidRPr="005B6FFD">
        <w:rPr>
          <w:rFonts w:ascii="Times New Roman CYR" w:hAnsi="Times New Roman CYR" w:cs="Times New Roman CYR"/>
          <w:b/>
          <w:bCs/>
          <w:color w:val="548DD4" w:themeColor="text2" w:themeTint="99"/>
          <w:sz w:val="28"/>
          <w:szCs w:val="28"/>
        </w:rPr>
        <w:t>Учебно-методическое пособие</w:t>
      </w:r>
    </w:p>
    <w:p w:rsidR="006B6C1E" w:rsidRPr="005B6FFD" w:rsidRDefault="006B6C1E" w:rsidP="006B6C1E">
      <w:pPr>
        <w:autoSpaceDE w:val="0"/>
        <w:autoSpaceDN w:val="0"/>
        <w:adjustRightInd w:val="0"/>
        <w:jc w:val="center"/>
        <w:rPr>
          <w:rFonts w:ascii="Times New Roman CYR" w:hAnsi="Times New Roman CYR" w:cs="Times New Roman CYR"/>
          <w:b/>
          <w:bCs/>
          <w:color w:val="548DD4" w:themeColor="text2" w:themeTint="99"/>
          <w:sz w:val="28"/>
          <w:szCs w:val="28"/>
        </w:rPr>
      </w:pPr>
      <w:r w:rsidRPr="005B6FFD">
        <w:rPr>
          <w:rFonts w:ascii="Times New Roman CYR" w:hAnsi="Times New Roman CYR" w:cs="Times New Roman CYR"/>
          <w:b/>
          <w:bCs/>
          <w:color w:val="548DD4" w:themeColor="text2" w:themeTint="99"/>
          <w:sz w:val="28"/>
          <w:szCs w:val="28"/>
        </w:rPr>
        <w:t xml:space="preserve">для изучения программы по индивидуальной траектории </w:t>
      </w:r>
    </w:p>
    <w:p w:rsidR="006B6C1E" w:rsidRPr="005B6FFD" w:rsidRDefault="006B6C1E" w:rsidP="006B6C1E">
      <w:pPr>
        <w:autoSpaceDE w:val="0"/>
        <w:autoSpaceDN w:val="0"/>
        <w:adjustRightInd w:val="0"/>
        <w:jc w:val="center"/>
        <w:rPr>
          <w:rFonts w:ascii="Times New Roman CYR" w:hAnsi="Times New Roman CYR" w:cs="Times New Roman CYR"/>
          <w:b/>
          <w:bCs/>
          <w:color w:val="548DD4" w:themeColor="text2" w:themeTint="99"/>
          <w:sz w:val="28"/>
          <w:szCs w:val="28"/>
        </w:rPr>
      </w:pPr>
      <w:r w:rsidRPr="005B6FFD">
        <w:rPr>
          <w:rFonts w:ascii="Times New Roman CYR" w:hAnsi="Times New Roman CYR" w:cs="Times New Roman CYR"/>
          <w:b/>
          <w:bCs/>
          <w:color w:val="548DD4" w:themeColor="text2" w:themeTint="99"/>
          <w:sz w:val="28"/>
          <w:szCs w:val="28"/>
        </w:rPr>
        <w:t xml:space="preserve">с элементами дистанционного обучения </w:t>
      </w:r>
    </w:p>
    <w:p w:rsidR="006B6C1E" w:rsidRDefault="006B6C1E" w:rsidP="006B6C1E">
      <w:pPr>
        <w:autoSpaceDE w:val="0"/>
        <w:autoSpaceDN w:val="0"/>
        <w:adjustRightInd w:val="0"/>
        <w:jc w:val="center"/>
        <w:rPr>
          <w:rFonts w:ascii="Calibri" w:hAnsi="Calibri" w:cs="Calibri"/>
        </w:rPr>
      </w:pPr>
    </w:p>
    <w:p w:rsidR="006B6C1E" w:rsidRPr="00E0510D" w:rsidRDefault="006B6C1E" w:rsidP="006B6C1E">
      <w:pPr>
        <w:keepNext/>
        <w:keepLines/>
        <w:spacing w:before="360"/>
        <w:contextualSpacing/>
        <w:jc w:val="center"/>
        <w:outlineLvl w:val="1"/>
        <w:rPr>
          <w:b/>
          <w:caps/>
          <w:sz w:val="24"/>
          <w:szCs w:val="24"/>
        </w:rPr>
      </w:pPr>
      <w:r>
        <w:rPr>
          <w:rFonts w:ascii="Times New Roman CYR" w:hAnsi="Times New Roman CYR" w:cs="Times New Roman CYR"/>
          <w:b/>
          <w:bCs/>
          <w:sz w:val="24"/>
          <w:szCs w:val="24"/>
        </w:rPr>
        <w:t xml:space="preserve">по программе </w:t>
      </w:r>
      <w:r w:rsidRPr="00DF52EF">
        <w:rPr>
          <w:b/>
          <w:caps/>
          <w:sz w:val="24"/>
          <w:szCs w:val="24"/>
        </w:rPr>
        <w:t>«</w:t>
      </w:r>
      <w:r w:rsidR="006446F4">
        <w:rPr>
          <w:rFonts w:ascii="Arial" w:hAnsi="Arial" w:cs="Arial"/>
          <w:color w:val="2D2D2D"/>
          <w:spacing w:val="2"/>
          <w:sz w:val="21"/>
          <w:szCs w:val="21"/>
          <w:shd w:val="clear" w:color="auto" w:fill="FFFFFF"/>
        </w:rPr>
        <w:t>Гистоло</w:t>
      </w:r>
      <w:r>
        <w:rPr>
          <w:rFonts w:ascii="Arial" w:hAnsi="Arial" w:cs="Arial"/>
          <w:color w:val="2D2D2D"/>
          <w:spacing w:val="2"/>
          <w:sz w:val="21"/>
          <w:szCs w:val="21"/>
          <w:shd w:val="clear" w:color="auto" w:fill="FFFFFF"/>
        </w:rPr>
        <w:t xml:space="preserve">гические </w:t>
      </w:r>
      <w:r w:rsidR="006446F4">
        <w:rPr>
          <w:rFonts w:ascii="Arial" w:hAnsi="Arial" w:cs="Arial"/>
          <w:color w:val="2D2D2D"/>
          <w:spacing w:val="2"/>
          <w:sz w:val="21"/>
          <w:szCs w:val="21"/>
          <w:shd w:val="clear" w:color="auto" w:fill="FFFFFF"/>
        </w:rPr>
        <w:t>методы исследований в патологоа</w:t>
      </w:r>
      <w:r>
        <w:rPr>
          <w:rFonts w:ascii="Arial" w:hAnsi="Arial" w:cs="Arial"/>
          <w:color w:val="2D2D2D"/>
          <w:spacing w:val="2"/>
          <w:sz w:val="21"/>
          <w:szCs w:val="21"/>
          <w:shd w:val="clear" w:color="auto" w:fill="FFFFFF"/>
        </w:rPr>
        <w:t>натомических отделениях и прозекторских</w:t>
      </w:r>
      <w:r w:rsidRPr="00DF52EF">
        <w:rPr>
          <w:b/>
          <w:caps/>
          <w:sz w:val="24"/>
          <w:szCs w:val="24"/>
        </w:rPr>
        <w:t>»</w:t>
      </w:r>
    </w:p>
    <w:p w:rsidR="006B6C1E" w:rsidRDefault="006B6C1E" w:rsidP="006B6C1E">
      <w:pPr>
        <w:autoSpaceDE w:val="0"/>
        <w:autoSpaceDN w:val="0"/>
        <w:adjustRightInd w:val="0"/>
        <w:jc w:val="center"/>
        <w:rPr>
          <w:rFonts w:ascii="Calibri" w:hAnsi="Calibri" w:cs="Calibri"/>
        </w:rPr>
      </w:pPr>
    </w:p>
    <w:p w:rsidR="006B6C1E" w:rsidRDefault="006B6C1E" w:rsidP="006B6C1E">
      <w:pPr>
        <w:autoSpaceDE w:val="0"/>
        <w:autoSpaceDN w:val="0"/>
        <w:adjustRightInd w:val="0"/>
        <w:jc w:val="center"/>
        <w:rPr>
          <w:rFonts w:ascii="Times New Roman CYR" w:hAnsi="Times New Roman CYR" w:cs="Times New Roman CYR"/>
          <w:b/>
          <w:bCs/>
          <w:sz w:val="24"/>
          <w:szCs w:val="24"/>
        </w:rPr>
      </w:pPr>
      <w:r>
        <w:rPr>
          <w:rFonts w:ascii="Times New Roman CYR" w:hAnsi="Times New Roman CYR" w:cs="Times New Roman CYR"/>
          <w:b/>
          <w:bCs/>
          <w:sz w:val="24"/>
          <w:szCs w:val="24"/>
        </w:rPr>
        <w:t>для слушателей цикла</w:t>
      </w:r>
    </w:p>
    <w:p w:rsidR="006B6C1E" w:rsidRDefault="006B6C1E" w:rsidP="006B6C1E">
      <w:pPr>
        <w:autoSpaceDE w:val="0"/>
        <w:autoSpaceDN w:val="0"/>
        <w:adjustRightInd w:val="0"/>
        <w:jc w:val="center"/>
        <w:rPr>
          <w:rFonts w:ascii="Calibri" w:hAnsi="Calibri" w:cs="Calibri"/>
        </w:rPr>
      </w:pPr>
    </w:p>
    <w:p w:rsidR="006B6C1E" w:rsidRDefault="006B6C1E" w:rsidP="006B6C1E">
      <w:pPr>
        <w:autoSpaceDE w:val="0"/>
        <w:autoSpaceDN w:val="0"/>
        <w:adjustRightInd w:val="0"/>
        <w:jc w:val="center"/>
        <w:rPr>
          <w:b/>
          <w:bCs/>
          <w:sz w:val="28"/>
          <w:szCs w:val="28"/>
        </w:rPr>
      </w:pPr>
      <w:r>
        <w:rPr>
          <w:b/>
          <w:bCs/>
          <w:sz w:val="28"/>
          <w:szCs w:val="28"/>
        </w:rPr>
        <w:t xml:space="preserve"> «</w:t>
      </w:r>
      <w:r>
        <w:rPr>
          <w:b/>
          <w:caps/>
          <w:sz w:val="24"/>
          <w:szCs w:val="24"/>
        </w:rPr>
        <w:t>Гистология</w:t>
      </w:r>
      <w:r>
        <w:rPr>
          <w:b/>
          <w:bCs/>
          <w:sz w:val="28"/>
          <w:szCs w:val="28"/>
        </w:rPr>
        <w:t>»</w:t>
      </w:r>
    </w:p>
    <w:p w:rsidR="006B6C1E" w:rsidRDefault="006B6C1E" w:rsidP="006B6C1E">
      <w:pPr>
        <w:autoSpaceDE w:val="0"/>
        <w:autoSpaceDN w:val="0"/>
        <w:adjustRightInd w:val="0"/>
        <w:jc w:val="center"/>
        <w:rPr>
          <w:rFonts w:ascii="Calibri" w:hAnsi="Calibri" w:cs="Calibri"/>
        </w:rPr>
      </w:pPr>
    </w:p>
    <w:p w:rsidR="006B6C1E" w:rsidRPr="00273408" w:rsidRDefault="006B6C1E" w:rsidP="006B6C1E">
      <w:pPr>
        <w:keepNext/>
        <w:keepLines/>
        <w:shd w:val="clear" w:color="auto" w:fill="FFFFFF"/>
        <w:spacing w:before="150"/>
        <w:contextualSpacing/>
        <w:jc w:val="center"/>
        <w:outlineLvl w:val="4"/>
        <w:rPr>
          <w:b/>
          <w:bCs/>
          <w:sz w:val="24"/>
          <w:szCs w:val="24"/>
        </w:rPr>
      </w:pPr>
      <w:r w:rsidRPr="00273408">
        <w:rPr>
          <w:b/>
          <w:snapToGrid w:val="0"/>
          <w:sz w:val="24"/>
          <w:szCs w:val="24"/>
        </w:rPr>
        <w:t>Приказ Министерства здравоохранения и социального развития РФ от 23 июля 2010г. № 541н.</w:t>
      </w:r>
      <w:r w:rsidRPr="00273408">
        <w:rPr>
          <w:b/>
          <w:bCs/>
          <w:sz w:val="24"/>
          <w:szCs w:val="24"/>
        </w:rPr>
        <w:t xml:space="preserve"> Единый квалификационный справочник должностей руковод</w:t>
      </w:r>
      <w:r>
        <w:rPr>
          <w:b/>
          <w:bCs/>
          <w:sz w:val="24"/>
          <w:szCs w:val="24"/>
        </w:rPr>
        <w:t>ителей, специалистов и служащих.</w:t>
      </w:r>
    </w:p>
    <w:p w:rsidR="006B6C1E" w:rsidRDefault="006B6C1E" w:rsidP="006B6C1E">
      <w:pPr>
        <w:widowControl w:val="0"/>
        <w:ind w:right="20"/>
        <w:jc w:val="center"/>
        <w:rPr>
          <w:b/>
          <w:snapToGrid w:val="0"/>
          <w:sz w:val="24"/>
        </w:rPr>
      </w:pPr>
    </w:p>
    <w:p w:rsidR="006B6C1E" w:rsidRDefault="006B6C1E" w:rsidP="006B6C1E">
      <w:pPr>
        <w:pStyle w:val="3"/>
        <w:tabs>
          <w:tab w:val="left" w:pos="5970"/>
        </w:tabs>
        <w:jc w:val="center"/>
        <w:rPr>
          <w:sz w:val="24"/>
        </w:rPr>
      </w:pPr>
      <w:r>
        <w:rPr>
          <w:sz w:val="24"/>
        </w:rPr>
        <w:t>Усовершенствование</w:t>
      </w:r>
    </w:p>
    <w:p w:rsidR="006B6C1E" w:rsidRDefault="006B6C1E" w:rsidP="006B6C1E">
      <w:pPr>
        <w:widowControl w:val="0"/>
        <w:ind w:right="20"/>
        <w:jc w:val="center"/>
        <w:rPr>
          <w:b/>
          <w:snapToGrid w:val="0"/>
          <w:sz w:val="24"/>
        </w:rPr>
      </w:pPr>
    </w:p>
    <w:p w:rsidR="006B6C1E" w:rsidRDefault="006B6C1E" w:rsidP="006B6C1E">
      <w:pPr>
        <w:autoSpaceDE w:val="0"/>
        <w:autoSpaceDN w:val="0"/>
        <w:adjustRightInd w:val="0"/>
        <w:jc w:val="center"/>
        <w:rPr>
          <w:rFonts w:ascii="Calibri" w:hAnsi="Calibri" w:cs="Calibri"/>
        </w:rPr>
      </w:pPr>
    </w:p>
    <w:p w:rsidR="006B6C1E" w:rsidRDefault="006B6C1E" w:rsidP="006B6C1E">
      <w:pPr>
        <w:autoSpaceDE w:val="0"/>
        <w:autoSpaceDN w:val="0"/>
        <w:adjustRightInd w:val="0"/>
        <w:ind w:left="4962"/>
        <w:rPr>
          <w:rFonts w:ascii="Calibri" w:hAnsi="Calibri" w:cs="Calibri"/>
        </w:rPr>
      </w:pPr>
    </w:p>
    <w:p w:rsidR="006B6C1E" w:rsidRDefault="006B6C1E" w:rsidP="006B6C1E">
      <w:pPr>
        <w:autoSpaceDE w:val="0"/>
        <w:autoSpaceDN w:val="0"/>
        <w:adjustRightInd w:val="0"/>
        <w:ind w:left="4962"/>
        <w:rPr>
          <w:rFonts w:ascii="Calibri" w:hAnsi="Calibri" w:cs="Calibri"/>
        </w:rPr>
      </w:pPr>
    </w:p>
    <w:p w:rsidR="006B6C1E" w:rsidRDefault="006B6C1E" w:rsidP="006B6C1E">
      <w:pPr>
        <w:autoSpaceDE w:val="0"/>
        <w:autoSpaceDN w:val="0"/>
        <w:adjustRightInd w:val="0"/>
        <w:ind w:left="4962"/>
        <w:rPr>
          <w:rFonts w:ascii="Calibri" w:hAnsi="Calibri" w:cs="Calibri"/>
        </w:rPr>
      </w:pPr>
    </w:p>
    <w:p w:rsidR="006B6C1E" w:rsidRDefault="006B6C1E" w:rsidP="006B6C1E">
      <w:pPr>
        <w:autoSpaceDE w:val="0"/>
        <w:autoSpaceDN w:val="0"/>
        <w:adjustRightInd w:val="0"/>
        <w:ind w:left="4962"/>
        <w:rPr>
          <w:rFonts w:ascii="Calibri" w:hAnsi="Calibri" w:cs="Calibri"/>
        </w:rPr>
      </w:pPr>
    </w:p>
    <w:p w:rsidR="006B6C1E" w:rsidRDefault="006B6C1E" w:rsidP="006B6C1E">
      <w:pPr>
        <w:autoSpaceDE w:val="0"/>
        <w:autoSpaceDN w:val="0"/>
        <w:adjustRightInd w:val="0"/>
        <w:jc w:val="center"/>
        <w:rPr>
          <w:rFonts w:ascii="Calibri" w:hAnsi="Calibri" w:cs="Calibri"/>
        </w:rPr>
      </w:pPr>
    </w:p>
    <w:p w:rsidR="006B6C1E" w:rsidRDefault="006B6C1E" w:rsidP="006B6C1E">
      <w:pPr>
        <w:autoSpaceDE w:val="0"/>
        <w:autoSpaceDN w:val="0"/>
        <w:adjustRightInd w:val="0"/>
        <w:jc w:val="center"/>
        <w:rPr>
          <w:rFonts w:ascii="Calibri" w:hAnsi="Calibri" w:cs="Calibri"/>
        </w:rPr>
      </w:pPr>
    </w:p>
    <w:p w:rsidR="006B6C1E" w:rsidRDefault="006B6C1E" w:rsidP="006B6C1E">
      <w:pPr>
        <w:autoSpaceDE w:val="0"/>
        <w:autoSpaceDN w:val="0"/>
        <w:adjustRightInd w:val="0"/>
        <w:jc w:val="center"/>
        <w:rPr>
          <w:rFonts w:ascii="Calibri" w:hAnsi="Calibri" w:cs="Calibri"/>
        </w:rPr>
      </w:pPr>
    </w:p>
    <w:p w:rsidR="006B6C1E" w:rsidRDefault="006B6C1E" w:rsidP="006B6C1E">
      <w:pPr>
        <w:autoSpaceDE w:val="0"/>
        <w:autoSpaceDN w:val="0"/>
        <w:adjustRightInd w:val="0"/>
        <w:jc w:val="center"/>
        <w:rPr>
          <w:rFonts w:ascii="Calibri" w:hAnsi="Calibri" w:cs="Calibri"/>
        </w:rPr>
      </w:pPr>
    </w:p>
    <w:p w:rsidR="006B6C1E" w:rsidRDefault="006B6C1E" w:rsidP="006B6C1E">
      <w:pPr>
        <w:autoSpaceDE w:val="0"/>
        <w:autoSpaceDN w:val="0"/>
        <w:adjustRightInd w:val="0"/>
        <w:jc w:val="center"/>
        <w:rPr>
          <w:rFonts w:ascii="Calibri" w:hAnsi="Calibri" w:cs="Calibri"/>
        </w:rPr>
      </w:pPr>
    </w:p>
    <w:p w:rsidR="006B6C1E" w:rsidRDefault="006B6C1E" w:rsidP="006B6C1E">
      <w:pPr>
        <w:autoSpaceDE w:val="0"/>
        <w:autoSpaceDN w:val="0"/>
        <w:adjustRightInd w:val="0"/>
        <w:jc w:val="center"/>
        <w:rPr>
          <w:rFonts w:ascii="Calibri" w:hAnsi="Calibri" w:cs="Calibri"/>
        </w:rPr>
      </w:pPr>
    </w:p>
    <w:p w:rsidR="006B6C1E" w:rsidRDefault="006B6C1E" w:rsidP="006B6C1E">
      <w:pPr>
        <w:autoSpaceDE w:val="0"/>
        <w:autoSpaceDN w:val="0"/>
        <w:adjustRightInd w:val="0"/>
        <w:rPr>
          <w:rFonts w:ascii="Calibri" w:hAnsi="Calibri" w:cs="Calibri"/>
        </w:rPr>
      </w:pPr>
    </w:p>
    <w:p w:rsidR="006B6C1E" w:rsidRDefault="006B6C1E" w:rsidP="006B6C1E">
      <w:pPr>
        <w:autoSpaceDE w:val="0"/>
        <w:autoSpaceDN w:val="0"/>
        <w:adjustRightInd w:val="0"/>
        <w:jc w:val="center"/>
        <w:rPr>
          <w:rFonts w:ascii="Times New Roman CYR" w:hAnsi="Times New Roman CYR" w:cs="Times New Roman CYR"/>
          <w:b/>
          <w:bCs/>
          <w:sz w:val="28"/>
          <w:szCs w:val="28"/>
        </w:rPr>
      </w:pPr>
    </w:p>
    <w:p w:rsidR="006B6C1E" w:rsidRDefault="006B6C1E" w:rsidP="006B6C1E">
      <w:pPr>
        <w:autoSpaceDE w:val="0"/>
        <w:autoSpaceDN w:val="0"/>
        <w:adjustRightInd w:val="0"/>
        <w:jc w:val="center"/>
        <w:rPr>
          <w:rFonts w:ascii="Times New Roman CYR" w:hAnsi="Times New Roman CYR" w:cs="Times New Roman CYR"/>
          <w:b/>
          <w:bCs/>
          <w:sz w:val="28"/>
          <w:szCs w:val="28"/>
        </w:rPr>
      </w:pPr>
    </w:p>
    <w:p w:rsidR="006B6C1E" w:rsidRDefault="006B6C1E" w:rsidP="006B6C1E">
      <w:pPr>
        <w:autoSpaceDE w:val="0"/>
        <w:autoSpaceDN w:val="0"/>
        <w:adjustRightInd w:val="0"/>
        <w:jc w:val="center"/>
        <w:rPr>
          <w:rFonts w:ascii="Times New Roman CYR" w:hAnsi="Times New Roman CYR" w:cs="Times New Roman CYR"/>
          <w:b/>
          <w:bCs/>
          <w:sz w:val="28"/>
          <w:szCs w:val="28"/>
        </w:rPr>
      </w:pPr>
    </w:p>
    <w:p w:rsidR="006B6C1E" w:rsidRDefault="006B6C1E" w:rsidP="006B6C1E">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Нижневартовск</w:t>
      </w:r>
    </w:p>
    <w:p w:rsidR="006B6C1E" w:rsidRDefault="006446F4" w:rsidP="006B6C1E">
      <w:pPr>
        <w:autoSpaceDE w:val="0"/>
        <w:autoSpaceDN w:val="0"/>
        <w:adjustRightInd w:val="0"/>
        <w:spacing w:after="120"/>
        <w:jc w:val="center"/>
        <w:rPr>
          <w:sz w:val="24"/>
          <w:szCs w:val="24"/>
        </w:rPr>
      </w:pPr>
      <w:r>
        <w:rPr>
          <w:sz w:val="24"/>
          <w:szCs w:val="24"/>
        </w:rPr>
        <w:t>202</w:t>
      </w:r>
      <w:r w:rsidR="00DC4476">
        <w:rPr>
          <w:sz w:val="24"/>
          <w:szCs w:val="24"/>
        </w:rPr>
        <w:t>6</w:t>
      </w:r>
    </w:p>
    <w:p w:rsidR="006B6C1E" w:rsidRDefault="006B6C1E" w:rsidP="006B6C1E">
      <w:pPr>
        <w:widowControl w:val="0"/>
        <w:ind w:right="58"/>
        <w:jc w:val="center"/>
        <w:rPr>
          <w:snapToGrid w:val="0"/>
          <w:sz w:val="24"/>
        </w:rPr>
      </w:pPr>
    </w:p>
    <w:p w:rsidR="006B6C1E" w:rsidRPr="003220D1" w:rsidRDefault="006B6C1E" w:rsidP="006B6C1E">
      <w:pPr>
        <w:pStyle w:val="a3"/>
        <w:rPr>
          <w:b w:val="0"/>
          <w:color w:val="548DD4" w:themeColor="text2" w:themeTint="99"/>
          <w:szCs w:val="28"/>
          <w:u w:val="single"/>
        </w:rPr>
      </w:pPr>
      <w:r w:rsidRPr="003220D1">
        <w:rPr>
          <w:b w:val="0"/>
          <w:color w:val="548DD4" w:themeColor="text2" w:themeTint="99"/>
          <w:szCs w:val="28"/>
          <w:u w:val="single"/>
        </w:rPr>
        <w:t>Уважаемые слушатели!</w:t>
      </w:r>
    </w:p>
    <w:p w:rsidR="006B6C1E" w:rsidRPr="003220D1" w:rsidRDefault="006B6C1E" w:rsidP="006B6C1E">
      <w:pPr>
        <w:jc w:val="center"/>
        <w:rPr>
          <w:color w:val="548DD4" w:themeColor="text2" w:themeTint="99"/>
          <w:sz w:val="28"/>
          <w:szCs w:val="28"/>
          <w:u w:val="single"/>
        </w:rPr>
      </w:pPr>
      <w:r w:rsidRPr="003220D1">
        <w:rPr>
          <w:color w:val="548DD4" w:themeColor="text2" w:themeTint="99"/>
          <w:sz w:val="28"/>
          <w:szCs w:val="28"/>
          <w:u w:val="single"/>
        </w:rPr>
        <w:t>Предлагаем Вам схему</w:t>
      </w:r>
      <w:r w:rsidR="006446F4">
        <w:rPr>
          <w:color w:val="548DD4" w:themeColor="text2" w:themeTint="99"/>
          <w:sz w:val="28"/>
          <w:szCs w:val="28"/>
          <w:u w:val="single"/>
        </w:rPr>
        <w:t xml:space="preserve"> самостоятельной подготовки изученного материала</w:t>
      </w:r>
      <w:bookmarkStart w:id="0" w:name="_GoBack"/>
      <w:bookmarkEnd w:id="0"/>
      <w:r w:rsidRPr="003220D1">
        <w:rPr>
          <w:color w:val="548DD4" w:themeColor="text2" w:themeTint="99"/>
          <w:sz w:val="28"/>
          <w:szCs w:val="28"/>
          <w:u w:val="single"/>
        </w:rPr>
        <w:t>, по которой необходимо изучить дисциплины (модули) цикла.</w:t>
      </w:r>
    </w:p>
    <w:p w:rsidR="006B6C1E" w:rsidRPr="00AD21B3" w:rsidRDefault="006B6C1E" w:rsidP="006B6C1E">
      <w:pPr>
        <w:rPr>
          <w:sz w:val="28"/>
          <w:szCs w:val="28"/>
        </w:rPr>
      </w:pPr>
    </w:p>
    <w:p w:rsidR="006B6C1E" w:rsidRPr="00AD21B3" w:rsidRDefault="006B6C1E" w:rsidP="006B6C1E">
      <w:pPr>
        <w:rPr>
          <w:sz w:val="28"/>
          <w:szCs w:val="28"/>
        </w:rPr>
      </w:pPr>
      <w:r w:rsidRPr="00AD21B3">
        <w:rPr>
          <w:sz w:val="28"/>
          <w:szCs w:val="28"/>
        </w:rPr>
        <w:t>Изучать материал предлагаем по следующим разделам:</w:t>
      </w:r>
    </w:p>
    <w:p w:rsidR="006B6C1E" w:rsidRPr="00AD21B3" w:rsidRDefault="006B6C1E" w:rsidP="006B6C1E">
      <w:pPr>
        <w:rPr>
          <w:sz w:val="28"/>
          <w:szCs w:val="28"/>
        </w:rPr>
      </w:pPr>
    </w:p>
    <w:p w:rsidR="006B6C1E" w:rsidRPr="006B6C1E" w:rsidRDefault="006B6C1E" w:rsidP="006B6C1E">
      <w:pPr>
        <w:rPr>
          <w:sz w:val="24"/>
          <w:szCs w:val="24"/>
        </w:rPr>
      </w:pPr>
      <w:r w:rsidRPr="006B6C1E">
        <w:rPr>
          <w:sz w:val="24"/>
          <w:szCs w:val="24"/>
        </w:rPr>
        <w:t>1.</w:t>
      </w:r>
      <w:hyperlink r:id="rId8" w:history="1">
        <w:r w:rsidRPr="006B6C1E">
          <w:rPr>
            <w:sz w:val="24"/>
            <w:szCs w:val="24"/>
          </w:rPr>
          <w:t xml:space="preserve">Система и политика здравоохранения в Российской Федерации. </w:t>
        </w:r>
      </w:hyperlink>
    </w:p>
    <w:p w:rsidR="006B6C1E" w:rsidRPr="006B6C1E" w:rsidRDefault="00C87503" w:rsidP="006B6C1E">
      <w:pPr>
        <w:rPr>
          <w:sz w:val="24"/>
          <w:szCs w:val="24"/>
        </w:rPr>
      </w:pPr>
      <w:hyperlink r:id="rId9" w:history="1">
        <w:r w:rsidR="006B6C1E" w:rsidRPr="006B6C1E">
          <w:rPr>
            <w:sz w:val="24"/>
            <w:szCs w:val="24"/>
          </w:rPr>
          <w:t>2. Инфекционная безопасность и инфекционная контроль</w:t>
        </w:r>
      </w:hyperlink>
    </w:p>
    <w:p w:rsidR="006B6C1E" w:rsidRPr="006B6C1E" w:rsidRDefault="00C87503" w:rsidP="006B6C1E">
      <w:pPr>
        <w:rPr>
          <w:sz w:val="24"/>
          <w:szCs w:val="24"/>
        </w:rPr>
      </w:pPr>
      <w:hyperlink r:id="rId10" w:history="1">
        <w:r w:rsidR="006B6C1E" w:rsidRPr="006B6C1E">
          <w:rPr>
            <w:sz w:val="24"/>
            <w:szCs w:val="24"/>
          </w:rPr>
          <w:t>3. Медицина катастроф</w:t>
        </w:r>
      </w:hyperlink>
      <w:r w:rsidR="006B6C1E" w:rsidRPr="006B6C1E">
        <w:rPr>
          <w:sz w:val="24"/>
          <w:szCs w:val="24"/>
        </w:rPr>
        <w:t xml:space="preserve"> и реанимация</w:t>
      </w:r>
    </w:p>
    <w:p w:rsidR="006B6C1E" w:rsidRPr="006B6C1E" w:rsidRDefault="006B6C1E" w:rsidP="006B6C1E">
      <w:pPr>
        <w:rPr>
          <w:b/>
          <w:sz w:val="24"/>
          <w:szCs w:val="24"/>
        </w:rPr>
      </w:pPr>
      <w:r w:rsidRPr="006B6C1E">
        <w:rPr>
          <w:b/>
          <w:sz w:val="24"/>
          <w:szCs w:val="24"/>
        </w:rPr>
        <w:t>4.</w:t>
      </w:r>
      <w:r w:rsidRPr="006B6C1E">
        <w:rPr>
          <w:color w:val="2D2D2D"/>
          <w:spacing w:val="2"/>
          <w:sz w:val="24"/>
          <w:szCs w:val="24"/>
          <w:shd w:val="clear" w:color="auto" w:fill="FFFFFF"/>
        </w:rPr>
        <w:t>Гистологические методы исследований в патолого-анатомических отделениях и</w:t>
      </w:r>
      <w:r w:rsidRPr="006B6C1E">
        <w:rPr>
          <w:color w:val="2D2D2D"/>
          <w:spacing w:val="2"/>
          <w:sz w:val="24"/>
          <w:szCs w:val="24"/>
        </w:rPr>
        <w:br/>
      </w:r>
      <w:r w:rsidRPr="006B6C1E">
        <w:rPr>
          <w:color w:val="2D2D2D"/>
          <w:spacing w:val="2"/>
          <w:sz w:val="24"/>
          <w:szCs w:val="24"/>
          <w:shd w:val="clear" w:color="auto" w:fill="FFFFFF"/>
        </w:rPr>
        <w:t>прозекторских</w:t>
      </w:r>
    </w:p>
    <w:p w:rsidR="006B6C1E" w:rsidRPr="003220D1" w:rsidRDefault="006B6C1E" w:rsidP="006B6C1E">
      <w:pPr>
        <w:keepNext/>
        <w:keepLines/>
        <w:spacing w:before="360"/>
        <w:contextualSpacing/>
        <w:outlineLvl w:val="1"/>
        <w:rPr>
          <w:caps/>
          <w:sz w:val="24"/>
          <w:szCs w:val="24"/>
        </w:rPr>
      </w:pPr>
    </w:p>
    <w:p w:rsidR="006B6C1E" w:rsidRPr="00AD21B3" w:rsidRDefault="006B6C1E" w:rsidP="006B6C1E">
      <w:pPr>
        <w:ind w:left="360"/>
        <w:rPr>
          <w:sz w:val="28"/>
          <w:szCs w:val="28"/>
        </w:rPr>
      </w:pPr>
    </w:p>
    <w:p w:rsidR="006B6C1E" w:rsidRPr="00AD21B3" w:rsidRDefault="006B6C1E" w:rsidP="006B6C1E">
      <w:pPr>
        <w:jc w:val="center"/>
        <w:rPr>
          <w:sz w:val="28"/>
          <w:szCs w:val="28"/>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p>
    <w:p w:rsidR="006B6C1E" w:rsidRDefault="006B6C1E" w:rsidP="006B6C1E">
      <w:pPr>
        <w:jc w:val="center"/>
        <w:rPr>
          <w:sz w:val="56"/>
          <w:szCs w:val="56"/>
        </w:rPr>
      </w:pPr>
      <w:r w:rsidRPr="00020B01">
        <w:rPr>
          <w:sz w:val="56"/>
          <w:szCs w:val="56"/>
        </w:rPr>
        <w:lastRenderedPageBreak/>
        <w:t>Шаг 1</w:t>
      </w:r>
    </w:p>
    <w:p w:rsidR="006B6C1E" w:rsidRDefault="006B6C1E" w:rsidP="006B6C1E">
      <w:pPr>
        <w:jc w:val="center"/>
        <w:rPr>
          <w:sz w:val="56"/>
          <w:szCs w:val="56"/>
        </w:rPr>
      </w:pPr>
    </w:p>
    <w:p w:rsidR="006B6C1E" w:rsidRPr="00A01519" w:rsidRDefault="006B6C1E" w:rsidP="006B6C1E">
      <w:pPr>
        <w:jc w:val="center"/>
        <w:rPr>
          <w:sz w:val="32"/>
          <w:szCs w:val="32"/>
        </w:rPr>
      </w:pPr>
      <w:r w:rsidRPr="00A01519">
        <w:rPr>
          <w:sz w:val="32"/>
          <w:szCs w:val="32"/>
        </w:rPr>
        <w:t>Прочитайте  информационный блок и  предложенную дополнительную литературу</w:t>
      </w:r>
    </w:p>
    <w:p w:rsidR="006B6C1E" w:rsidRDefault="006B6C1E" w:rsidP="006B6C1E">
      <w:pPr>
        <w:rPr>
          <w:sz w:val="28"/>
          <w:szCs w:val="28"/>
        </w:rPr>
      </w:pPr>
    </w:p>
    <w:p w:rsidR="006B6C1E" w:rsidRDefault="00C87503" w:rsidP="006B6C1E">
      <w:pPr>
        <w:jc w:val="center"/>
        <w:rPr>
          <w:sz w:val="28"/>
          <w:szCs w:val="28"/>
        </w:rPr>
      </w:pPr>
      <w:r>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251" o:spid="_x0000_s1026" type="#_x0000_t67" style="position:absolute;left:0;text-align:left;margin-left:207.45pt;margin-top:13.55pt;width:38.25pt;height:49.9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" fillcolor="#8064a2" strokecolor="#f2f2f2" strokeweight="3pt">
            <v:shadow on="t" color="#3f3151" opacity=".5" offset="1pt"/>
            <v:textbox style="layout-flow:vertical-ideographic"/>
          </v:shape>
        </w:pict>
      </w:r>
    </w:p>
    <w:p w:rsidR="006B6C1E" w:rsidRDefault="006B6C1E" w:rsidP="006B6C1E">
      <w:pPr>
        <w:jc w:val="center"/>
        <w:rPr>
          <w:sz w:val="28"/>
          <w:szCs w:val="28"/>
        </w:rPr>
      </w:pPr>
    </w:p>
    <w:p w:rsidR="006B6C1E" w:rsidRDefault="006B6C1E" w:rsidP="006B6C1E">
      <w:pPr>
        <w:jc w:val="center"/>
        <w:rPr>
          <w:sz w:val="28"/>
          <w:szCs w:val="28"/>
        </w:rPr>
      </w:pPr>
    </w:p>
    <w:p w:rsidR="006B6C1E" w:rsidRDefault="006B6C1E" w:rsidP="006B6C1E">
      <w:pPr>
        <w:jc w:val="center"/>
        <w:rPr>
          <w:sz w:val="28"/>
          <w:szCs w:val="28"/>
        </w:rPr>
      </w:pPr>
    </w:p>
    <w:p w:rsidR="006B6C1E" w:rsidRDefault="006B6C1E" w:rsidP="006B6C1E">
      <w:pPr>
        <w:jc w:val="center"/>
        <w:rPr>
          <w:sz w:val="28"/>
          <w:szCs w:val="28"/>
        </w:rPr>
      </w:pPr>
    </w:p>
    <w:p w:rsidR="006B6C1E" w:rsidRDefault="006B6C1E" w:rsidP="006B6C1E">
      <w:pPr>
        <w:jc w:val="center"/>
        <w:rPr>
          <w:sz w:val="56"/>
          <w:szCs w:val="56"/>
        </w:rPr>
      </w:pPr>
      <w:r w:rsidRPr="00020B01">
        <w:rPr>
          <w:sz w:val="56"/>
          <w:szCs w:val="56"/>
        </w:rPr>
        <w:t xml:space="preserve">Шаг </w:t>
      </w:r>
      <w:r>
        <w:rPr>
          <w:sz w:val="56"/>
          <w:szCs w:val="56"/>
        </w:rPr>
        <w:t>2</w:t>
      </w:r>
    </w:p>
    <w:p w:rsidR="006B6C1E" w:rsidRDefault="006B6C1E" w:rsidP="006B6C1E">
      <w:pPr>
        <w:jc w:val="center"/>
        <w:rPr>
          <w:sz w:val="56"/>
          <w:szCs w:val="56"/>
        </w:rPr>
      </w:pPr>
    </w:p>
    <w:p w:rsidR="006B6C1E" w:rsidRPr="00A01519" w:rsidRDefault="006B6C1E" w:rsidP="006B6C1E">
      <w:pPr>
        <w:jc w:val="center"/>
        <w:rPr>
          <w:sz w:val="32"/>
          <w:szCs w:val="32"/>
        </w:rPr>
      </w:pPr>
      <w:r w:rsidRPr="00A01519">
        <w:rPr>
          <w:sz w:val="32"/>
          <w:szCs w:val="32"/>
        </w:rPr>
        <w:t>Отработайте представленные  задания  (для занятий с практической частью</w:t>
      </w:r>
      <w:r>
        <w:rPr>
          <w:sz w:val="32"/>
          <w:szCs w:val="32"/>
        </w:rPr>
        <w:t xml:space="preserve"> Д</w:t>
      </w:r>
      <w:r w:rsidRPr="00A01519">
        <w:rPr>
          <w:sz w:val="32"/>
          <w:szCs w:val="32"/>
        </w:rPr>
        <w:t>)</w:t>
      </w:r>
    </w:p>
    <w:p w:rsidR="006B6C1E" w:rsidRPr="00A01519" w:rsidRDefault="006B6C1E" w:rsidP="006B6C1E">
      <w:pPr>
        <w:jc w:val="center"/>
        <w:rPr>
          <w:sz w:val="32"/>
          <w:szCs w:val="32"/>
        </w:rPr>
      </w:pPr>
    </w:p>
    <w:p w:rsidR="006B6C1E" w:rsidRPr="00020B01" w:rsidRDefault="00C87503" w:rsidP="006B6C1E">
      <w:pPr>
        <w:rPr>
          <w:sz w:val="28"/>
          <w:szCs w:val="28"/>
        </w:rPr>
      </w:pPr>
      <w:r>
        <w:rPr>
          <w:noProof/>
          <w:sz w:val="28"/>
          <w:szCs w:val="28"/>
        </w:rPr>
        <w:pict>
          <v:shape id="Стрелка вниз 250" o:spid="_x0000_s1257" type="#_x0000_t67" style="position:absolute;margin-left:208.2pt;margin-top:5.35pt;width:37.5pt;height:54.0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" fillcolor="#8064a2" strokecolor="#f2f2f2" strokeweight="3pt">
            <v:shadow on="t" color="#3f3151" opacity=".5" offset="1pt"/>
            <v:textbox style="layout-flow:vertical-ideographic"/>
          </v:shape>
        </w:pict>
      </w:r>
    </w:p>
    <w:p w:rsidR="006B6C1E" w:rsidRDefault="006B6C1E" w:rsidP="006B6C1E">
      <w:pPr>
        <w:jc w:val="center"/>
        <w:rPr>
          <w:sz w:val="28"/>
          <w:szCs w:val="28"/>
        </w:rPr>
      </w:pPr>
    </w:p>
    <w:p w:rsidR="006B6C1E" w:rsidRDefault="006B6C1E" w:rsidP="006B6C1E">
      <w:pPr>
        <w:jc w:val="center"/>
        <w:rPr>
          <w:sz w:val="28"/>
          <w:szCs w:val="28"/>
        </w:rPr>
      </w:pPr>
    </w:p>
    <w:p w:rsidR="006B6C1E" w:rsidRDefault="006B6C1E" w:rsidP="006B6C1E">
      <w:pPr>
        <w:jc w:val="center"/>
        <w:rPr>
          <w:sz w:val="28"/>
          <w:szCs w:val="28"/>
        </w:rPr>
      </w:pPr>
    </w:p>
    <w:p w:rsidR="006B6C1E" w:rsidRDefault="006B6C1E" w:rsidP="006B6C1E">
      <w:pPr>
        <w:jc w:val="center"/>
        <w:rPr>
          <w:sz w:val="28"/>
          <w:szCs w:val="28"/>
        </w:rPr>
      </w:pPr>
    </w:p>
    <w:p w:rsidR="006B6C1E" w:rsidRDefault="006B6C1E" w:rsidP="006B6C1E">
      <w:pPr>
        <w:jc w:val="center"/>
        <w:rPr>
          <w:sz w:val="56"/>
          <w:szCs w:val="56"/>
        </w:rPr>
      </w:pPr>
      <w:r w:rsidRPr="00020B01">
        <w:rPr>
          <w:sz w:val="56"/>
          <w:szCs w:val="56"/>
        </w:rPr>
        <w:t xml:space="preserve">Шаг </w:t>
      </w:r>
      <w:r>
        <w:rPr>
          <w:sz w:val="56"/>
          <w:szCs w:val="56"/>
        </w:rPr>
        <w:t>3</w:t>
      </w:r>
    </w:p>
    <w:p w:rsidR="006B6C1E" w:rsidRDefault="006B6C1E" w:rsidP="006B6C1E">
      <w:pPr>
        <w:rPr>
          <w:sz w:val="32"/>
          <w:szCs w:val="32"/>
        </w:rPr>
      </w:pPr>
      <w:r w:rsidRPr="00A01519">
        <w:rPr>
          <w:sz w:val="32"/>
          <w:szCs w:val="32"/>
        </w:rPr>
        <w:t xml:space="preserve">Ответьте на тестовые задания и сравните ваши ответы с эталонами </w:t>
      </w:r>
    </w:p>
    <w:p w:rsidR="006B6C1E" w:rsidRPr="00A01519" w:rsidRDefault="006B6C1E" w:rsidP="006B6C1E">
      <w:pPr>
        <w:rPr>
          <w:sz w:val="32"/>
          <w:szCs w:val="32"/>
        </w:rPr>
      </w:pPr>
    </w:p>
    <w:p w:rsidR="006B6C1E" w:rsidRPr="00A01519" w:rsidRDefault="006B6C1E" w:rsidP="006B6C1E">
      <w:pPr>
        <w:rPr>
          <w:sz w:val="32"/>
          <w:szCs w:val="32"/>
        </w:rPr>
      </w:pPr>
    </w:p>
    <w:p w:rsidR="006B6C1E" w:rsidRPr="00273408" w:rsidRDefault="006B6C1E" w:rsidP="006B6C1E">
      <w:pPr>
        <w:rPr>
          <w:sz w:val="24"/>
          <w:szCs w:val="24"/>
        </w:rPr>
      </w:pPr>
      <w:r w:rsidRPr="00273408">
        <w:rPr>
          <w:sz w:val="24"/>
          <w:szCs w:val="24"/>
        </w:rPr>
        <w:t>Если  у Вас неправильных ответов  10% ,20% или 30% , что соответствует оценкам 5,4,3  -  то Вы успешно изучили данную тему и можете переходить к следующему разделу.  Если  неправильных ответов более 30%  -  вернитесь к ШАГУ № 1</w:t>
      </w:r>
    </w:p>
    <w:p w:rsidR="006B6C1E" w:rsidRPr="00273408" w:rsidRDefault="006B6C1E" w:rsidP="006B6C1E">
      <w:pPr>
        <w:rPr>
          <w:sz w:val="24"/>
          <w:szCs w:val="24"/>
        </w:rPr>
      </w:pPr>
    </w:p>
    <w:p w:rsidR="006B6C1E" w:rsidRPr="00273408" w:rsidRDefault="00C87503" w:rsidP="006B6C1E">
      <w:pPr>
        <w:pStyle w:val="a8"/>
        <w:numPr>
          <w:ilvl w:val="0"/>
          <w:numId w:val="18"/>
        </w:numPr>
        <w:rPr>
          <w:rFonts w:ascii="Times New Roman" w:hAnsi="Times New Roman"/>
          <w:b/>
          <w:sz w:val="24"/>
          <w:szCs w:val="24"/>
        </w:rPr>
      </w:pPr>
      <w:hyperlink r:id="rId11" w:history="1">
        <w:r w:rsidR="006B6C1E" w:rsidRPr="00273408">
          <w:rPr>
            <w:rFonts w:ascii="Times New Roman" w:hAnsi="Times New Roman"/>
            <w:b/>
            <w:sz w:val="24"/>
            <w:szCs w:val="24"/>
          </w:rPr>
          <w:t xml:space="preserve">Система и политика здравоохранения в Российской Федерации. </w:t>
        </w:r>
      </w:hyperlink>
    </w:p>
    <w:p w:rsidR="006B6C1E" w:rsidRPr="00273408" w:rsidRDefault="006B6C1E" w:rsidP="006B6C1E">
      <w:pPr>
        <w:ind w:left="360"/>
        <w:rPr>
          <w:b/>
          <w:sz w:val="24"/>
          <w:szCs w:val="24"/>
        </w:rPr>
      </w:pPr>
      <w:r w:rsidRPr="00273408">
        <w:rPr>
          <w:b/>
          <w:sz w:val="24"/>
          <w:szCs w:val="24"/>
        </w:rPr>
        <w:t>Вопросы для изучения</w:t>
      </w:r>
    </w:p>
    <w:p w:rsidR="006B6C1E" w:rsidRPr="00273408" w:rsidRDefault="006B6C1E" w:rsidP="006B6C1E">
      <w:pPr>
        <w:rPr>
          <w:sz w:val="24"/>
          <w:szCs w:val="24"/>
        </w:rPr>
      </w:pPr>
      <w:r w:rsidRPr="00273408">
        <w:rPr>
          <w:sz w:val="24"/>
          <w:szCs w:val="24"/>
        </w:rPr>
        <w:t>Система и государственная политика здравоохранения в Российской Федерации.</w:t>
      </w:r>
    </w:p>
    <w:p w:rsidR="006B6C1E" w:rsidRPr="00273408" w:rsidRDefault="006B6C1E" w:rsidP="006B6C1E">
      <w:pPr>
        <w:pStyle w:val="31"/>
        <w:rPr>
          <w:sz w:val="24"/>
          <w:szCs w:val="24"/>
        </w:rPr>
      </w:pPr>
      <w:r w:rsidRPr="00273408">
        <w:rPr>
          <w:sz w:val="24"/>
          <w:szCs w:val="24"/>
        </w:rPr>
        <w:t>- Приоритетные направления реформирования здравоохранения в Российской Федерации.</w:t>
      </w:r>
    </w:p>
    <w:p w:rsidR="006B6C1E" w:rsidRPr="00273408" w:rsidRDefault="006B6C1E" w:rsidP="006B6C1E">
      <w:pPr>
        <w:rPr>
          <w:sz w:val="24"/>
          <w:szCs w:val="24"/>
        </w:rPr>
      </w:pPr>
    </w:p>
    <w:p w:rsidR="006B6C1E" w:rsidRPr="00273408" w:rsidRDefault="006B6C1E" w:rsidP="006B6C1E">
      <w:pPr>
        <w:pStyle w:val="21"/>
        <w:rPr>
          <w:sz w:val="24"/>
          <w:szCs w:val="24"/>
        </w:rPr>
      </w:pPr>
      <w:r w:rsidRPr="00273408">
        <w:rPr>
          <w:sz w:val="24"/>
          <w:szCs w:val="24"/>
        </w:rPr>
        <w:t>Теоретические основы сестринского дела.</w:t>
      </w:r>
    </w:p>
    <w:p w:rsidR="006B6C1E" w:rsidRPr="00273408" w:rsidRDefault="006B6C1E" w:rsidP="006B6C1E">
      <w:pPr>
        <w:pStyle w:val="21"/>
        <w:numPr>
          <w:ilvl w:val="0"/>
          <w:numId w:val="9"/>
        </w:numPr>
        <w:spacing w:after="0" w:line="240" w:lineRule="auto"/>
        <w:rPr>
          <w:sz w:val="24"/>
          <w:szCs w:val="24"/>
        </w:rPr>
      </w:pPr>
      <w:r w:rsidRPr="00273408">
        <w:rPr>
          <w:sz w:val="24"/>
          <w:szCs w:val="24"/>
        </w:rPr>
        <w:t>Философия сестринского дела. Медицинская этика и биоэтика.</w:t>
      </w:r>
    </w:p>
    <w:p w:rsidR="006B6C1E" w:rsidRPr="00787CAA" w:rsidRDefault="006B6C1E" w:rsidP="006B6C1E">
      <w:pPr>
        <w:pStyle w:val="a8"/>
        <w:rPr>
          <w:b/>
          <w:sz w:val="32"/>
          <w:szCs w:val="32"/>
        </w:rPr>
      </w:pPr>
    </w:p>
    <w:p w:rsidR="006B6C1E" w:rsidRDefault="006B6C1E" w:rsidP="006B6C1E">
      <w:pPr>
        <w:pStyle w:val="2"/>
      </w:pPr>
      <w:r>
        <w:lastRenderedPageBreak/>
        <w:t>1. Приоритетные направления развития здравоохранения в Российской Федерации.</w:t>
      </w:r>
    </w:p>
    <w:p w:rsidR="006B6C1E" w:rsidRDefault="006B6C1E" w:rsidP="006B6C1E">
      <w:pPr>
        <w:pStyle w:val="3"/>
      </w:pPr>
      <w:r>
        <w:t>Блок информации</w:t>
      </w:r>
    </w:p>
    <w:p w:rsidR="006B6C1E" w:rsidRDefault="006B6C1E" w:rsidP="006B6C1E">
      <w:pPr>
        <w:pStyle w:val="a5"/>
      </w:pPr>
      <w:r>
        <w:rPr>
          <w:szCs w:val="20"/>
        </w:rPr>
        <w:t xml:space="preserve">Приоритетные направления развития здравоохранения в Российской Федерации являются основными аспектами реформирования здравоохранения в Российской Федерации. </w:t>
      </w:r>
    </w:p>
    <w:p w:rsidR="006B6C1E" w:rsidRDefault="006B6C1E" w:rsidP="006B6C1E">
      <w:pPr>
        <w:pStyle w:val="a5"/>
      </w:pPr>
      <w:r>
        <w:rPr>
          <w:szCs w:val="20"/>
        </w:rPr>
        <w:t>В последние годы в здравоохранении Российской Федерации происходят весьма существенные изменения, в первую очередь в структуре управления и в объемах финансирования.</w:t>
      </w:r>
    </w:p>
    <w:p w:rsidR="006B6C1E" w:rsidRDefault="006B6C1E" w:rsidP="006B6C1E">
      <w:pPr>
        <w:pStyle w:val="a5"/>
      </w:pPr>
      <w:r>
        <w:rPr>
          <w:szCs w:val="20"/>
        </w:rPr>
        <w:t>Государственная программа социальных реформ должна быть направлена на комплексное решение проблем охраны здоровья населения. Это, в первую очередь, нормальное жизнеобеспечение, включающее в себя здоровую экологию, рациональное питание, оптимальные условия проживания и труда, социальные гарантии для незащищенных категорий граждан и т.д.</w:t>
      </w:r>
    </w:p>
    <w:p w:rsidR="006B6C1E" w:rsidRDefault="006B6C1E" w:rsidP="006B6C1E">
      <w:pPr>
        <w:pStyle w:val="a5"/>
        <w:rPr>
          <w:szCs w:val="20"/>
        </w:rPr>
      </w:pPr>
      <w:r>
        <w:rPr>
          <w:szCs w:val="20"/>
        </w:rPr>
        <w:t>Основными целями проведения социальных реформ в области здравоохранения являются: </w:t>
      </w:r>
    </w:p>
    <w:p w:rsidR="006B6C1E" w:rsidRDefault="006B6C1E" w:rsidP="006B6C1E">
      <w:pPr>
        <w:shd w:val="clear" w:color="auto" w:fill="FFFFFF"/>
        <w:tabs>
          <w:tab w:val="num" w:pos="370"/>
        </w:tabs>
        <w:spacing w:before="100" w:beforeAutospacing="1" w:after="100" w:afterAutospacing="1" w:line="240" w:lineRule="exact"/>
        <w:ind w:left="370" w:hanging="360"/>
        <w:jc w:val="both"/>
      </w:pPr>
      <w:r>
        <w:t>-</w:t>
      </w:r>
      <w:r>
        <w:rPr>
          <w:sz w:val="14"/>
          <w:szCs w:val="14"/>
        </w:rPr>
        <w:t xml:space="preserve">         </w:t>
      </w:r>
      <w:r>
        <w:t>обеспечение условий для соблюдения конституционных гарантий по оказанию медицинской помощи населению и контроля за санэпид-благополучием;</w:t>
      </w:r>
    </w:p>
    <w:p w:rsidR="006B6C1E" w:rsidRDefault="006B6C1E" w:rsidP="006B6C1E">
      <w:pPr>
        <w:shd w:val="clear" w:color="auto" w:fill="FFFFFF"/>
        <w:tabs>
          <w:tab w:val="num" w:pos="370"/>
        </w:tabs>
        <w:spacing w:before="100" w:beforeAutospacing="1" w:after="100" w:afterAutospacing="1" w:line="240" w:lineRule="exact"/>
        <w:ind w:left="370" w:hanging="360"/>
        <w:jc w:val="both"/>
      </w:pPr>
      <w:r>
        <w:t>-</w:t>
      </w:r>
      <w:r>
        <w:rPr>
          <w:sz w:val="14"/>
          <w:szCs w:val="14"/>
        </w:rPr>
        <w:t xml:space="preserve">         </w:t>
      </w:r>
      <w:r>
        <w:t>формирование многоукладности здравоохранения с сохранением ли</w:t>
      </w:r>
      <w:r>
        <w:softHyphen/>
        <w:t xml:space="preserve">дирующих позиций за государственной системой здравоохранения; </w:t>
      </w:r>
    </w:p>
    <w:p w:rsidR="006B6C1E" w:rsidRDefault="006B6C1E" w:rsidP="006B6C1E">
      <w:pPr>
        <w:shd w:val="clear" w:color="auto" w:fill="FFFFFF"/>
        <w:tabs>
          <w:tab w:val="num" w:pos="370"/>
        </w:tabs>
        <w:spacing w:before="100" w:beforeAutospacing="1" w:after="100" w:afterAutospacing="1" w:line="240" w:lineRule="exact"/>
        <w:ind w:left="370" w:hanging="360"/>
        <w:jc w:val="both"/>
      </w:pPr>
      <w:r>
        <w:t>-</w:t>
      </w:r>
      <w:r>
        <w:rPr>
          <w:sz w:val="14"/>
          <w:szCs w:val="14"/>
        </w:rPr>
        <w:t xml:space="preserve">         </w:t>
      </w:r>
      <w:r>
        <w:t>обеспечение устойчивости функционирования учреждений здраво</w:t>
      </w:r>
      <w:r>
        <w:softHyphen/>
        <w:t xml:space="preserve">охранения, изменение объемов и порядка финансирования отрасли; </w:t>
      </w:r>
    </w:p>
    <w:p w:rsidR="006B6C1E" w:rsidRDefault="006B6C1E" w:rsidP="006B6C1E">
      <w:pPr>
        <w:shd w:val="clear" w:color="auto" w:fill="FFFFFF"/>
        <w:tabs>
          <w:tab w:val="num" w:pos="370"/>
        </w:tabs>
        <w:spacing w:before="100" w:beforeAutospacing="1" w:after="100" w:afterAutospacing="1" w:line="240" w:lineRule="exact"/>
        <w:ind w:left="370" w:hanging="360"/>
        <w:jc w:val="both"/>
      </w:pPr>
      <w:r>
        <w:t>-</w:t>
      </w:r>
      <w:r>
        <w:rPr>
          <w:sz w:val="14"/>
          <w:szCs w:val="14"/>
        </w:rPr>
        <w:t xml:space="preserve">         </w:t>
      </w:r>
      <w:r>
        <w:t>повышение экономической и клинической эффективности использо</w:t>
      </w:r>
      <w:r>
        <w:softHyphen/>
        <w:t>вания финансовых, материальных и кадровых ресурсов здравоохра</w:t>
      </w:r>
      <w:r>
        <w:softHyphen/>
        <w:t>нения;</w:t>
      </w:r>
    </w:p>
    <w:p w:rsidR="006B6C1E" w:rsidRDefault="006B6C1E" w:rsidP="006B6C1E">
      <w:pPr>
        <w:shd w:val="clear" w:color="auto" w:fill="FFFFFF"/>
        <w:tabs>
          <w:tab w:val="num" w:pos="370"/>
        </w:tabs>
        <w:spacing w:before="100" w:beforeAutospacing="1" w:after="100" w:afterAutospacing="1" w:line="240" w:lineRule="exact"/>
        <w:ind w:left="370" w:hanging="360"/>
        <w:jc w:val="both"/>
      </w:pPr>
      <w:r>
        <w:t>-</w:t>
      </w:r>
      <w:r>
        <w:rPr>
          <w:sz w:val="14"/>
          <w:szCs w:val="14"/>
        </w:rPr>
        <w:t xml:space="preserve">         </w:t>
      </w:r>
      <w:r>
        <w:t>внедрение рыночных механизмов регулирования развития и функци</w:t>
      </w:r>
      <w:r>
        <w:softHyphen/>
        <w:t>онирования отрасли, повышение конкурентоспособности отечествен</w:t>
      </w:r>
      <w:r>
        <w:softHyphen/>
        <w:t>ной государственной системы здравоохранения;</w:t>
      </w:r>
    </w:p>
    <w:p w:rsidR="006B6C1E" w:rsidRDefault="006B6C1E" w:rsidP="006B6C1E">
      <w:pPr>
        <w:shd w:val="clear" w:color="auto" w:fill="FFFFFF"/>
        <w:tabs>
          <w:tab w:val="num" w:pos="370"/>
        </w:tabs>
        <w:spacing w:before="100" w:beforeAutospacing="1" w:after="100" w:afterAutospacing="1" w:line="240" w:lineRule="exact"/>
        <w:ind w:left="370" w:hanging="360"/>
        <w:jc w:val="both"/>
      </w:pPr>
      <w:r>
        <w:t>-</w:t>
      </w:r>
      <w:r>
        <w:rPr>
          <w:sz w:val="14"/>
          <w:szCs w:val="14"/>
        </w:rPr>
        <w:t xml:space="preserve">         </w:t>
      </w:r>
      <w:r>
        <w:t>обеспечение защиты прав пациента на получение своевременной и качественной медицинской помощи;</w:t>
      </w:r>
    </w:p>
    <w:p w:rsidR="006B6C1E" w:rsidRDefault="006B6C1E" w:rsidP="006B6C1E">
      <w:pPr>
        <w:shd w:val="clear" w:color="auto" w:fill="FFFFFF"/>
        <w:tabs>
          <w:tab w:val="num" w:pos="370"/>
        </w:tabs>
        <w:spacing w:before="100" w:beforeAutospacing="1" w:after="100" w:afterAutospacing="1" w:line="240" w:lineRule="exact"/>
        <w:ind w:left="370" w:hanging="360"/>
        <w:jc w:val="both"/>
      </w:pPr>
      <w:r>
        <w:t>-</w:t>
      </w:r>
      <w:r>
        <w:rPr>
          <w:sz w:val="14"/>
          <w:szCs w:val="14"/>
        </w:rPr>
        <w:t xml:space="preserve">         </w:t>
      </w:r>
      <w:r>
        <w:t>интеграция в мировое сообщество.</w:t>
      </w:r>
    </w:p>
    <w:p w:rsidR="006B6C1E" w:rsidRDefault="006B6C1E" w:rsidP="006B6C1E">
      <w:pPr>
        <w:shd w:val="clear" w:color="auto" w:fill="FFFFFF"/>
        <w:spacing w:before="100" w:beforeAutospacing="1" w:after="100" w:afterAutospacing="1"/>
        <w:jc w:val="both"/>
      </w:pPr>
      <w:r>
        <w:t>Для решения поставленных целей определены основные направле</w:t>
      </w:r>
      <w:r>
        <w:softHyphen/>
        <w:t>ния реформ. Главное - это структурная перестройка отрасли в условиях ры</w:t>
      </w:r>
      <w:r>
        <w:softHyphen/>
        <w:t>ночной экономики и внедрение медицинского страхования с обязательным сохранением общедоступной медицинской и лекарственной помощи всем гражданам России.</w:t>
      </w:r>
    </w:p>
    <w:p w:rsidR="006B6C1E" w:rsidRDefault="006B6C1E" w:rsidP="006B6C1E">
      <w:pPr>
        <w:shd w:val="clear" w:color="auto" w:fill="FFFFFF"/>
        <w:spacing w:before="100" w:beforeAutospacing="1" w:after="100" w:afterAutospacing="1"/>
        <w:jc w:val="both"/>
      </w:pPr>
      <w:r>
        <w:t>Структурная перестройка отрасли предполагает, прежде всего, преобра</w:t>
      </w:r>
      <w:r>
        <w:softHyphen/>
        <w:t>зование первичной медицинской помощи.</w:t>
      </w:r>
    </w:p>
    <w:p w:rsidR="006B6C1E" w:rsidRDefault="006B6C1E" w:rsidP="006B6C1E">
      <w:pPr>
        <w:pStyle w:val="a5"/>
      </w:pPr>
      <w:r>
        <w:rPr>
          <w:szCs w:val="20"/>
        </w:rPr>
        <w:t>Реализация реформы первичной медицинской помощи должна значительно повысить качество и эффективность медицинских услуг на догоспитальном этапе, в т.ч. на дому, и неотложной медицинской помощи, оказываемой поликлиниками, улучшить преемственность оказания медицинской помощи на всех уровнях, снизить потребность в госпитализации и более рационально использовать коечный фонд, укрепить психологические контакты пациентов с врачами, повысить медико-социальную защищенность.</w:t>
      </w:r>
    </w:p>
    <w:p w:rsidR="006B6C1E" w:rsidRDefault="006B6C1E" w:rsidP="006B6C1E">
      <w:pPr>
        <w:pStyle w:val="3"/>
        <w:ind w:left="720"/>
      </w:pPr>
      <w:r>
        <w:lastRenderedPageBreak/>
        <w:t>Тесты по теме</w:t>
      </w:r>
    </w:p>
    <w:p w:rsidR="006B6C1E" w:rsidRDefault="006B6C1E" w:rsidP="006B6C1E">
      <w:pPr>
        <w:numPr>
          <w:ilvl w:val="0"/>
          <w:numId w:val="17"/>
        </w:numPr>
        <w:spacing w:before="100" w:beforeAutospacing="1" w:after="100" w:afterAutospacing="1"/>
      </w:pPr>
      <w:r>
        <w:t xml:space="preserve">Закон РФ "О медицинском страховании граждан РСФСР" принят в: </w:t>
      </w:r>
    </w:p>
    <w:p w:rsidR="006B6C1E" w:rsidRDefault="006B6C1E" w:rsidP="006B6C1E">
      <w:pPr>
        <w:numPr>
          <w:ilvl w:val="1"/>
          <w:numId w:val="17"/>
        </w:numPr>
        <w:spacing w:before="100" w:beforeAutospacing="1" w:after="100" w:afterAutospacing="1"/>
      </w:pPr>
      <w:r>
        <w:t xml:space="preserve">1991 году </w:t>
      </w:r>
    </w:p>
    <w:p w:rsidR="006B6C1E" w:rsidRDefault="006B6C1E" w:rsidP="006B6C1E">
      <w:pPr>
        <w:numPr>
          <w:ilvl w:val="1"/>
          <w:numId w:val="17"/>
        </w:numPr>
        <w:spacing w:before="100" w:beforeAutospacing="1" w:after="100" w:afterAutospacing="1"/>
      </w:pPr>
      <w:r>
        <w:t>1993 году</w:t>
      </w:r>
    </w:p>
    <w:p w:rsidR="006B6C1E" w:rsidRDefault="006B6C1E" w:rsidP="006B6C1E">
      <w:pPr>
        <w:numPr>
          <w:ilvl w:val="0"/>
          <w:numId w:val="17"/>
        </w:numPr>
        <w:spacing w:before="100" w:beforeAutospacing="1" w:after="100" w:afterAutospacing="1"/>
      </w:pPr>
      <w:r>
        <w:t xml:space="preserve">Цель медицинского страхования: </w:t>
      </w:r>
    </w:p>
    <w:p w:rsidR="006B6C1E" w:rsidRDefault="006B6C1E" w:rsidP="006B6C1E">
      <w:pPr>
        <w:numPr>
          <w:ilvl w:val="1"/>
          <w:numId w:val="17"/>
        </w:numPr>
        <w:spacing w:before="100" w:beforeAutospacing="1" w:after="100" w:afterAutospacing="1"/>
      </w:pPr>
      <w:r>
        <w:t xml:space="preserve">гарантировать гражданам получение медицинской помощи при возникновении страхового случая </w:t>
      </w:r>
    </w:p>
    <w:p w:rsidR="006B6C1E" w:rsidRDefault="006B6C1E" w:rsidP="006B6C1E">
      <w:pPr>
        <w:numPr>
          <w:ilvl w:val="1"/>
          <w:numId w:val="17"/>
        </w:numPr>
        <w:spacing w:before="100" w:beforeAutospacing="1" w:after="100" w:afterAutospacing="1"/>
      </w:pPr>
      <w:r>
        <w:t xml:space="preserve">гарантировать гражданам получение страховой суммы по истечении срока страхования </w:t>
      </w:r>
    </w:p>
    <w:p w:rsidR="006B6C1E" w:rsidRDefault="006B6C1E" w:rsidP="006B6C1E">
      <w:pPr>
        <w:numPr>
          <w:ilvl w:val="0"/>
          <w:numId w:val="17"/>
        </w:numPr>
        <w:spacing w:before="100" w:beforeAutospacing="1" w:after="100" w:afterAutospacing="1"/>
      </w:pPr>
      <w:r>
        <w:t xml:space="preserve">Виды медицинского страхования: </w:t>
      </w:r>
    </w:p>
    <w:p w:rsidR="006B6C1E" w:rsidRDefault="006B6C1E" w:rsidP="006B6C1E">
      <w:pPr>
        <w:numPr>
          <w:ilvl w:val="1"/>
          <w:numId w:val="17"/>
        </w:numPr>
        <w:spacing w:before="100" w:beforeAutospacing="1" w:after="100" w:afterAutospacing="1"/>
      </w:pPr>
      <w:r>
        <w:t xml:space="preserve">обязательное </w:t>
      </w:r>
    </w:p>
    <w:p w:rsidR="006B6C1E" w:rsidRDefault="006B6C1E" w:rsidP="006B6C1E">
      <w:pPr>
        <w:numPr>
          <w:ilvl w:val="1"/>
          <w:numId w:val="17"/>
        </w:numPr>
        <w:spacing w:before="100" w:beforeAutospacing="1" w:after="100" w:afterAutospacing="1"/>
      </w:pPr>
      <w:r>
        <w:t xml:space="preserve">добровольное </w:t>
      </w:r>
    </w:p>
    <w:p w:rsidR="006B6C1E" w:rsidRDefault="006B6C1E" w:rsidP="006B6C1E">
      <w:pPr>
        <w:numPr>
          <w:ilvl w:val="1"/>
          <w:numId w:val="17"/>
        </w:numPr>
        <w:spacing w:before="100" w:beforeAutospacing="1" w:after="100" w:afterAutospacing="1"/>
      </w:pPr>
      <w:r>
        <w:t xml:space="preserve">индивидуальное </w:t>
      </w:r>
    </w:p>
    <w:p w:rsidR="006B6C1E" w:rsidRDefault="006B6C1E" w:rsidP="006B6C1E">
      <w:pPr>
        <w:numPr>
          <w:ilvl w:val="0"/>
          <w:numId w:val="17"/>
        </w:numPr>
        <w:spacing w:before="100" w:beforeAutospacing="1" w:after="100" w:afterAutospacing="1"/>
      </w:pPr>
      <w:r>
        <w:t xml:space="preserve">Обязательное медицинское страхование является: </w:t>
      </w:r>
    </w:p>
    <w:p w:rsidR="006B6C1E" w:rsidRDefault="006B6C1E" w:rsidP="006B6C1E">
      <w:pPr>
        <w:numPr>
          <w:ilvl w:val="1"/>
          <w:numId w:val="17"/>
        </w:numPr>
        <w:spacing w:before="100" w:beforeAutospacing="1" w:after="100" w:afterAutospacing="1"/>
      </w:pPr>
      <w:r>
        <w:t xml:space="preserve">всеобщим </w:t>
      </w:r>
    </w:p>
    <w:p w:rsidR="006B6C1E" w:rsidRDefault="006B6C1E" w:rsidP="006B6C1E">
      <w:pPr>
        <w:numPr>
          <w:ilvl w:val="1"/>
          <w:numId w:val="17"/>
        </w:numPr>
        <w:spacing w:before="100" w:beforeAutospacing="1" w:after="100" w:afterAutospacing="1"/>
      </w:pPr>
      <w:r>
        <w:t xml:space="preserve">индивидуальным </w:t>
      </w:r>
    </w:p>
    <w:p w:rsidR="006B6C1E" w:rsidRDefault="006B6C1E" w:rsidP="006B6C1E">
      <w:pPr>
        <w:numPr>
          <w:ilvl w:val="1"/>
          <w:numId w:val="17"/>
        </w:numPr>
        <w:spacing w:before="100" w:beforeAutospacing="1" w:after="100" w:afterAutospacing="1"/>
      </w:pPr>
      <w:r>
        <w:t xml:space="preserve">коллективным </w:t>
      </w:r>
    </w:p>
    <w:p w:rsidR="006B6C1E" w:rsidRDefault="006B6C1E" w:rsidP="006B6C1E">
      <w:pPr>
        <w:numPr>
          <w:ilvl w:val="0"/>
          <w:numId w:val="17"/>
        </w:numPr>
        <w:spacing w:before="100" w:beforeAutospacing="1" w:after="100" w:afterAutospacing="1"/>
      </w:pPr>
      <w:r>
        <w:t xml:space="preserve">Формы добровольного медицинского страхования: </w:t>
      </w:r>
    </w:p>
    <w:p w:rsidR="006B6C1E" w:rsidRDefault="006B6C1E" w:rsidP="006B6C1E">
      <w:pPr>
        <w:numPr>
          <w:ilvl w:val="1"/>
          <w:numId w:val="17"/>
        </w:numPr>
        <w:spacing w:before="100" w:beforeAutospacing="1" w:after="100" w:afterAutospacing="1"/>
      </w:pPr>
      <w:r>
        <w:t xml:space="preserve">индивидуальная </w:t>
      </w:r>
    </w:p>
    <w:p w:rsidR="006B6C1E" w:rsidRDefault="006B6C1E" w:rsidP="006B6C1E">
      <w:pPr>
        <w:numPr>
          <w:ilvl w:val="1"/>
          <w:numId w:val="17"/>
        </w:numPr>
        <w:spacing w:before="100" w:beforeAutospacing="1" w:after="100" w:afterAutospacing="1"/>
      </w:pPr>
      <w:r>
        <w:t xml:space="preserve">коллективная </w:t>
      </w:r>
    </w:p>
    <w:p w:rsidR="006B6C1E" w:rsidRDefault="006B6C1E" w:rsidP="006B6C1E">
      <w:pPr>
        <w:numPr>
          <w:ilvl w:val="1"/>
          <w:numId w:val="17"/>
        </w:numPr>
        <w:spacing w:before="100" w:beforeAutospacing="1" w:after="100" w:afterAutospacing="1"/>
      </w:pPr>
      <w:r>
        <w:t xml:space="preserve">всеобщая </w:t>
      </w:r>
    </w:p>
    <w:p w:rsidR="006B6C1E" w:rsidRDefault="006B6C1E" w:rsidP="006B6C1E">
      <w:pPr>
        <w:numPr>
          <w:ilvl w:val="0"/>
          <w:numId w:val="17"/>
        </w:numPr>
        <w:spacing w:before="100" w:beforeAutospacing="1" w:after="100" w:afterAutospacing="1"/>
      </w:pPr>
      <w:r>
        <w:t xml:space="preserve">Субъекты обязательного медицинского страхования: </w:t>
      </w:r>
    </w:p>
    <w:p w:rsidR="006B6C1E" w:rsidRDefault="006B6C1E" w:rsidP="006B6C1E">
      <w:pPr>
        <w:numPr>
          <w:ilvl w:val="1"/>
          <w:numId w:val="17"/>
        </w:numPr>
        <w:spacing w:before="100" w:beforeAutospacing="1" w:after="100" w:afterAutospacing="1"/>
      </w:pPr>
      <w:r>
        <w:t xml:space="preserve">фонд медицинского страхования </w:t>
      </w:r>
    </w:p>
    <w:p w:rsidR="006B6C1E" w:rsidRDefault="006B6C1E" w:rsidP="006B6C1E">
      <w:pPr>
        <w:numPr>
          <w:ilvl w:val="1"/>
          <w:numId w:val="17"/>
        </w:numPr>
        <w:spacing w:before="100" w:beforeAutospacing="1" w:after="100" w:afterAutospacing="1"/>
      </w:pPr>
      <w:r>
        <w:t xml:space="preserve">страховая организация </w:t>
      </w:r>
    </w:p>
    <w:p w:rsidR="006B6C1E" w:rsidRDefault="006B6C1E" w:rsidP="006B6C1E">
      <w:pPr>
        <w:numPr>
          <w:ilvl w:val="1"/>
          <w:numId w:val="17"/>
        </w:numPr>
        <w:spacing w:before="100" w:beforeAutospacing="1" w:after="100" w:afterAutospacing="1"/>
      </w:pPr>
      <w:r>
        <w:t xml:space="preserve">страховой полис </w:t>
      </w:r>
    </w:p>
    <w:p w:rsidR="006B6C1E" w:rsidRDefault="006B6C1E" w:rsidP="006B6C1E">
      <w:pPr>
        <w:numPr>
          <w:ilvl w:val="0"/>
          <w:numId w:val="17"/>
        </w:numPr>
        <w:spacing w:before="100" w:beforeAutospacing="1" w:after="100" w:afterAutospacing="1"/>
      </w:pPr>
      <w:r>
        <w:t xml:space="preserve">Субъекты обязательного медицинского страхования: </w:t>
      </w:r>
    </w:p>
    <w:p w:rsidR="006B6C1E" w:rsidRDefault="006B6C1E" w:rsidP="006B6C1E">
      <w:pPr>
        <w:numPr>
          <w:ilvl w:val="1"/>
          <w:numId w:val="17"/>
        </w:numPr>
        <w:spacing w:before="100" w:beforeAutospacing="1" w:after="100" w:afterAutospacing="1"/>
      </w:pPr>
      <w:r>
        <w:t xml:space="preserve">юридическая организация </w:t>
      </w:r>
    </w:p>
    <w:p w:rsidR="006B6C1E" w:rsidRDefault="006B6C1E" w:rsidP="006B6C1E">
      <w:pPr>
        <w:numPr>
          <w:ilvl w:val="1"/>
          <w:numId w:val="17"/>
        </w:numPr>
        <w:spacing w:before="100" w:beforeAutospacing="1" w:after="100" w:afterAutospacing="1"/>
      </w:pPr>
      <w:r>
        <w:t xml:space="preserve">медицинское учреждение </w:t>
      </w:r>
    </w:p>
    <w:p w:rsidR="006B6C1E" w:rsidRDefault="006B6C1E" w:rsidP="006B6C1E">
      <w:pPr>
        <w:numPr>
          <w:ilvl w:val="1"/>
          <w:numId w:val="17"/>
        </w:numPr>
        <w:spacing w:before="100" w:beforeAutospacing="1" w:after="100" w:afterAutospacing="1"/>
      </w:pPr>
      <w:r>
        <w:t xml:space="preserve">страховой риск </w:t>
      </w:r>
    </w:p>
    <w:p w:rsidR="006B6C1E" w:rsidRDefault="006B6C1E" w:rsidP="006B6C1E">
      <w:pPr>
        <w:numPr>
          <w:ilvl w:val="0"/>
          <w:numId w:val="17"/>
        </w:numPr>
        <w:spacing w:before="100" w:beforeAutospacing="1" w:after="100" w:afterAutospacing="1"/>
      </w:pPr>
      <w:r>
        <w:t xml:space="preserve">Правовой базой ОМС (обязательного медицинского страхования) являются: </w:t>
      </w:r>
    </w:p>
    <w:p w:rsidR="006B6C1E" w:rsidRDefault="006B6C1E" w:rsidP="006B6C1E">
      <w:pPr>
        <w:numPr>
          <w:ilvl w:val="1"/>
          <w:numId w:val="17"/>
        </w:numPr>
        <w:spacing w:before="100" w:beforeAutospacing="1" w:after="100" w:afterAutospacing="1"/>
      </w:pPr>
      <w:r>
        <w:t xml:space="preserve">закон РФ "О медицинском страховании граждан" </w:t>
      </w:r>
    </w:p>
    <w:p w:rsidR="006B6C1E" w:rsidRDefault="006B6C1E" w:rsidP="006B6C1E">
      <w:pPr>
        <w:numPr>
          <w:ilvl w:val="1"/>
          <w:numId w:val="17"/>
        </w:numPr>
        <w:spacing w:before="100" w:beforeAutospacing="1" w:after="100" w:afterAutospacing="1"/>
      </w:pPr>
      <w:r>
        <w:t xml:space="preserve">''основы законодательства об охране граждан'' </w:t>
      </w:r>
    </w:p>
    <w:p w:rsidR="006B6C1E" w:rsidRDefault="006B6C1E" w:rsidP="006B6C1E">
      <w:pPr>
        <w:numPr>
          <w:ilvl w:val="1"/>
          <w:numId w:val="17"/>
        </w:numPr>
        <w:spacing w:before="100" w:beforeAutospacing="1" w:after="100" w:afterAutospacing="1"/>
      </w:pPr>
      <w:r>
        <w:t>федеральные целевые программы</w:t>
      </w:r>
    </w:p>
    <w:p w:rsidR="006B6C1E" w:rsidRDefault="006B6C1E" w:rsidP="006B6C1E">
      <w:pPr>
        <w:numPr>
          <w:ilvl w:val="0"/>
          <w:numId w:val="17"/>
        </w:numPr>
        <w:spacing w:before="100" w:beforeAutospacing="1" w:after="100" w:afterAutospacing="1"/>
      </w:pPr>
      <w:r>
        <w:t xml:space="preserve">В условиях ОМС стационары финансируются за: </w:t>
      </w:r>
    </w:p>
    <w:p w:rsidR="006B6C1E" w:rsidRDefault="006B6C1E" w:rsidP="006B6C1E">
      <w:pPr>
        <w:numPr>
          <w:ilvl w:val="1"/>
          <w:numId w:val="17"/>
        </w:numPr>
        <w:spacing w:before="100" w:beforeAutospacing="1" w:after="100" w:afterAutospacing="1"/>
      </w:pPr>
      <w:r>
        <w:t xml:space="preserve">объем оказанных услуг </w:t>
      </w:r>
    </w:p>
    <w:p w:rsidR="006B6C1E" w:rsidRDefault="006B6C1E" w:rsidP="006B6C1E">
      <w:pPr>
        <w:numPr>
          <w:ilvl w:val="1"/>
          <w:numId w:val="17"/>
        </w:numPr>
        <w:spacing w:before="100" w:beforeAutospacing="1" w:after="100" w:afterAutospacing="1"/>
      </w:pPr>
      <w:r>
        <w:t>качество медицинских услуг</w:t>
      </w:r>
    </w:p>
    <w:p w:rsidR="006B6C1E" w:rsidRDefault="006B6C1E" w:rsidP="006B6C1E">
      <w:pPr>
        <w:numPr>
          <w:ilvl w:val="0"/>
          <w:numId w:val="17"/>
        </w:numPr>
        <w:spacing w:before="100" w:beforeAutospacing="1" w:after="100" w:afterAutospacing="1"/>
      </w:pPr>
      <w:r>
        <w:t xml:space="preserve">Субъекты медицинского страхования: </w:t>
      </w:r>
    </w:p>
    <w:p w:rsidR="006B6C1E" w:rsidRDefault="006B6C1E" w:rsidP="006B6C1E">
      <w:pPr>
        <w:numPr>
          <w:ilvl w:val="1"/>
          <w:numId w:val="17"/>
        </w:numPr>
        <w:spacing w:before="100" w:beforeAutospacing="1" w:after="100" w:afterAutospacing="1"/>
      </w:pPr>
      <w:r>
        <w:t xml:space="preserve">страховщик </w:t>
      </w:r>
    </w:p>
    <w:p w:rsidR="006B6C1E" w:rsidRDefault="006B6C1E" w:rsidP="006B6C1E">
      <w:pPr>
        <w:numPr>
          <w:ilvl w:val="1"/>
          <w:numId w:val="17"/>
        </w:numPr>
        <w:spacing w:before="100" w:beforeAutospacing="1" w:after="100" w:afterAutospacing="1"/>
      </w:pPr>
      <w:r>
        <w:t xml:space="preserve">страхователь </w:t>
      </w:r>
    </w:p>
    <w:p w:rsidR="006B6C1E" w:rsidRDefault="006B6C1E" w:rsidP="006B6C1E">
      <w:pPr>
        <w:numPr>
          <w:ilvl w:val="1"/>
          <w:numId w:val="17"/>
        </w:numPr>
        <w:spacing w:before="100" w:beforeAutospacing="1" w:after="100" w:afterAutospacing="1"/>
      </w:pPr>
      <w:r>
        <w:t xml:space="preserve">застрахованный </w:t>
      </w:r>
    </w:p>
    <w:p w:rsidR="006B6C1E" w:rsidRDefault="006B6C1E" w:rsidP="006B6C1E">
      <w:pPr>
        <w:numPr>
          <w:ilvl w:val="1"/>
          <w:numId w:val="17"/>
        </w:numPr>
        <w:spacing w:before="100" w:beforeAutospacing="1" w:after="100" w:afterAutospacing="1"/>
      </w:pPr>
      <w:r>
        <w:t xml:space="preserve">исполнители медицинских услуг </w:t>
      </w:r>
    </w:p>
    <w:p w:rsidR="006B6C1E" w:rsidRDefault="006B6C1E" w:rsidP="006B6C1E">
      <w:pPr>
        <w:numPr>
          <w:ilvl w:val="1"/>
          <w:numId w:val="17"/>
        </w:numPr>
        <w:spacing w:before="100" w:beforeAutospacing="1" w:after="100" w:afterAutospacing="1"/>
      </w:pPr>
      <w:r>
        <w:t>страховой риск</w:t>
      </w:r>
    </w:p>
    <w:p w:rsidR="006B6C1E" w:rsidRDefault="006B6C1E" w:rsidP="006B6C1E">
      <w:pPr>
        <w:numPr>
          <w:ilvl w:val="0"/>
          <w:numId w:val="17"/>
        </w:numPr>
        <w:spacing w:before="100" w:beforeAutospacing="1" w:after="100" w:afterAutospacing="1"/>
      </w:pPr>
      <w:r>
        <w:t xml:space="preserve">Основные виды медицинского страхования: </w:t>
      </w:r>
    </w:p>
    <w:p w:rsidR="006B6C1E" w:rsidRDefault="006B6C1E" w:rsidP="006B6C1E">
      <w:pPr>
        <w:numPr>
          <w:ilvl w:val="1"/>
          <w:numId w:val="17"/>
        </w:numPr>
        <w:spacing w:before="100" w:beforeAutospacing="1" w:after="100" w:afterAutospacing="1"/>
      </w:pPr>
      <w:r>
        <w:t xml:space="preserve">обязательное медицинское страхование </w:t>
      </w:r>
    </w:p>
    <w:p w:rsidR="006B6C1E" w:rsidRDefault="006B6C1E" w:rsidP="006B6C1E">
      <w:pPr>
        <w:numPr>
          <w:ilvl w:val="1"/>
          <w:numId w:val="17"/>
        </w:numPr>
        <w:spacing w:before="100" w:beforeAutospacing="1" w:after="100" w:afterAutospacing="1"/>
      </w:pPr>
      <w:r>
        <w:t xml:space="preserve">добровольное медицинское страхование </w:t>
      </w:r>
    </w:p>
    <w:p w:rsidR="006B6C1E" w:rsidRDefault="006B6C1E" w:rsidP="006B6C1E">
      <w:pPr>
        <w:numPr>
          <w:ilvl w:val="1"/>
          <w:numId w:val="17"/>
        </w:numPr>
        <w:spacing w:before="100" w:beforeAutospacing="1" w:after="100" w:afterAutospacing="1"/>
      </w:pPr>
      <w:r>
        <w:t>смешанное медицинское страхование</w:t>
      </w:r>
    </w:p>
    <w:p w:rsidR="006B6C1E" w:rsidRDefault="006B6C1E" w:rsidP="006B6C1E">
      <w:pPr>
        <w:numPr>
          <w:ilvl w:val="0"/>
          <w:numId w:val="17"/>
        </w:numPr>
        <w:spacing w:before="100" w:beforeAutospacing="1" w:after="100" w:afterAutospacing="1"/>
      </w:pPr>
      <w:r>
        <w:t xml:space="preserve">Аккредитация медицинских учреждений означает: </w:t>
      </w:r>
    </w:p>
    <w:p w:rsidR="006B6C1E" w:rsidRDefault="006B6C1E" w:rsidP="006B6C1E">
      <w:pPr>
        <w:numPr>
          <w:ilvl w:val="1"/>
          <w:numId w:val="17"/>
        </w:numPr>
        <w:spacing w:before="100" w:beforeAutospacing="1" w:after="100" w:afterAutospacing="1"/>
      </w:pPr>
      <w:r>
        <w:t xml:space="preserve">определение их соответствия установленным профессиональным стандартам </w:t>
      </w:r>
    </w:p>
    <w:p w:rsidR="006B6C1E" w:rsidRDefault="006B6C1E" w:rsidP="006B6C1E">
      <w:pPr>
        <w:numPr>
          <w:ilvl w:val="1"/>
          <w:numId w:val="17"/>
        </w:numPr>
        <w:spacing w:before="100" w:beforeAutospacing="1" w:after="100" w:afterAutospacing="1"/>
      </w:pPr>
      <w:r>
        <w:t>выдача аккредитованным медицинским учреждениям лицензии</w:t>
      </w:r>
    </w:p>
    <w:p w:rsidR="006B6C1E" w:rsidRDefault="006B6C1E" w:rsidP="006B6C1E">
      <w:pPr>
        <w:numPr>
          <w:ilvl w:val="0"/>
          <w:numId w:val="17"/>
        </w:numPr>
        <w:spacing w:before="100" w:beforeAutospacing="1" w:after="100" w:afterAutospacing="1"/>
      </w:pPr>
      <w:r>
        <w:t xml:space="preserve">Участие населения, межсекторальное сотрудничество, соответствующая технология, обя-зательные принципы: </w:t>
      </w:r>
    </w:p>
    <w:p w:rsidR="006B6C1E" w:rsidRDefault="006B6C1E" w:rsidP="006B6C1E">
      <w:pPr>
        <w:numPr>
          <w:ilvl w:val="1"/>
          <w:numId w:val="17"/>
        </w:numPr>
        <w:spacing w:before="100" w:beforeAutospacing="1" w:after="100" w:afterAutospacing="1"/>
      </w:pPr>
      <w:r>
        <w:t xml:space="preserve">ПМСП </w:t>
      </w:r>
    </w:p>
    <w:p w:rsidR="006B6C1E" w:rsidRDefault="006B6C1E" w:rsidP="006B6C1E">
      <w:pPr>
        <w:numPr>
          <w:ilvl w:val="1"/>
          <w:numId w:val="17"/>
        </w:numPr>
        <w:spacing w:before="100" w:beforeAutospacing="1" w:after="100" w:afterAutospacing="1"/>
      </w:pPr>
      <w:r>
        <w:t>стационарной помощи</w:t>
      </w:r>
    </w:p>
    <w:p w:rsidR="006B6C1E" w:rsidRDefault="006B6C1E" w:rsidP="006B6C1E">
      <w:pPr>
        <w:numPr>
          <w:ilvl w:val="0"/>
          <w:numId w:val="17"/>
        </w:numPr>
        <w:spacing w:before="100" w:beforeAutospacing="1" w:after="100" w:afterAutospacing="1"/>
      </w:pPr>
      <w:r>
        <w:t xml:space="preserve">ПМСП, ориентирует личность в вопросах здоровья: </w:t>
      </w:r>
    </w:p>
    <w:p w:rsidR="006B6C1E" w:rsidRDefault="006B6C1E" w:rsidP="006B6C1E">
      <w:pPr>
        <w:numPr>
          <w:ilvl w:val="1"/>
          <w:numId w:val="17"/>
        </w:numPr>
        <w:spacing w:before="100" w:beforeAutospacing="1" w:after="100" w:afterAutospacing="1"/>
      </w:pPr>
      <w:r>
        <w:t xml:space="preserve">на пассивное восприятие </w:t>
      </w:r>
    </w:p>
    <w:p w:rsidR="006B6C1E" w:rsidRDefault="006B6C1E" w:rsidP="006B6C1E">
      <w:pPr>
        <w:numPr>
          <w:ilvl w:val="1"/>
          <w:numId w:val="17"/>
        </w:numPr>
        <w:spacing w:before="100" w:beforeAutospacing="1" w:after="100" w:afterAutospacing="1"/>
      </w:pPr>
      <w:r>
        <w:t>на личную ответственность</w:t>
      </w:r>
    </w:p>
    <w:p w:rsidR="006B6C1E" w:rsidRDefault="006B6C1E" w:rsidP="006B6C1E">
      <w:pPr>
        <w:numPr>
          <w:ilvl w:val="0"/>
          <w:numId w:val="17"/>
        </w:numPr>
        <w:spacing w:before="100" w:beforeAutospacing="1" w:after="100" w:afterAutospacing="1"/>
      </w:pPr>
      <w:r>
        <w:t xml:space="preserve">Семейный врач, медсестра: </w:t>
      </w:r>
    </w:p>
    <w:p w:rsidR="006B6C1E" w:rsidRDefault="006B6C1E" w:rsidP="006B6C1E">
      <w:pPr>
        <w:numPr>
          <w:ilvl w:val="1"/>
          <w:numId w:val="17"/>
        </w:numPr>
        <w:spacing w:before="100" w:beforeAutospacing="1" w:after="100" w:afterAutospacing="1"/>
      </w:pPr>
      <w:r>
        <w:t xml:space="preserve">специалист, оказывающий первичную многопрофильную помощь взрослому и детскому населению по семейному принципу </w:t>
      </w:r>
    </w:p>
    <w:p w:rsidR="006B6C1E" w:rsidRDefault="006B6C1E" w:rsidP="006B6C1E">
      <w:pPr>
        <w:numPr>
          <w:ilvl w:val="1"/>
          <w:numId w:val="17"/>
        </w:numPr>
        <w:spacing w:before="100" w:beforeAutospacing="1" w:after="100" w:afterAutospacing="1"/>
      </w:pPr>
      <w:r>
        <w:t>специалист, оказывающий первичную многопрофильную помощь взрослому населению на догоспитальном этапе</w:t>
      </w:r>
    </w:p>
    <w:p w:rsidR="006B6C1E" w:rsidRDefault="006B6C1E" w:rsidP="006B6C1E">
      <w:pPr>
        <w:numPr>
          <w:ilvl w:val="0"/>
          <w:numId w:val="17"/>
        </w:numPr>
        <w:spacing w:before="100" w:beforeAutospacing="1" w:after="100" w:afterAutospacing="1"/>
      </w:pPr>
      <w:r>
        <w:t xml:space="preserve">Врач, медсестра общей практики: </w:t>
      </w:r>
    </w:p>
    <w:p w:rsidR="006B6C1E" w:rsidRDefault="006B6C1E" w:rsidP="006B6C1E">
      <w:pPr>
        <w:numPr>
          <w:ilvl w:val="1"/>
          <w:numId w:val="17"/>
        </w:numPr>
        <w:spacing w:before="100" w:beforeAutospacing="1" w:after="100" w:afterAutospacing="1"/>
      </w:pPr>
      <w:r>
        <w:lastRenderedPageBreak/>
        <w:t xml:space="preserve">специалист, оказывающий первичную многопрофильную помощь взрослому и детскому населению по семейному принципу </w:t>
      </w:r>
    </w:p>
    <w:p w:rsidR="006B6C1E" w:rsidRDefault="006B6C1E" w:rsidP="006B6C1E">
      <w:pPr>
        <w:numPr>
          <w:ilvl w:val="1"/>
          <w:numId w:val="17"/>
        </w:numPr>
        <w:spacing w:before="100" w:beforeAutospacing="1" w:after="100" w:afterAutospacing="1"/>
      </w:pPr>
      <w:r>
        <w:t xml:space="preserve">специалист, оказывающий первичную многопрофильную помощь взрослому населению на догоспитальном этапе </w:t>
      </w:r>
    </w:p>
    <w:p w:rsidR="006B6C1E" w:rsidRDefault="006B6C1E" w:rsidP="006B6C1E">
      <w:pPr>
        <w:numPr>
          <w:ilvl w:val="0"/>
          <w:numId w:val="17"/>
        </w:numPr>
        <w:spacing w:before="100" w:beforeAutospacing="1" w:after="100" w:afterAutospacing="1"/>
      </w:pPr>
      <w:r>
        <w:t xml:space="preserve">ПМСП в сельском здравоохранении представлена: </w:t>
      </w:r>
    </w:p>
    <w:p w:rsidR="006B6C1E" w:rsidRDefault="006B6C1E" w:rsidP="006B6C1E">
      <w:pPr>
        <w:numPr>
          <w:ilvl w:val="1"/>
          <w:numId w:val="17"/>
        </w:numPr>
        <w:spacing w:before="100" w:beforeAutospacing="1" w:after="100" w:afterAutospacing="1"/>
      </w:pPr>
      <w:r>
        <w:t xml:space="preserve">ФАП, врачебными амбулаториями, участковой больницей </w:t>
      </w:r>
    </w:p>
    <w:p w:rsidR="006B6C1E" w:rsidRDefault="006B6C1E" w:rsidP="006B6C1E">
      <w:pPr>
        <w:numPr>
          <w:ilvl w:val="1"/>
          <w:numId w:val="17"/>
        </w:numPr>
        <w:spacing w:before="100" w:beforeAutospacing="1" w:after="100" w:afterAutospacing="1"/>
      </w:pPr>
      <w:r>
        <w:t xml:space="preserve">ЦРБ </w:t>
      </w:r>
    </w:p>
    <w:p w:rsidR="006B6C1E" w:rsidRDefault="006B6C1E" w:rsidP="006B6C1E">
      <w:pPr>
        <w:numPr>
          <w:ilvl w:val="1"/>
          <w:numId w:val="17"/>
        </w:numPr>
        <w:spacing w:before="100" w:beforeAutospacing="1" w:after="100" w:afterAutospacing="1"/>
      </w:pPr>
      <w:r>
        <w:t>Республиканской больницей</w:t>
      </w:r>
    </w:p>
    <w:p w:rsidR="006B6C1E" w:rsidRDefault="006B6C1E" w:rsidP="006B6C1E">
      <w:pPr>
        <w:numPr>
          <w:ilvl w:val="0"/>
          <w:numId w:val="17"/>
        </w:numPr>
        <w:spacing w:before="100" w:beforeAutospacing="1" w:after="100" w:afterAutospacing="1"/>
      </w:pPr>
      <w:r>
        <w:t xml:space="preserve">ПМСП означает приоритетность: </w:t>
      </w:r>
    </w:p>
    <w:p w:rsidR="006B6C1E" w:rsidRDefault="006B6C1E" w:rsidP="006B6C1E">
      <w:pPr>
        <w:numPr>
          <w:ilvl w:val="1"/>
          <w:numId w:val="17"/>
        </w:numPr>
        <w:spacing w:before="100" w:beforeAutospacing="1" w:after="100" w:afterAutospacing="1"/>
      </w:pPr>
      <w:r>
        <w:t xml:space="preserve">узкой специальности </w:t>
      </w:r>
    </w:p>
    <w:p w:rsidR="006B6C1E" w:rsidRDefault="006B6C1E" w:rsidP="006B6C1E">
      <w:pPr>
        <w:numPr>
          <w:ilvl w:val="1"/>
          <w:numId w:val="17"/>
        </w:numPr>
        <w:spacing w:before="100" w:beforeAutospacing="1" w:after="100" w:afterAutospacing="1"/>
      </w:pPr>
      <w:r>
        <w:t>врача общей практики, семейного врача</w:t>
      </w:r>
    </w:p>
    <w:p w:rsidR="006B6C1E" w:rsidRDefault="006B6C1E" w:rsidP="006B6C1E">
      <w:pPr>
        <w:pStyle w:val="3"/>
      </w:pPr>
      <w:r>
        <w:t>Эталоны ответов</w:t>
      </w:r>
    </w:p>
    <w:p w:rsidR="006B6C1E" w:rsidRPr="00055036" w:rsidRDefault="006B6C1E" w:rsidP="006B6C1E">
      <w:pPr>
        <w:rPr>
          <w:lang w:val="en-US"/>
        </w:rPr>
      </w:pPr>
      <w:r w:rsidRPr="00055036">
        <w:rPr>
          <w:lang w:val="en-US"/>
        </w:rPr>
        <w:t xml:space="preserve">1-a 2-a 3-a,b 4-a 5-a,b 6-a,b 7-b 8-a,b 9-a 10-a,b,c 11-a,b 12-a 13-a 14-b 15-a 16-b 17-a 18-b </w:t>
      </w:r>
    </w:p>
    <w:p w:rsidR="006B6C1E" w:rsidRPr="008B750F" w:rsidRDefault="006B6C1E" w:rsidP="006B6C1E">
      <w:pPr>
        <w:pStyle w:val="a8"/>
        <w:keepNext/>
        <w:keepLines/>
        <w:spacing w:after="100" w:afterAutospacing="1"/>
        <w:ind w:left="644" w:firstLine="65"/>
        <w:jc w:val="both"/>
        <w:rPr>
          <w:rStyle w:val="Internetlink"/>
          <w:rFonts w:ascii="Times New Roman" w:eastAsia="Calibri" w:hAnsi="Times New Roman"/>
          <w:sz w:val="24"/>
          <w:szCs w:val="24"/>
          <w:lang w:val="en-US"/>
        </w:rPr>
      </w:pPr>
    </w:p>
    <w:p w:rsidR="006B6C1E" w:rsidRDefault="006B6C1E" w:rsidP="006B6C1E">
      <w:pPr>
        <w:pStyle w:val="a8"/>
        <w:keepNext/>
        <w:keepLines/>
        <w:spacing w:after="100" w:afterAutospacing="1"/>
        <w:ind w:left="644" w:firstLine="65"/>
        <w:jc w:val="both"/>
        <w:rPr>
          <w:rStyle w:val="Internetlink"/>
          <w:rFonts w:ascii="Times New Roman" w:eastAsia="Calibri" w:hAnsi="Times New Roman"/>
          <w:sz w:val="24"/>
          <w:szCs w:val="24"/>
        </w:rPr>
      </w:pPr>
      <w:r>
        <w:rPr>
          <w:rStyle w:val="Internetlink"/>
          <w:rFonts w:ascii="Times New Roman" w:eastAsia="Calibri" w:hAnsi="Times New Roman"/>
          <w:sz w:val="24"/>
          <w:szCs w:val="24"/>
        </w:rPr>
        <w:t xml:space="preserve">Литература:  </w:t>
      </w:r>
      <w:hyperlink r:id="rId12" w:history="1">
        <w:r w:rsidRPr="00BB40E2">
          <w:rPr>
            <w:rStyle w:val="aa"/>
            <w:rFonts w:ascii="Times New Roman" w:hAnsi="Times New Roman"/>
            <w:sz w:val="24"/>
            <w:szCs w:val="24"/>
          </w:rPr>
          <w:t>http://www.biblioclub.ru/</w:t>
        </w:r>
      </w:hyperlink>
    </w:p>
    <w:p w:rsidR="006B6C1E" w:rsidRDefault="006B6C1E" w:rsidP="006B6C1E">
      <w:pPr>
        <w:pStyle w:val="2"/>
      </w:pPr>
      <w:r>
        <w:t>2. Инфекционная безопасность и инфекционный контроль.</w:t>
      </w:r>
    </w:p>
    <w:p w:rsidR="006B6C1E" w:rsidRPr="0094206B" w:rsidRDefault="006B6C1E" w:rsidP="006B6C1E">
      <w:pPr>
        <w:numPr>
          <w:ilvl w:val="0"/>
          <w:numId w:val="9"/>
        </w:numPr>
      </w:pPr>
      <w:r w:rsidRPr="0094206B">
        <w:t>Профилактика внутрибольничной инфекции. Асептика и антисептика.</w:t>
      </w:r>
    </w:p>
    <w:p w:rsidR="006B6C1E" w:rsidRPr="0094206B" w:rsidRDefault="006B6C1E" w:rsidP="006B6C1E">
      <w:pPr>
        <w:numPr>
          <w:ilvl w:val="0"/>
          <w:numId w:val="9"/>
        </w:numPr>
      </w:pPr>
      <w:r w:rsidRPr="0094206B">
        <w:t>Обработка изделий медицинского назначения.</w:t>
      </w:r>
    </w:p>
    <w:p w:rsidR="006B6C1E" w:rsidRPr="0094206B" w:rsidRDefault="006B6C1E" w:rsidP="006B6C1E">
      <w:pPr>
        <w:numPr>
          <w:ilvl w:val="0"/>
          <w:numId w:val="9"/>
        </w:numPr>
      </w:pPr>
      <w:r w:rsidRPr="0094206B">
        <w:t>Профилактика вирусных гепатитов.</w:t>
      </w:r>
    </w:p>
    <w:p w:rsidR="006B6C1E" w:rsidRPr="0094206B" w:rsidRDefault="006B6C1E" w:rsidP="006B6C1E">
      <w:pPr>
        <w:numPr>
          <w:ilvl w:val="0"/>
          <w:numId w:val="9"/>
        </w:numPr>
      </w:pPr>
      <w:r w:rsidRPr="0094206B">
        <w:t>Профилактика ВИЧ-инфекции.</w:t>
      </w:r>
    </w:p>
    <w:p w:rsidR="006B6C1E" w:rsidRPr="0094206B" w:rsidRDefault="006B6C1E" w:rsidP="006B6C1E">
      <w:pPr>
        <w:numPr>
          <w:ilvl w:val="0"/>
          <w:numId w:val="9"/>
        </w:numPr>
      </w:pPr>
      <w:r w:rsidRPr="0094206B">
        <w:t>Санитарно-эпидемиологический режим в процедурном кабинете.</w:t>
      </w:r>
    </w:p>
    <w:p w:rsidR="006B6C1E" w:rsidRPr="0094206B" w:rsidRDefault="006B6C1E" w:rsidP="006B6C1E">
      <w:pPr>
        <w:numPr>
          <w:ilvl w:val="0"/>
          <w:numId w:val="9"/>
        </w:numPr>
      </w:pPr>
      <w:r w:rsidRPr="0094206B">
        <w:t>Организация работы среднего медицинского персонала централизованных стерилизационных отделений.</w:t>
      </w:r>
    </w:p>
    <w:p w:rsidR="006B6C1E" w:rsidRDefault="006B6C1E" w:rsidP="006B6C1E">
      <w:pPr>
        <w:pStyle w:val="3"/>
      </w:pPr>
      <w:r>
        <w:t>Блок информации</w:t>
      </w:r>
    </w:p>
    <w:p w:rsidR="006B6C1E" w:rsidRPr="000969A0" w:rsidRDefault="006B6C1E" w:rsidP="006B6C1E">
      <w:pPr>
        <w:pStyle w:val="a3"/>
        <w:jc w:val="left"/>
        <w:rPr>
          <w:b w:val="0"/>
          <w:sz w:val="20"/>
        </w:rPr>
      </w:pPr>
      <w:r w:rsidRPr="000969A0">
        <w:rPr>
          <w:b w:val="0"/>
          <w:sz w:val="20"/>
        </w:rPr>
        <w:t>Внутрибольничная инфекция (больничная, госпитальная, внутригоспитальная, нозокомиальная) любое клинически распознаваемое инфекционное заболевание, которое поражает больного  в результате его поступления в больницу или обращения в нее за лечебной помощью, или сотрудников больницы в следствие их работы в данном учреждении, вне зависимости от появления симптомов заболевания во время или после пребывания в больнице.</w:t>
      </w:r>
    </w:p>
    <w:p w:rsidR="006B6C1E" w:rsidRDefault="006B6C1E" w:rsidP="006B6C1E">
      <w:pPr>
        <w:jc w:val="both"/>
      </w:pPr>
      <w:r>
        <w:t> </w:t>
      </w:r>
    </w:p>
    <w:p w:rsidR="006B6C1E" w:rsidRDefault="006B6C1E" w:rsidP="006B6C1E">
      <w:pPr>
        <w:jc w:val="both"/>
      </w:pPr>
      <w:r>
        <w:t> </w:t>
      </w:r>
    </w:p>
    <w:p w:rsidR="006B6C1E" w:rsidRDefault="006B6C1E" w:rsidP="006B6C1E">
      <w:pPr>
        <w:jc w:val="both"/>
      </w:pPr>
      <w:r>
        <w:t>Наиболее распространенные ВБИ:</w:t>
      </w:r>
    </w:p>
    <w:p w:rsidR="006B6C1E" w:rsidRDefault="006B6C1E" w:rsidP="006B6C1E">
      <w:pPr>
        <w:numPr>
          <w:ilvl w:val="0"/>
          <w:numId w:val="10"/>
        </w:numPr>
        <w:jc w:val="both"/>
      </w:pPr>
      <w:r>
        <w:t xml:space="preserve">Инфекции мочевыделительной системы </w:t>
      </w:r>
    </w:p>
    <w:p w:rsidR="006B6C1E" w:rsidRDefault="006B6C1E" w:rsidP="006B6C1E">
      <w:pPr>
        <w:numPr>
          <w:ilvl w:val="0"/>
          <w:numId w:val="10"/>
        </w:numPr>
        <w:jc w:val="both"/>
      </w:pPr>
      <w:r>
        <w:t xml:space="preserve">Гнойно-септические инфекции </w:t>
      </w:r>
    </w:p>
    <w:p w:rsidR="006B6C1E" w:rsidRDefault="006B6C1E" w:rsidP="006B6C1E">
      <w:pPr>
        <w:numPr>
          <w:ilvl w:val="0"/>
          <w:numId w:val="10"/>
        </w:numPr>
        <w:jc w:val="both"/>
      </w:pPr>
      <w:r>
        <w:t xml:space="preserve">Инфекции дыхательного тракта </w:t>
      </w:r>
    </w:p>
    <w:p w:rsidR="006B6C1E" w:rsidRDefault="006B6C1E" w:rsidP="006B6C1E">
      <w:pPr>
        <w:numPr>
          <w:ilvl w:val="0"/>
          <w:numId w:val="10"/>
        </w:numPr>
        <w:jc w:val="both"/>
      </w:pPr>
      <w:r>
        <w:t xml:space="preserve">Бактериемии </w:t>
      </w:r>
    </w:p>
    <w:p w:rsidR="006B6C1E" w:rsidRDefault="006B6C1E" w:rsidP="006B6C1E">
      <w:pPr>
        <w:numPr>
          <w:ilvl w:val="0"/>
          <w:numId w:val="10"/>
        </w:numPr>
        <w:jc w:val="both"/>
      </w:pPr>
      <w:r>
        <w:t xml:space="preserve">Кожные инфекции </w:t>
      </w:r>
    </w:p>
    <w:p w:rsidR="006B6C1E" w:rsidRDefault="006B6C1E" w:rsidP="006B6C1E">
      <w:pPr>
        <w:jc w:val="both"/>
      </w:pPr>
      <w:r>
        <w:t> </w:t>
      </w:r>
    </w:p>
    <w:p w:rsidR="006B6C1E" w:rsidRDefault="006B6C1E" w:rsidP="006B6C1E">
      <w:pPr>
        <w:jc w:val="both"/>
      </w:pPr>
      <w:r>
        <w:t>Для возникновения ВБИ необходимо наличие трех звеньев любого эпидпроцесса, а именно:</w:t>
      </w:r>
    </w:p>
    <w:p w:rsidR="006B6C1E" w:rsidRDefault="006B6C1E" w:rsidP="006B6C1E">
      <w:pPr>
        <w:numPr>
          <w:ilvl w:val="0"/>
          <w:numId w:val="11"/>
        </w:numPr>
        <w:jc w:val="both"/>
      </w:pPr>
      <w:r>
        <w:t xml:space="preserve">Возбудитель </w:t>
      </w:r>
    </w:p>
    <w:p w:rsidR="006B6C1E" w:rsidRDefault="006B6C1E" w:rsidP="006B6C1E">
      <w:pPr>
        <w:numPr>
          <w:ilvl w:val="0"/>
          <w:numId w:val="11"/>
        </w:numPr>
        <w:jc w:val="both"/>
      </w:pPr>
      <w:r>
        <w:t xml:space="preserve">Средство </w:t>
      </w:r>
    </w:p>
    <w:p w:rsidR="006B6C1E" w:rsidRDefault="006B6C1E" w:rsidP="006B6C1E">
      <w:pPr>
        <w:numPr>
          <w:ilvl w:val="0"/>
          <w:numId w:val="11"/>
        </w:numPr>
        <w:jc w:val="both"/>
      </w:pPr>
      <w:r>
        <w:t xml:space="preserve">Восприимчивый к инфекции организм человека. </w:t>
      </w:r>
    </w:p>
    <w:p w:rsidR="006B6C1E" w:rsidRDefault="006B6C1E" w:rsidP="006B6C1E">
      <w:pPr>
        <w:jc w:val="both"/>
      </w:pPr>
      <w:r>
        <w:t> </w:t>
      </w:r>
    </w:p>
    <w:p w:rsidR="006B6C1E" w:rsidRDefault="00C87503" w:rsidP="006B6C1E">
      <w:pPr>
        <w:jc w:val="both"/>
      </w:pPr>
      <w:r>
        <w:rPr>
          <w:noProof/>
        </w:rPr>
        <w:pict>
          <v:group id="Группа 252" o:spid="_x0000_s1256" style="position:absolute;left:0;text-align:left;margin-left:5.55pt;margin-top:7.2pt;width:486pt;height:207pt;z-index:251669504" coordorigin="1161,7074" coordsize="9720,4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">
            <v:shapetype id="_x0000_t202" coordsize="21600,21600" o:spt="202" path="m,l,21600r21600,l21600,xe">
              <v:stroke joinstyle="miter"/>
              <v:path gradientshapeok="t" o:connecttype="rect"/>
            </v:shapetype>
            <v:shape id="Text Box 250" o:spid="_x0000_s1027" type="#_x0000_t202" style="position:absolute;left:4761;top:707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ZTsMMYA&#10;AADcAAAADwAAAGRycy9kb3ducmV2LnhtbESPT2sCMRTE70K/Q3hCL6LZaqt2NUoRWvRW/2Cvj81z&#10;d+nmZZvEdf32piB4HGbmN8x82ZpKNOR8aVnByyABQZxZXXKu4LD/7E9B+ICssbJMCq7kYbl46swx&#10;1fbCW2p2IRcRwj5FBUUIdSqlzwoy6Ae2Jo7eyTqDIUqXS+3wEuGmksMkGUuDJceFAmtaFZT97s5G&#10;wfR13fz4zej7mI1P1XvoTZqvP6fUc7f9mIEI1IZH+N5eawXDtxH8n4lH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ZTsMM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ВБИ</w:t>
                          </w:r>
                        </w:p>
                      </w:tc>
                    </w:tr>
                  </w:tbl>
                  <w:p w:rsidR="006B6C1E" w:rsidRDefault="006B6C1E" w:rsidP="006B6C1E"/>
                </w:txbxContent>
              </v:textbox>
            </v:shape>
            <v:shape id="Text Box 251" o:spid="_x0000_s1028" type="#_x0000_t202" style="position:absolute;left:7821;top:7974;width:306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n10RMUA&#10;AADcAAAADwAAAGRycy9kb3ducmV2LnhtbESPT2sCMRTE74LfITzBS9FsrX9Xo0ihRW9qi14fm+fu&#10;4uZlm6Tr9ts3hYLHYWZ+w6w2ralEQ86XlhU8DxMQxJnVJecKPj/eBnMQPiBrrCyTgh/ysFl3OytM&#10;tb3zkZpTyEWEsE9RQRFCnUrps4IM+qGtiaN3tc5giNLlUju8R7ip5ChJptJgyXGhwJpeC8pup2+j&#10;YD7eNRe/fzmcs+m1WoSnWfP+5ZTq99rtEkSgNjzC/+2dVjCajOH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fXRExQAAANwAAAAPAAAAAAAAAAAAAAAAAJgCAABkcnMv&#10;ZG93bnJldi54bWxQSwUGAAAAAAQABAD1AAAAigMAAAAA&#10;">
              <v:textbox>
                <w:txbxContent>
                  <w:tbl>
                    <w:tblPr>
                      <w:tblW w:w="5000" w:type="pct"/>
                      <w:tblCellSpacing w:w="0" w:type="dxa"/>
                      <w:tblCellMar>
                        <w:left w:w="0" w:type="dxa"/>
                        <w:right w:w="0" w:type="dxa"/>
                      </w:tblCellMar>
                      <w:tblLook w:val="04A0"/>
                    </w:tblPr>
                    <w:tblGrid>
                      <w:gridCol w:w="2772"/>
                    </w:tblGrid>
                    <w:tr w:rsidR="006B6C1E">
                      <w:trPr>
                        <w:tblCellSpacing w:w="0" w:type="dxa"/>
                      </w:trPr>
                      <w:tc>
                        <w:tcPr>
                          <w:tcW w:w="0" w:type="auto"/>
                          <w:vAlign w:val="center"/>
                          <w:hideMark/>
                        </w:tcPr>
                        <w:p w:rsidR="006B6C1E" w:rsidRDefault="006B6C1E">
                          <w:pPr>
                            <w:rPr>
                              <w:sz w:val="24"/>
                              <w:szCs w:val="24"/>
                            </w:rPr>
                          </w:pPr>
                          <w:r>
                            <w:t>Эндогенные – инфекционный агент присутствует в организме изначально</w:t>
                          </w:r>
                        </w:p>
                      </w:tc>
                    </w:tr>
                  </w:tbl>
                  <w:p w:rsidR="006B6C1E" w:rsidRDefault="006B6C1E" w:rsidP="006B6C1E"/>
                </w:txbxContent>
              </v:textbox>
            </v:shape>
            <v:shape id="Text Box 252" o:spid="_x0000_s1029" type="#_x0000_t202" style="position:absolute;left:1341;top:7974;width:2880;height:12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THR38YA&#10;AADcAAAADwAAAGRycy9kb3ducmV2LnhtbESPW2sCMRSE34X+h3CEvohma+ulq1GKUNG3esG+HjbH&#10;3aWbk20S1/XfG6HQx2FmvmHmy9ZUoiHnS8sKXgYJCOLM6pJzBcfDZ38KwgdkjZVlUnAjD8vFU2eO&#10;qbZX3lGzD7mIEPYpKihCqFMpfVaQQT+wNXH0ztYZDFG6XGqH1wg3lRwmyVgaLDkuFFjTqqDsZ38x&#10;CqZvm+bbb1+/Ttn4XL2H3qRZ/zqlnrvtxwxEoDb8h//aG61gOBrB40w8AnJ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THR38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2592"/>
                    </w:tblGrid>
                    <w:tr w:rsidR="006B6C1E">
                      <w:trPr>
                        <w:tblCellSpacing w:w="0" w:type="dxa"/>
                      </w:trPr>
                      <w:tc>
                        <w:tcPr>
                          <w:tcW w:w="0" w:type="auto"/>
                          <w:vAlign w:val="center"/>
                          <w:hideMark/>
                        </w:tcPr>
                        <w:p w:rsidR="006B6C1E" w:rsidRDefault="006B6C1E">
                          <w:pPr>
                            <w:rPr>
                              <w:sz w:val="24"/>
                              <w:szCs w:val="24"/>
                            </w:rPr>
                          </w:pPr>
                          <w:r>
                            <w:t>Экзогенные – источник инфекции принесен в организм извне</w:t>
                          </w:r>
                        </w:p>
                      </w:tc>
                    </w:tr>
                  </w:tbl>
                  <w:p w:rsidR="006B6C1E" w:rsidRDefault="006B6C1E" w:rsidP="006B6C1E"/>
                </w:txbxContent>
              </v:textbox>
            </v:shape>
            <v:shape id="Text Box 253" o:spid="_x0000_s1030" type="#_x0000_t202" style="position:absolute;left:4761;top:905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NPqMYA&#10;AADcAAAADwAAAGRycy9kb3ducmV2LnhtbESPQWvCQBSE70L/w/IKXkQ3ahtt6ipFqNhbq9JeH9ln&#10;Esy+TXe3Mf57tyB4HGbmG2ax6kwtWnK+sqxgPEpAEOdWV1woOOzfh3MQPiBrrC2Tggt5WC0fegvM&#10;tD3zF7W7UIgIYZ+hgjKEJpPS5yUZ9CPbEEfvaJ3BEKUrpHZ4jnBTy0mSpNJgxXGhxIbWJeWn3Z9R&#10;MH/atj/+Y/r5nafH+iUMZu3m1ynVf+zeXkEE6sI9fGtvtYLJcwr/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eNPqM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ВОЗБУДИТЕЛИ</w:t>
                          </w:r>
                        </w:p>
                      </w:tc>
                    </w:tr>
                  </w:tbl>
                  <w:p w:rsidR="006B6C1E" w:rsidRDefault="006B6C1E" w:rsidP="006B6C1E"/>
                </w:txbxContent>
              </v:textbox>
            </v:shape>
            <v:shape id="Text Box 254" o:spid="_x0000_s1031" type="#_x0000_t202" style="position:absolute;left:8721;top:10314;width:198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qM8YA&#10;AADcAAAADwAAAGRycy9kb3ducmV2LnhtbESPW2sCMRSE34X+h3AKvhTN1tZLt0YRwaJv3mhfD5vj&#10;7tLNyZrEdf33plDwcZiZb5jpvDWVaMj50rKC134CgjizuuRcwfGw6k1A+ICssbJMCm7kYT576kwx&#10;1fbKO2r2IRcRwj5FBUUIdSqlzwoy6Pu2Jo7eyTqDIUqXS+3wGuGmkoMkGUmDJceFAmtaFpT97i9G&#10;weR93fz4zdv2Oxudqo/wMm6+zk6p7nO7+AQRqA2P8H97rRUMhmP4OxOPgJz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q/qM8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1692"/>
                    </w:tblGrid>
                    <w:tr w:rsidR="006B6C1E">
                      <w:trPr>
                        <w:tblCellSpacing w:w="0" w:type="dxa"/>
                      </w:trPr>
                      <w:tc>
                        <w:tcPr>
                          <w:tcW w:w="0" w:type="auto"/>
                          <w:vAlign w:val="center"/>
                          <w:hideMark/>
                        </w:tcPr>
                        <w:p w:rsidR="006B6C1E" w:rsidRDefault="006B6C1E">
                          <w:pPr>
                            <w:rPr>
                              <w:sz w:val="24"/>
                              <w:szCs w:val="24"/>
                            </w:rPr>
                          </w:pPr>
                          <w:r>
                            <w:t>Многоклеточные паразиты</w:t>
                          </w:r>
                        </w:p>
                      </w:tc>
                    </w:tr>
                  </w:tbl>
                  <w:p w:rsidR="006B6C1E" w:rsidRDefault="006B6C1E" w:rsidP="006B6C1E"/>
                </w:txbxContent>
              </v:textbox>
            </v:shape>
            <v:shape id="Text Box 255" o:spid="_x0000_s1032" type="#_x0000_t202" style="position:absolute;left:6561;top:10314;width:162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B+QcMA&#10;AADcAAAADwAAAGRycy9kb3ducmV2LnhtbERPy2oCMRTdC/5DuEI3pWa01eo4UUqhRXdWpW4vkzsP&#10;nNyMSTpO/75ZFFwezjvb9KYRHTlfW1YwGScgiHOray4VnI4fTwsQPiBrbCyTgl/ysFkPBxmm2t74&#10;i7pDKEUMYZ+igiqENpXS5xUZ9GPbEkeusM5giNCVUju8xXDTyGmSzKXBmmNDhS29V5RfDj9GweJl&#10;25397nn/nc+LZhkeX7vPq1PqYdS/rUAE6sNd/O/eagXTWVwbz8QjIN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zB+QcMAAADcAAAADwAAAAAAAAAAAAAAAACYAgAAZHJzL2Rv&#10;d25yZXYueG1sUEsFBgAAAAAEAAQA9QAAAIgDAAAAAA==&#10;">
              <v:textbox>
                <w:txbxContent>
                  <w:tbl>
                    <w:tblPr>
                      <w:tblW w:w="5000" w:type="pct"/>
                      <w:tblCellSpacing w:w="0" w:type="dxa"/>
                      <w:tblCellMar>
                        <w:left w:w="0" w:type="dxa"/>
                        <w:right w:w="0" w:type="dxa"/>
                      </w:tblCellMar>
                      <w:tblLook w:val="04A0"/>
                    </w:tblPr>
                    <w:tblGrid>
                      <w:gridCol w:w="1332"/>
                    </w:tblGrid>
                    <w:tr w:rsidR="006B6C1E">
                      <w:trPr>
                        <w:tblCellSpacing w:w="0" w:type="dxa"/>
                      </w:trPr>
                      <w:tc>
                        <w:tcPr>
                          <w:tcW w:w="0" w:type="auto"/>
                          <w:vAlign w:val="center"/>
                          <w:hideMark/>
                        </w:tcPr>
                        <w:p w:rsidR="006B6C1E" w:rsidRDefault="006B6C1E">
                          <w:pPr>
                            <w:rPr>
                              <w:sz w:val="24"/>
                              <w:szCs w:val="24"/>
                            </w:rPr>
                          </w:pPr>
                          <w:r>
                            <w:t>простейшие</w:t>
                          </w:r>
                        </w:p>
                      </w:tc>
                    </w:tr>
                  </w:tbl>
                  <w:p w:rsidR="006B6C1E" w:rsidRDefault="006B6C1E" w:rsidP="006B6C1E"/>
                </w:txbxContent>
              </v:textbox>
            </v:shape>
            <v:shape id="Text Box 256" o:spid="_x0000_s1033" type="#_x0000_t202" style="position:absolute;left:4761;top:10314;width:14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zb2sYA&#10;AADcAAAADwAAAGRycy9kb3ducmV2LnhtbESPT2sCMRTE70K/Q3gFL0WztdXq1igiWPTmP9rrY/Pc&#10;Xbp5WZO4rt/eFAoeh5n5DTOdt6YSDTlfWlbw2k9AEGdWl5wrOB5WvTEIH5A1VpZJwY08zGdPnSmm&#10;2l55R80+5CJC2KeooAihTqX0WUEGfd/WxNE7WWcwROlyqR1eI9xUcpAkI2mw5LhQYE3LgrLf/cUo&#10;GL+vmx+/edt+Z6NTNQkvH83X2SnVfW4XnyACteER/m+vtYLBcAJ/Z+IRkL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Hzb2s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1152"/>
                    </w:tblGrid>
                    <w:tr w:rsidR="006B6C1E">
                      <w:trPr>
                        <w:tblCellSpacing w:w="0" w:type="dxa"/>
                      </w:trPr>
                      <w:tc>
                        <w:tcPr>
                          <w:tcW w:w="0" w:type="auto"/>
                          <w:vAlign w:val="center"/>
                          <w:hideMark/>
                        </w:tcPr>
                        <w:p w:rsidR="006B6C1E" w:rsidRDefault="006B6C1E">
                          <w:pPr>
                            <w:rPr>
                              <w:sz w:val="24"/>
                              <w:szCs w:val="24"/>
                            </w:rPr>
                          </w:pPr>
                          <w:r>
                            <w:t>грибы</w:t>
                          </w:r>
                        </w:p>
                      </w:tc>
                    </w:tr>
                  </w:tbl>
                  <w:p w:rsidR="006B6C1E" w:rsidRDefault="006B6C1E" w:rsidP="006B6C1E"/>
                </w:txbxContent>
              </v:textbox>
            </v:shape>
            <v:shape id="Text Box 257" o:spid="_x0000_s1034" type="#_x0000_t202" style="position:absolute;left:2961;top:10314;width:14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q4+sIA&#10;AADcAAAADwAAAGRycy9kb3ducmV2LnhtbERPy2rCQBTdF/yH4RbcFJ2oJWp0lCIodueLdnvJXJPQ&#10;zJ10Zozx751FocvDeS/XnalFS85XlhWMhgkI4tzqigsFl/N2MAPhA7LG2jIpeJCH9ar3ssRM2zsf&#10;qT2FQsQQ9hkqKENoMil9XpJBP7QNceSu1hkMEbpCaof3GG5qOU6SVBqsODaU2NCmpPzndDMKZu/7&#10;9tt/Tg5feXqt5+Ft2u5+nVL91+5jASJQF/7Ff+69VjBO4/x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Krj6wgAAANwAAAAPAAAAAAAAAAAAAAAAAJgCAABkcnMvZG93&#10;bnJldi54bWxQSwUGAAAAAAQABAD1AAAAhwMAAAAA&#10;">
              <v:textbox>
                <w:txbxContent>
                  <w:tbl>
                    <w:tblPr>
                      <w:tblW w:w="5000" w:type="pct"/>
                      <w:tblCellSpacing w:w="0" w:type="dxa"/>
                      <w:tblCellMar>
                        <w:left w:w="0" w:type="dxa"/>
                        <w:right w:w="0" w:type="dxa"/>
                      </w:tblCellMar>
                      <w:tblLook w:val="04A0"/>
                    </w:tblPr>
                    <w:tblGrid>
                      <w:gridCol w:w="1152"/>
                    </w:tblGrid>
                    <w:tr w:rsidR="006B6C1E">
                      <w:trPr>
                        <w:tblCellSpacing w:w="0" w:type="dxa"/>
                      </w:trPr>
                      <w:tc>
                        <w:tcPr>
                          <w:tcW w:w="0" w:type="auto"/>
                          <w:vAlign w:val="center"/>
                          <w:hideMark/>
                        </w:tcPr>
                        <w:p w:rsidR="006B6C1E" w:rsidRDefault="006B6C1E">
                          <w:pPr>
                            <w:rPr>
                              <w:sz w:val="24"/>
                              <w:szCs w:val="24"/>
                            </w:rPr>
                          </w:pPr>
                          <w:r>
                            <w:t>вирусы</w:t>
                          </w:r>
                        </w:p>
                      </w:tc>
                    </w:tr>
                  </w:tbl>
                  <w:p w:rsidR="006B6C1E" w:rsidRDefault="006B6C1E" w:rsidP="006B6C1E"/>
                </w:txbxContent>
              </v:textbox>
            </v:shape>
            <v:shape id="Text Box 258" o:spid="_x0000_s1035" type="#_x0000_t202" style="position:absolute;left:1161;top:10314;width:14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YdYcYA&#10;AADcAAAADwAAAGRycy9kb3ducmV2LnhtbESPT2vCQBTE7wW/w/KEXkrd+IfURleRQsXeNJb2+sg+&#10;k2D2bdzdxvTbdwuCx2FmfsMs171pREfO15YVjEcJCOLC6ppLBZ/H9+c5CB+QNTaWScEveVivBg9L&#10;zLS98oG6PJQiQthnqKAKoc2k9EVFBv3ItsTRO1lnMETpSqkdXiPcNHKSJKk0WHNcqLClt4qKc/5j&#10;FMxnu+7bf0z3X0V6al7D00u3vTilHof9ZgEiUB/u4Vt7pxVM0jH8n4lHQK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YdYc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1152"/>
                    </w:tblGrid>
                    <w:tr w:rsidR="006B6C1E">
                      <w:trPr>
                        <w:tblCellSpacing w:w="0" w:type="dxa"/>
                      </w:trPr>
                      <w:tc>
                        <w:tcPr>
                          <w:tcW w:w="0" w:type="auto"/>
                          <w:vAlign w:val="center"/>
                          <w:hideMark/>
                        </w:tcPr>
                        <w:p w:rsidR="006B6C1E" w:rsidRDefault="006B6C1E">
                          <w:pPr>
                            <w:rPr>
                              <w:sz w:val="24"/>
                              <w:szCs w:val="24"/>
                            </w:rPr>
                          </w:pPr>
                          <w:r>
                            <w:t>бактерии</w:t>
                          </w:r>
                        </w:p>
                      </w:tc>
                    </w:tr>
                  </w:tbl>
                  <w:p w:rsidR="006B6C1E" w:rsidRDefault="006B6C1E" w:rsidP="006B6C1E"/>
                </w:txbxContent>
              </v:textbox>
            </v:shape>
            <v:line id="Line 259" o:spid="_x0000_s1036" style="position:absolute;flip:x;visibility:visible" from="4221,7974" to="4761,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oo6cUAAADcAAAADwAAAGRycy9kb3ducmV2LnhtbESPQWvCQBCF74L/YRmhl6AbI0iNrtLa&#10;CoXioerB45Adk2B2NmSnmv77bqHg8fHmfW/eatO7Rt2oC7VnA9NJCoq48Lbm0sDpuBs/gwqCbLHx&#10;TAZ+KMBmPRysMLf+zl90O0ipIoRDjgYqkTbXOhQVOQwT3xJH7+I7hxJlV2rb4T3CXaOzNJ1rhzXH&#10;hgpb2lZUXA/fLr6x2/PbbJa8Op0kC3o/y2eqxZinUf+yBCXUy+P4P/1hDWTzDP7GRALo9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Noo6cUAAADcAAAADwAAAAAAAAAA&#10;AAAAAAChAgAAZHJzL2Rvd25yZXYueG1sUEsFBgAAAAAEAAQA+QAAAJMDAAAAAA==&#10;">
              <v:stroke endarrow="block"/>
            </v:line>
            <v:line id="Line 260" o:spid="_x0000_s1037" style="position:absolute;visibility:visible" from="7461,7974" to="7821,83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nK4cUAAADcAAAADwAAAGRycy9kb3ducmV2LnhtbESPS2vDMBCE74X8B7GB3Bo5CeThRAml&#10;ppBDW8iDnDfW1jK1VsZSHeXfV4VCjsPMfMNsdtE2oqfO144VTMYZCOLS6ZorBefT2/MShA/IGhvH&#10;pOBOHnbbwdMGc+1ufKD+GCqRIOxzVGBCaHMpfWnIoh+7ljh5X66zGJLsKqk7vCW4beQ0y+bSYs1p&#10;wWBLr4bK7+OPVbAwxUEuZPF++iz6erKKH/FyXSk1GsaXNYhAMTzC/+29VjCdz+D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nK4cUAAADcAAAADwAAAAAAAAAA&#10;AAAAAAChAgAAZHJzL2Rvd25yZXYueG1sUEsFBgAAAAAEAAQA+QAAAJMDAAAAAA==&#10;">
              <v:stroke endarrow="block"/>
            </v:line>
            <v:line id="Line 261" o:spid="_x0000_s1038" style="position:absolute;flip:x;visibility:visible" from="1881,9414" to="4761,10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8VBsUAAADcAAAADwAAAGRycy9kb3ducmV2LnhtbESPT2vCQBDF70K/wzIFL6FuqkXa6Cr1&#10;HxTEQ20PHofsmASzsyE7avz2bqHg8fHm/d686bxztbpQGyrPBl4HKSji3NuKCwO/P5uXd1BBkC3W&#10;nsnAjQLMZ0+9KWbWX/mbLnspVIRwyNBAKdJkWoe8JIdh4Bvi6B1961CibAttW7xGuKv1ME3H2mHF&#10;saHEhpYl5af92cU3NjtejUbJwukk+aD1QbapFmP6z93nBJRQJ4/j//SXNTAcv8H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8VBsUAAADcAAAADwAAAAAAAAAA&#10;AAAAAAChAgAAZHJzL2Rvd25yZXYueG1sUEsFBgAAAAAEAAQA+QAAAJMDAAAAAA==&#10;">
              <v:stroke endarrow="block"/>
            </v:line>
            <v:line id="Line 262" o:spid="_x0000_s1039" style="position:absolute;flip:x;visibility:visible" from="4041,9954" to="4761,10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zOwncUAAADcAAAADwAAAGRycy9kb3ducmV2LnhtbESPT2vCQBDF70K/wzIFL6FuqlTa6Cr1&#10;HxTEQ20PHofsmASzsyE7avz2bqHg8fHm/d686bxztbpQGyrPBl4HKSji3NuKCwO/P5uXd1BBkC3W&#10;nsnAjQLMZ0+9KWbWX/mbLnspVIRwyNBAKdJkWoe8JIdh4Bvi6B1961CibAttW7xGuKv1ME3H2mHF&#10;saHEhpYl5af92cU3NjtejUbJwukk+aD1QbapFmP6z93nBJRQJ4/j//SXNTAcv8H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pzOwncUAAADcAAAADwAAAAAAAAAA&#10;AAAAAAChAgAAZHJzL2Rvd25yZXYueG1sUEsFBgAAAAAEAAQA+QAAAJMDAAAAAA==&#10;">
              <v:stroke endarrow="block"/>
            </v:line>
            <v:line id="Line 263" o:spid="_x0000_s1040" style="position:absolute;visibility:visible" from="5661,9954" to="5661,10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5pecUAAADcAAAADwAAAGRycy9kb3ducmV2LnhtbESPQWvCQBSE74X+h+UVvNWNHmKNrlIa&#10;Cj2oYJSeX7PPbGj2bchu4/bfdwWhx2FmvmHW22g7MdLgW8cKZtMMBHHtdMuNgvPp/fkFhA/IGjvH&#10;pOCXPGw3jw9rLLS78pHGKjQiQdgXqMCE0BdS+tqQRT91PXHyLm6wGJIcGqkHvCa47eQ8y3JpseW0&#10;YLCnN0P1d/VjFSxMeZQLWe5Oh3JsZ8u4j59fS6UmT/F1BSJQDP/he/tDK5jnOdzOp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J5pecUAAADcAAAADwAAAAAAAAAA&#10;AAAAAAChAgAAZHJzL2Rvd25yZXYueG1sUEsFBgAAAAAEAAQA+QAAAJMDAAAAAA==&#10;">
              <v:stroke endarrow="block"/>
            </v:line>
            <v:line id="Line 264" o:spid="_x0000_s1041" style="position:absolute;visibility:visible" from="7281,9954" to="7641,10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9LM4sUAAADcAAAADwAAAGRycy9kb3ducmV2LnhtbESPQWvCQBSE74X+h+UVeqsbPRiNrlIa&#10;Ch5qwSg9v2af2dDs25Bd4/bfd4WCx2FmvmHW22g7MdLgW8cKppMMBHHtdMuNgtPx/WUBwgdkjZ1j&#10;UvBLHrabx4c1Ftpd+UBjFRqRIOwLVGBC6AspfW3Iop+4njh5ZzdYDEkOjdQDXhPcdnKWZXNpseW0&#10;YLCnN0P1T3WxCnJTHmQuy4/jZzm202Xcx6/vpVLPT/F1BSJQDPfwf3unFczmOdzOpCMgN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9LM4sUAAADcAAAADwAAAAAAAAAA&#10;AAAAAAChAgAAZHJzL2Rvd25yZXYueG1sUEsFBgAAAAAEAAQA+QAAAJMDAAAAAA==&#10;">
              <v:stroke endarrow="block"/>
            </v:line>
            <v:line id="Line 265" o:spid="_x0000_s1042" style="position:absolute;visibility:visible" from="7461,9414" to="9621,103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1YkMEAAADcAAAADwAAAGRycy9kb3ducmV2LnhtbERPy4rCMBTdD/gP4QruxlQXPqpRxCK4&#10;mBlQh1lfm2tTbG5KE2vm7yeLAZeH815vo21ET52vHSuYjDMQxKXTNVcKvi+H9wUIH5A1No5JwS95&#10;2G4Gb2vMtXvyifpzqEQKYZ+jAhNCm0vpS0MW/di1xIm7uc5iSLCrpO7wmcJtI6dZNpMWa04NBlva&#10;Gyrv54dVMDfFSc5l8XH5Kvp6soyf8ee6VGo0jLsViEAxvMT/7qNWMJ2ltelMOgJy8w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yTViQwQAAANwAAAAPAAAAAAAAAAAAAAAA&#10;AKECAABkcnMvZG93bnJldi54bWxQSwUGAAAAAAQABAD5AAAAjwMAAAAA&#10;">
              <v:stroke endarrow="block"/>
            </v:line>
          </v:group>
        </w:pict>
      </w:r>
      <w:r w:rsidR="006B6C1E">
        <w:t> </w:t>
      </w:r>
    </w:p>
    <w:p w:rsidR="006B6C1E" w:rsidRDefault="006B6C1E" w:rsidP="006B6C1E">
      <w:pPr>
        <w:jc w:val="both"/>
      </w:pPr>
      <w:r>
        <w:t> </w:t>
      </w:r>
    </w:p>
    <w:p w:rsidR="006B6C1E" w:rsidRDefault="006B6C1E" w:rsidP="006B6C1E">
      <w:pPr>
        <w:jc w:val="both"/>
      </w:pPr>
      <w:r>
        <w:t> </w:t>
      </w:r>
    </w:p>
    <w:p w:rsidR="006B6C1E" w:rsidRDefault="006B6C1E" w:rsidP="006B6C1E">
      <w:pPr>
        <w:jc w:val="both"/>
      </w:pPr>
      <w:r>
        <w:t> </w:t>
      </w:r>
    </w:p>
    <w:p w:rsidR="006B6C1E" w:rsidRDefault="006B6C1E" w:rsidP="006B6C1E">
      <w:pPr>
        <w:jc w:val="both"/>
      </w:pPr>
      <w:r>
        <w:t> </w:t>
      </w:r>
    </w:p>
    <w:p w:rsidR="006B6C1E" w:rsidRDefault="006B6C1E" w:rsidP="006B6C1E">
      <w:pPr>
        <w:jc w:val="both"/>
      </w:pPr>
      <w:r>
        <w:t> </w:t>
      </w:r>
    </w:p>
    <w:p w:rsidR="006B6C1E" w:rsidRDefault="006B6C1E" w:rsidP="006B6C1E">
      <w:pPr>
        <w:jc w:val="both"/>
      </w:pPr>
      <w:r>
        <w:t> </w:t>
      </w:r>
    </w:p>
    <w:p w:rsidR="006B6C1E" w:rsidRDefault="006B6C1E" w:rsidP="006B6C1E">
      <w:pPr>
        <w:jc w:val="both"/>
      </w:pPr>
      <w:r>
        <w:t> </w:t>
      </w:r>
    </w:p>
    <w:p w:rsidR="006B6C1E" w:rsidRDefault="006B6C1E" w:rsidP="006B6C1E">
      <w:pPr>
        <w:jc w:val="both"/>
      </w:pPr>
      <w:r>
        <w:t> </w:t>
      </w:r>
    </w:p>
    <w:p w:rsidR="006B6C1E" w:rsidRDefault="006B6C1E" w:rsidP="006B6C1E">
      <w:pPr>
        <w:jc w:val="both"/>
      </w:pPr>
      <w:r>
        <w:t>      Механизмы передачи ВБИ:</w:t>
      </w:r>
    </w:p>
    <w:p w:rsidR="006B6C1E" w:rsidRDefault="006B6C1E" w:rsidP="006B6C1E">
      <w:pPr>
        <w:numPr>
          <w:ilvl w:val="0"/>
          <w:numId w:val="12"/>
        </w:numPr>
        <w:jc w:val="both"/>
      </w:pPr>
      <w:r>
        <w:t xml:space="preserve">аэрозольный </w:t>
      </w:r>
    </w:p>
    <w:p w:rsidR="006B6C1E" w:rsidRDefault="006B6C1E" w:rsidP="006B6C1E">
      <w:pPr>
        <w:numPr>
          <w:ilvl w:val="0"/>
          <w:numId w:val="12"/>
        </w:numPr>
        <w:jc w:val="both"/>
      </w:pPr>
      <w:r>
        <w:t xml:space="preserve">контактный </w:t>
      </w:r>
    </w:p>
    <w:p w:rsidR="006B6C1E" w:rsidRDefault="006B6C1E" w:rsidP="006B6C1E">
      <w:pPr>
        <w:numPr>
          <w:ilvl w:val="0"/>
          <w:numId w:val="12"/>
        </w:numPr>
        <w:jc w:val="both"/>
      </w:pPr>
      <w:r>
        <w:lastRenderedPageBreak/>
        <w:t xml:space="preserve">фекально-оральный </w:t>
      </w:r>
    </w:p>
    <w:p w:rsidR="006B6C1E" w:rsidRDefault="006B6C1E" w:rsidP="006B6C1E">
      <w:pPr>
        <w:jc w:val="both"/>
      </w:pPr>
      <w:r>
        <w:t> </w:t>
      </w:r>
    </w:p>
    <w:p w:rsidR="006B6C1E" w:rsidRDefault="006B6C1E" w:rsidP="006B6C1E">
      <w:pPr>
        <w:jc w:val="both"/>
      </w:pPr>
      <w:r>
        <w:t>Пути передачи ВБИ:</w:t>
      </w:r>
    </w:p>
    <w:p w:rsidR="006B6C1E" w:rsidRDefault="006B6C1E" w:rsidP="006B6C1E">
      <w:pPr>
        <w:numPr>
          <w:ilvl w:val="0"/>
          <w:numId w:val="13"/>
        </w:numPr>
        <w:jc w:val="both"/>
      </w:pPr>
      <w:r>
        <w:t xml:space="preserve">воздушно-капельный, воздушно-пылевой </w:t>
      </w:r>
    </w:p>
    <w:p w:rsidR="006B6C1E" w:rsidRDefault="006B6C1E" w:rsidP="006B6C1E">
      <w:pPr>
        <w:numPr>
          <w:ilvl w:val="0"/>
          <w:numId w:val="13"/>
        </w:numPr>
        <w:jc w:val="both"/>
      </w:pPr>
      <w:r>
        <w:t xml:space="preserve">контактный, контактно-бытовой </w:t>
      </w:r>
    </w:p>
    <w:p w:rsidR="006B6C1E" w:rsidRDefault="006B6C1E" w:rsidP="006B6C1E">
      <w:pPr>
        <w:numPr>
          <w:ilvl w:val="0"/>
          <w:numId w:val="13"/>
        </w:numPr>
        <w:jc w:val="both"/>
      </w:pPr>
      <w:r>
        <w:t xml:space="preserve">пищевой </w:t>
      </w:r>
    </w:p>
    <w:p w:rsidR="006B6C1E" w:rsidRDefault="006B6C1E" w:rsidP="006B6C1E">
      <w:pPr>
        <w:numPr>
          <w:ilvl w:val="0"/>
          <w:numId w:val="13"/>
        </w:numPr>
        <w:jc w:val="both"/>
      </w:pPr>
      <w:r>
        <w:t xml:space="preserve">артифицальный (искусственный) путь передачи </w:t>
      </w:r>
    </w:p>
    <w:p w:rsidR="006B6C1E" w:rsidRDefault="006B6C1E" w:rsidP="006B6C1E">
      <w:pPr>
        <w:jc w:val="both"/>
      </w:pPr>
      <w:r>
        <w:t> </w:t>
      </w:r>
    </w:p>
    <w:p w:rsidR="006B6C1E" w:rsidRDefault="006B6C1E" w:rsidP="006B6C1E">
      <w:pPr>
        <w:jc w:val="both"/>
      </w:pPr>
      <w:r>
        <w:t>Основной путь профилактики ВБИ – разрушение цепочки инфекции</w:t>
      </w:r>
    </w:p>
    <w:p w:rsidR="006B6C1E" w:rsidRDefault="006B6C1E" w:rsidP="006B6C1E">
      <w:pPr>
        <w:jc w:val="both"/>
      </w:pPr>
      <w:r>
        <w:t>Способы разрушения цепочки инфекции:</w:t>
      </w:r>
    </w:p>
    <w:p w:rsidR="006B6C1E" w:rsidRDefault="006B6C1E" w:rsidP="006B6C1E">
      <w:pPr>
        <w:numPr>
          <w:ilvl w:val="1"/>
          <w:numId w:val="12"/>
        </w:numPr>
        <w:jc w:val="both"/>
      </w:pPr>
      <w:r>
        <w:t>-</w:t>
      </w:r>
      <w:r>
        <w:rPr>
          <w:sz w:val="14"/>
          <w:szCs w:val="14"/>
        </w:rPr>
        <w:t xml:space="preserve">         </w:t>
      </w:r>
      <w:r>
        <w:t>Осуществление эффективного контроля за ВБИ</w:t>
      </w:r>
    </w:p>
    <w:p w:rsidR="006B6C1E" w:rsidRDefault="006B6C1E" w:rsidP="006B6C1E">
      <w:pPr>
        <w:numPr>
          <w:ilvl w:val="1"/>
          <w:numId w:val="12"/>
        </w:numPr>
        <w:jc w:val="both"/>
      </w:pPr>
      <w:r>
        <w:t>-</w:t>
      </w:r>
      <w:r>
        <w:rPr>
          <w:sz w:val="14"/>
          <w:szCs w:val="14"/>
        </w:rPr>
        <w:t xml:space="preserve">         </w:t>
      </w:r>
      <w:r>
        <w:t>Устранение возбудителей инфекции</w:t>
      </w:r>
    </w:p>
    <w:p w:rsidR="006B6C1E" w:rsidRDefault="006B6C1E" w:rsidP="006B6C1E">
      <w:pPr>
        <w:numPr>
          <w:ilvl w:val="1"/>
          <w:numId w:val="12"/>
        </w:numPr>
        <w:jc w:val="both"/>
      </w:pPr>
      <w:r>
        <w:t>-</w:t>
      </w:r>
      <w:r>
        <w:rPr>
          <w:sz w:val="14"/>
          <w:szCs w:val="14"/>
        </w:rPr>
        <w:t xml:space="preserve">         </w:t>
      </w:r>
      <w:r>
        <w:t>Прерывание пути передачи</w:t>
      </w:r>
    </w:p>
    <w:p w:rsidR="006B6C1E" w:rsidRDefault="006B6C1E" w:rsidP="006B6C1E">
      <w:pPr>
        <w:numPr>
          <w:ilvl w:val="1"/>
          <w:numId w:val="12"/>
        </w:numPr>
        <w:jc w:val="both"/>
      </w:pPr>
      <w:r>
        <w:t>-</w:t>
      </w:r>
      <w:r>
        <w:rPr>
          <w:sz w:val="14"/>
          <w:szCs w:val="14"/>
        </w:rPr>
        <w:t xml:space="preserve">         </w:t>
      </w:r>
      <w:r>
        <w:t>Повышение устойчивости организма (иммунитета) человека.</w:t>
      </w:r>
    </w:p>
    <w:p w:rsidR="006B6C1E" w:rsidRDefault="006B6C1E" w:rsidP="006B6C1E">
      <w:pPr>
        <w:jc w:val="both"/>
      </w:pPr>
      <w:r>
        <w:t>Комплексные эпидемиологические мероприятия должны быть направлены на все 4 звена , кроме этого необходимо проведение комплекса медицинских мер: уменьшение травматичности, медицинских вмешательств, антибиотико-профилактика ВБИ и др.</w:t>
      </w:r>
    </w:p>
    <w:p w:rsidR="006B6C1E" w:rsidRDefault="006B6C1E" w:rsidP="006B6C1E">
      <w:pPr>
        <w:pStyle w:val="3"/>
        <w:ind w:left="720"/>
      </w:pPr>
      <w:r>
        <w:t>Рекомендуемая литература</w:t>
      </w:r>
    </w:p>
    <w:p w:rsidR="006B6C1E" w:rsidRDefault="00C87503" w:rsidP="006B6C1E">
      <w:pPr>
        <w:pStyle w:val="a8"/>
        <w:keepNext/>
        <w:keepLines/>
        <w:spacing w:after="100" w:afterAutospacing="1"/>
        <w:ind w:left="644" w:firstLine="65"/>
        <w:jc w:val="both"/>
        <w:rPr>
          <w:rStyle w:val="Internetlink"/>
          <w:rFonts w:ascii="Times New Roman" w:eastAsia="Calibri" w:hAnsi="Times New Roman"/>
          <w:sz w:val="24"/>
          <w:szCs w:val="24"/>
        </w:rPr>
      </w:pPr>
      <w:hyperlink r:id="rId13" w:history="1">
        <w:r w:rsidR="006B6C1E" w:rsidRPr="00BB40E2">
          <w:rPr>
            <w:rStyle w:val="aa"/>
            <w:rFonts w:ascii="Times New Roman" w:hAnsi="Times New Roman"/>
            <w:sz w:val="24"/>
            <w:szCs w:val="24"/>
          </w:rPr>
          <w:t>http://www.biblioclub.ru/</w:t>
        </w:r>
      </w:hyperlink>
    </w:p>
    <w:p w:rsidR="006B6C1E" w:rsidRDefault="006B6C1E" w:rsidP="006B6C1E">
      <w:pPr>
        <w:pStyle w:val="2"/>
      </w:pPr>
      <w:r>
        <w:t>2.1. Обработка изделий медицинского назначения и предметов ухода.</w:t>
      </w:r>
    </w:p>
    <w:p w:rsidR="006B6C1E" w:rsidRDefault="006B6C1E" w:rsidP="006B6C1E">
      <w:pPr>
        <w:pStyle w:val="3"/>
      </w:pPr>
      <w:r>
        <w:t>Блок информаци </w:t>
      </w:r>
    </w:p>
    <w:p w:rsidR="006B6C1E" w:rsidRDefault="006B6C1E" w:rsidP="006B6C1E">
      <w:pPr>
        <w:jc w:val="center"/>
      </w:pPr>
      <w:r>
        <w:t> </w:t>
      </w:r>
    </w:p>
    <w:p w:rsidR="006B6C1E" w:rsidRDefault="006B6C1E" w:rsidP="006B6C1E">
      <w:pPr>
        <w:jc w:val="both"/>
      </w:pPr>
      <w:r>
        <w:t>Последовательность обработки медицинских инструментов</w:t>
      </w:r>
    </w:p>
    <w:p w:rsidR="006B6C1E" w:rsidRDefault="006B6C1E" w:rsidP="006B6C1E">
      <w:pPr>
        <w:jc w:val="both"/>
      </w:pPr>
      <w:r>
        <w:t>1. Предварительная (первичная) дезинфекция.</w:t>
      </w:r>
    </w:p>
    <w:p w:rsidR="006B6C1E" w:rsidRDefault="006B6C1E" w:rsidP="006B6C1E">
      <w:pPr>
        <w:jc w:val="both"/>
      </w:pPr>
      <w:r>
        <w:t>Цель: Обеззараживание инструментов для защиты медперсонала, выполняющего очитку от инфицирования.</w:t>
      </w:r>
    </w:p>
    <w:p w:rsidR="006B6C1E" w:rsidRDefault="006B6C1E" w:rsidP="006B6C1E">
      <w:pPr>
        <w:jc w:val="both"/>
      </w:pPr>
      <w:r>
        <w:t>2. Промывка проточной водой.</w:t>
      </w:r>
    </w:p>
    <w:p w:rsidR="006B6C1E" w:rsidRDefault="006B6C1E" w:rsidP="006B6C1E">
      <w:pPr>
        <w:jc w:val="both"/>
      </w:pPr>
      <w:r>
        <w:t>Цель: удаление дезинфицирующего средства</w:t>
      </w:r>
    </w:p>
    <w:p w:rsidR="006B6C1E" w:rsidRDefault="006B6C1E" w:rsidP="006B6C1E">
      <w:pPr>
        <w:jc w:val="both"/>
      </w:pPr>
      <w:r>
        <w:t>3. Очистка (замачивание и механическая очистка)</w:t>
      </w:r>
    </w:p>
    <w:p w:rsidR="006B6C1E" w:rsidRDefault="006B6C1E" w:rsidP="006B6C1E">
      <w:pPr>
        <w:jc w:val="both"/>
      </w:pPr>
      <w:r>
        <w:t>Цель: удаление от возможных загрязнений.</w:t>
      </w:r>
    </w:p>
    <w:p w:rsidR="006B6C1E" w:rsidRDefault="006B6C1E" w:rsidP="006B6C1E">
      <w:pPr>
        <w:jc w:val="both"/>
      </w:pPr>
      <w:r>
        <w:t>4. Промывка проточной водой.</w:t>
      </w:r>
    </w:p>
    <w:p w:rsidR="006B6C1E" w:rsidRDefault="006B6C1E" w:rsidP="006B6C1E">
      <w:pPr>
        <w:jc w:val="both"/>
      </w:pPr>
      <w:r>
        <w:t>Цель: Удаление остатков моющего раствора и загрязнений.</w:t>
      </w:r>
    </w:p>
    <w:p w:rsidR="006B6C1E" w:rsidRDefault="006B6C1E" w:rsidP="006B6C1E">
      <w:pPr>
        <w:jc w:val="both"/>
      </w:pPr>
      <w:r>
        <w:t>5. Промывка дистиллированной водой.</w:t>
      </w:r>
    </w:p>
    <w:p w:rsidR="006B6C1E" w:rsidRDefault="006B6C1E" w:rsidP="006B6C1E">
      <w:pPr>
        <w:jc w:val="both"/>
      </w:pPr>
      <w:r>
        <w:t>Цель: Полное удаление остатков моющего раствора и загрязнений.</w:t>
      </w:r>
    </w:p>
    <w:p w:rsidR="006B6C1E" w:rsidRDefault="006B6C1E" w:rsidP="006B6C1E">
      <w:pPr>
        <w:jc w:val="both"/>
      </w:pPr>
      <w:r>
        <w:t>6. Высушивание.</w:t>
      </w:r>
    </w:p>
    <w:p w:rsidR="006B6C1E" w:rsidRDefault="006B6C1E" w:rsidP="006B6C1E">
      <w:pPr>
        <w:jc w:val="both"/>
      </w:pPr>
      <w:r>
        <w:t>Цель: Удаление воды, которая может разбавить дезраствор для окончательной дезинфекции и стерилизации.</w:t>
      </w:r>
    </w:p>
    <w:p w:rsidR="006B6C1E" w:rsidRDefault="006B6C1E" w:rsidP="006B6C1E">
      <w:pPr>
        <w:jc w:val="both"/>
      </w:pPr>
      <w:r>
        <w:t>7. Окончательная обработка (окончательная дезинфекция и стерилизация).</w:t>
      </w:r>
    </w:p>
    <w:p w:rsidR="006B6C1E" w:rsidRDefault="006B6C1E" w:rsidP="006B6C1E">
      <w:pPr>
        <w:jc w:val="both"/>
      </w:pPr>
      <w:r>
        <w:t>Цель: Защита пациента от инфицирования.</w:t>
      </w:r>
    </w:p>
    <w:p w:rsidR="006B6C1E" w:rsidRDefault="006B6C1E" w:rsidP="006B6C1E">
      <w:pPr>
        <w:jc w:val="both"/>
      </w:pPr>
      <w:r>
        <w:t>8. Хранение стерильного (продезинфицированного) материала.</w:t>
      </w:r>
    </w:p>
    <w:p w:rsidR="006B6C1E" w:rsidRDefault="006B6C1E" w:rsidP="006B6C1E">
      <w:pPr>
        <w:jc w:val="both"/>
      </w:pPr>
      <w:r>
        <w:t> </w:t>
      </w:r>
    </w:p>
    <w:p w:rsidR="006B6C1E" w:rsidRPr="00972293" w:rsidRDefault="006B6C1E" w:rsidP="006B6C1E">
      <w:pPr>
        <w:pStyle w:val="21"/>
        <w:rPr>
          <w:bCs/>
        </w:rPr>
      </w:pPr>
      <w:r w:rsidRPr="00972293">
        <w:rPr>
          <w:bCs/>
        </w:rPr>
        <w:t>Классификация предметов окружающей среды по категориям риска переноса ВБИ.</w:t>
      </w:r>
    </w:p>
    <w:p w:rsidR="006B6C1E" w:rsidRDefault="006B6C1E" w:rsidP="006B6C1E">
      <w:pPr>
        <w:jc w:val="both"/>
        <w:rPr>
          <w:b/>
          <w:bCs/>
        </w:rPr>
      </w:pPr>
      <w:r>
        <w:rPr>
          <w:b/>
          <w:bCs/>
        </w:rPr>
        <w:t> </w:t>
      </w:r>
    </w:p>
    <w:p w:rsidR="006B6C1E" w:rsidRPr="00972293" w:rsidRDefault="006B6C1E" w:rsidP="006B6C1E">
      <w:pPr>
        <w:pStyle w:val="a3"/>
        <w:jc w:val="left"/>
        <w:rPr>
          <w:b w:val="0"/>
          <w:bCs w:val="0"/>
          <w:sz w:val="20"/>
        </w:rPr>
      </w:pPr>
      <w:r w:rsidRPr="00972293">
        <w:rPr>
          <w:b w:val="0"/>
          <w:bCs w:val="0"/>
          <w:sz w:val="20"/>
        </w:rPr>
        <w:t>Низкий риск (некритические предметы)</w:t>
      </w:r>
    </w:p>
    <w:p w:rsidR="006B6C1E" w:rsidRPr="00972293" w:rsidRDefault="006B6C1E" w:rsidP="006B6C1E">
      <w:pPr>
        <w:pStyle w:val="a3"/>
        <w:jc w:val="left"/>
        <w:rPr>
          <w:b w:val="0"/>
          <w:bCs w:val="0"/>
          <w:sz w:val="20"/>
        </w:rPr>
      </w:pPr>
      <w:r w:rsidRPr="00972293">
        <w:rPr>
          <w:b w:val="0"/>
          <w:sz w:val="20"/>
        </w:rPr>
        <w:t>Предметы, контактирующие с о здоровой кожей, не контактирующие со слизистыми(тонометры, подмышечные термометры, костыли, постельное белье), а также неживые предметы окружающей среды, не контактирующие с пациентами (стены, полы, потолки, мебель, сантехника). Адекватный способ деконтаминации – очистка или дезинфекция низкого уровня.</w:t>
      </w:r>
    </w:p>
    <w:p w:rsidR="006B6C1E" w:rsidRPr="00972293" w:rsidRDefault="006B6C1E" w:rsidP="006B6C1E">
      <w:r w:rsidRPr="00972293">
        <w:t> </w:t>
      </w:r>
    </w:p>
    <w:p w:rsidR="006B6C1E" w:rsidRPr="00972293" w:rsidRDefault="006B6C1E" w:rsidP="006B6C1E">
      <w:pPr>
        <w:rPr>
          <w:bCs/>
        </w:rPr>
      </w:pPr>
      <w:r w:rsidRPr="00972293">
        <w:rPr>
          <w:bCs/>
        </w:rPr>
        <w:t>Средний риск (полукритические предметы)</w:t>
      </w:r>
    </w:p>
    <w:p w:rsidR="006B6C1E" w:rsidRPr="00972293" w:rsidRDefault="006B6C1E" w:rsidP="006B6C1E">
      <w:pPr>
        <w:pStyle w:val="a3"/>
        <w:jc w:val="left"/>
        <w:rPr>
          <w:b w:val="0"/>
          <w:bCs w:val="0"/>
          <w:sz w:val="20"/>
        </w:rPr>
      </w:pPr>
      <w:r w:rsidRPr="00972293">
        <w:rPr>
          <w:b w:val="0"/>
          <w:sz w:val="20"/>
        </w:rPr>
        <w:t>Оборудование контактирующее со слизистыми и поврежденной кожей (дыхательное и анестезиологическое оборудование, эндоскопы, ректальные термометры, вагинальные инструменты), а также любые предметы, контаминированные вирулентными микроорганизмами. Адекватный способ деконтаминации – очистка с последующей дезинфекцией среднего или высокого уровня (в зависимости от оборудования).</w:t>
      </w:r>
    </w:p>
    <w:p w:rsidR="006B6C1E" w:rsidRPr="00972293" w:rsidRDefault="006B6C1E" w:rsidP="006B6C1E">
      <w:pPr>
        <w:pStyle w:val="a3"/>
        <w:jc w:val="left"/>
        <w:rPr>
          <w:b w:val="0"/>
          <w:sz w:val="20"/>
        </w:rPr>
      </w:pPr>
      <w:r w:rsidRPr="00972293">
        <w:rPr>
          <w:b w:val="0"/>
          <w:sz w:val="20"/>
        </w:rPr>
        <w:t> </w:t>
      </w:r>
    </w:p>
    <w:p w:rsidR="006B6C1E" w:rsidRPr="00972293" w:rsidRDefault="006B6C1E" w:rsidP="006B6C1E">
      <w:pPr>
        <w:pStyle w:val="a3"/>
        <w:jc w:val="left"/>
        <w:rPr>
          <w:b w:val="0"/>
          <w:sz w:val="20"/>
        </w:rPr>
      </w:pPr>
      <w:r w:rsidRPr="00972293">
        <w:rPr>
          <w:b w:val="0"/>
          <w:bCs w:val="0"/>
          <w:sz w:val="20"/>
        </w:rPr>
        <w:t>Высокий риск (критические предметы)</w:t>
      </w:r>
    </w:p>
    <w:p w:rsidR="006B6C1E" w:rsidRPr="00972293" w:rsidRDefault="006B6C1E" w:rsidP="006B6C1E">
      <w:pPr>
        <w:pStyle w:val="a3"/>
        <w:jc w:val="left"/>
        <w:rPr>
          <w:b w:val="0"/>
          <w:bCs w:val="0"/>
          <w:sz w:val="20"/>
        </w:rPr>
      </w:pPr>
      <w:r w:rsidRPr="00972293">
        <w:rPr>
          <w:b w:val="0"/>
          <w:sz w:val="20"/>
        </w:rPr>
        <w:lastRenderedPageBreak/>
        <w:t>Предметы, проникающие в стерильные ткани, в том числе в полости тела и сосудистые системы (хирургические инструменты, имплантаты, иглы, внутриматочные средства, сосудистые катетеры). Адекватный способ деконтаминации – очистка с последующей стерилизацией.</w:t>
      </w:r>
    </w:p>
    <w:p w:rsidR="006B6C1E" w:rsidRPr="00972293" w:rsidRDefault="006B6C1E" w:rsidP="006B6C1E">
      <w:pPr>
        <w:pStyle w:val="a3"/>
        <w:jc w:val="left"/>
        <w:rPr>
          <w:b w:val="0"/>
          <w:sz w:val="20"/>
        </w:rPr>
      </w:pPr>
      <w:r w:rsidRPr="00972293">
        <w:rPr>
          <w:b w:val="0"/>
          <w:sz w:val="20"/>
        </w:rPr>
        <w:t> </w:t>
      </w:r>
    </w:p>
    <w:p w:rsidR="006B6C1E" w:rsidRPr="00972293" w:rsidRDefault="006B6C1E" w:rsidP="006B6C1E">
      <w:pPr>
        <w:pStyle w:val="a3"/>
        <w:jc w:val="left"/>
        <w:rPr>
          <w:b w:val="0"/>
          <w:sz w:val="20"/>
        </w:rPr>
      </w:pPr>
      <w:r w:rsidRPr="00972293">
        <w:rPr>
          <w:b w:val="0"/>
          <w:sz w:val="20"/>
        </w:rPr>
        <w:t>Меры предосторожности при проведении ручной очистки:</w:t>
      </w:r>
    </w:p>
    <w:p w:rsidR="006B6C1E" w:rsidRPr="00972293" w:rsidRDefault="006B6C1E" w:rsidP="006B6C1E">
      <w:pPr>
        <w:pStyle w:val="a3"/>
        <w:jc w:val="left"/>
        <w:rPr>
          <w:b w:val="0"/>
          <w:sz w:val="20"/>
        </w:rPr>
      </w:pPr>
      <w:r w:rsidRPr="00972293">
        <w:rPr>
          <w:b w:val="0"/>
          <w:sz w:val="20"/>
        </w:rPr>
        <w:t>-         Осторожное обращение с острыми предметами</w:t>
      </w:r>
    </w:p>
    <w:p w:rsidR="006B6C1E" w:rsidRPr="00972293" w:rsidRDefault="006B6C1E" w:rsidP="006B6C1E">
      <w:pPr>
        <w:pStyle w:val="a3"/>
        <w:jc w:val="left"/>
        <w:rPr>
          <w:b w:val="0"/>
          <w:sz w:val="20"/>
        </w:rPr>
      </w:pPr>
      <w:r w:rsidRPr="00972293">
        <w:rPr>
          <w:b w:val="0"/>
          <w:sz w:val="20"/>
        </w:rPr>
        <w:t>-         Перчатки из латекса достаточной толщины</w:t>
      </w:r>
    </w:p>
    <w:p w:rsidR="006B6C1E" w:rsidRPr="00972293" w:rsidRDefault="006B6C1E" w:rsidP="006B6C1E">
      <w:pPr>
        <w:pStyle w:val="a3"/>
        <w:jc w:val="left"/>
        <w:rPr>
          <w:b w:val="0"/>
          <w:sz w:val="20"/>
        </w:rPr>
      </w:pPr>
      <w:r w:rsidRPr="00972293">
        <w:rPr>
          <w:b w:val="0"/>
          <w:sz w:val="20"/>
        </w:rPr>
        <w:t>-         Защитные очки</w:t>
      </w:r>
    </w:p>
    <w:p w:rsidR="006B6C1E" w:rsidRPr="00972293" w:rsidRDefault="006B6C1E" w:rsidP="006B6C1E">
      <w:pPr>
        <w:pStyle w:val="a3"/>
        <w:jc w:val="left"/>
        <w:rPr>
          <w:b w:val="0"/>
          <w:sz w:val="20"/>
        </w:rPr>
      </w:pPr>
      <w:r w:rsidRPr="00972293">
        <w:rPr>
          <w:b w:val="0"/>
          <w:sz w:val="20"/>
        </w:rPr>
        <w:t>-         Маска</w:t>
      </w:r>
    </w:p>
    <w:p w:rsidR="006B6C1E" w:rsidRPr="0036418B" w:rsidRDefault="006B6C1E" w:rsidP="006B6C1E">
      <w:pPr>
        <w:pStyle w:val="a3"/>
        <w:jc w:val="left"/>
        <w:rPr>
          <w:b w:val="0"/>
          <w:sz w:val="20"/>
        </w:rPr>
      </w:pPr>
      <w:r w:rsidRPr="00972293">
        <w:rPr>
          <w:b w:val="0"/>
          <w:sz w:val="20"/>
        </w:rPr>
        <w:t>-         Водонепроницаемый фартук (халат).</w:t>
      </w:r>
      <w:r>
        <w:t> </w:t>
      </w:r>
    </w:p>
    <w:p w:rsidR="006B6C1E" w:rsidRDefault="006B6C1E" w:rsidP="006B6C1E">
      <w:pPr>
        <w:pStyle w:val="3"/>
      </w:pPr>
      <w:r>
        <w:t>Тесты по теме</w:t>
      </w:r>
    </w:p>
    <w:p w:rsidR="006B6C1E" w:rsidRDefault="006B6C1E" w:rsidP="006B6C1E">
      <w:pPr>
        <w:numPr>
          <w:ilvl w:val="0"/>
          <w:numId w:val="14"/>
        </w:numPr>
        <w:spacing w:before="100" w:beforeAutospacing="1" w:after="100" w:afterAutospacing="1"/>
      </w:pPr>
      <w:r>
        <w:t>Изделия однократного применения подлежат дезинфекции в растворе :</w:t>
      </w:r>
    </w:p>
    <w:p w:rsidR="006B6C1E" w:rsidRDefault="006B6C1E" w:rsidP="006B6C1E">
      <w:pPr>
        <w:numPr>
          <w:ilvl w:val="1"/>
          <w:numId w:val="14"/>
        </w:numPr>
        <w:spacing w:before="100" w:beforeAutospacing="1" w:after="100" w:afterAutospacing="1"/>
      </w:pPr>
      <w:r>
        <w:t xml:space="preserve">5 % хлорамина </w:t>
      </w:r>
    </w:p>
    <w:p w:rsidR="006B6C1E" w:rsidRDefault="006B6C1E" w:rsidP="006B6C1E">
      <w:pPr>
        <w:numPr>
          <w:ilvl w:val="1"/>
          <w:numId w:val="14"/>
        </w:numPr>
        <w:spacing w:before="100" w:beforeAutospacing="1" w:after="100" w:afterAutospacing="1"/>
      </w:pPr>
      <w:r>
        <w:t xml:space="preserve">6 % перикиси водорода </w:t>
      </w:r>
    </w:p>
    <w:p w:rsidR="006B6C1E" w:rsidRDefault="006B6C1E" w:rsidP="006B6C1E">
      <w:pPr>
        <w:numPr>
          <w:ilvl w:val="1"/>
          <w:numId w:val="14"/>
        </w:numPr>
        <w:spacing w:before="100" w:beforeAutospacing="1" w:after="100" w:afterAutospacing="1"/>
      </w:pPr>
      <w:r>
        <w:t xml:space="preserve">0,5 % нейтрального гипохлорида калия </w:t>
      </w:r>
    </w:p>
    <w:p w:rsidR="006B6C1E" w:rsidRDefault="006B6C1E" w:rsidP="006B6C1E">
      <w:pPr>
        <w:numPr>
          <w:ilvl w:val="1"/>
          <w:numId w:val="14"/>
        </w:numPr>
        <w:spacing w:before="100" w:beforeAutospacing="1" w:after="100" w:afterAutospacing="1"/>
      </w:pPr>
      <w:r>
        <w:t>3 % хлорамина</w:t>
      </w:r>
    </w:p>
    <w:p w:rsidR="006B6C1E" w:rsidRDefault="006B6C1E" w:rsidP="006B6C1E">
      <w:pPr>
        <w:numPr>
          <w:ilvl w:val="0"/>
          <w:numId w:val="14"/>
        </w:numPr>
        <w:spacing w:before="100" w:beforeAutospacing="1" w:after="100" w:afterAutospacing="1"/>
      </w:pPr>
      <w:r>
        <w:t xml:space="preserve">После забора крови, медицинская сестра промыла инструменты под проточной водой: </w:t>
      </w:r>
    </w:p>
    <w:p w:rsidR="006B6C1E" w:rsidRDefault="006B6C1E" w:rsidP="006B6C1E">
      <w:pPr>
        <w:numPr>
          <w:ilvl w:val="1"/>
          <w:numId w:val="14"/>
        </w:numPr>
        <w:spacing w:before="100" w:beforeAutospacing="1" w:after="100" w:afterAutospacing="1"/>
      </w:pPr>
      <w:r>
        <w:t xml:space="preserve">действие медсестры правильное </w:t>
      </w:r>
    </w:p>
    <w:p w:rsidR="006B6C1E" w:rsidRDefault="006B6C1E" w:rsidP="006B6C1E">
      <w:pPr>
        <w:numPr>
          <w:ilvl w:val="1"/>
          <w:numId w:val="14"/>
        </w:numPr>
        <w:spacing w:before="100" w:beforeAutospacing="1" w:after="100" w:afterAutospacing="1"/>
      </w:pPr>
      <w:r>
        <w:t>действие медсестры неправильное</w:t>
      </w:r>
    </w:p>
    <w:p w:rsidR="006B6C1E" w:rsidRDefault="006B6C1E" w:rsidP="006B6C1E">
      <w:pPr>
        <w:numPr>
          <w:ilvl w:val="0"/>
          <w:numId w:val="14"/>
        </w:numPr>
        <w:spacing w:before="100" w:beforeAutospacing="1" w:after="100" w:afterAutospacing="1"/>
      </w:pPr>
      <w:r>
        <w:t>Дезинфекция использованных одноразовых шприцев проводится в :</w:t>
      </w:r>
    </w:p>
    <w:p w:rsidR="006B6C1E" w:rsidRDefault="006B6C1E" w:rsidP="006B6C1E">
      <w:pPr>
        <w:numPr>
          <w:ilvl w:val="1"/>
          <w:numId w:val="14"/>
        </w:numPr>
        <w:spacing w:before="100" w:beforeAutospacing="1" w:after="100" w:afterAutospacing="1"/>
      </w:pPr>
      <w:r>
        <w:t>Процедурном кабинете</w:t>
      </w:r>
    </w:p>
    <w:p w:rsidR="006B6C1E" w:rsidRDefault="006B6C1E" w:rsidP="006B6C1E">
      <w:pPr>
        <w:numPr>
          <w:ilvl w:val="1"/>
          <w:numId w:val="14"/>
        </w:numPr>
        <w:spacing w:before="100" w:beforeAutospacing="1" w:after="100" w:afterAutospacing="1"/>
      </w:pPr>
      <w:r>
        <w:t xml:space="preserve">Кабинете старшей сестры </w:t>
      </w:r>
    </w:p>
    <w:p w:rsidR="006B6C1E" w:rsidRDefault="006B6C1E" w:rsidP="006B6C1E">
      <w:pPr>
        <w:numPr>
          <w:ilvl w:val="1"/>
          <w:numId w:val="14"/>
        </w:numPr>
        <w:spacing w:before="100" w:beforeAutospacing="1" w:after="100" w:afterAutospacing="1"/>
      </w:pPr>
      <w:r>
        <w:t xml:space="preserve">На посту палатной сестры </w:t>
      </w:r>
    </w:p>
    <w:p w:rsidR="006B6C1E" w:rsidRDefault="006B6C1E" w:rsidP="006B6C1E">
      <w:pPr>
        <w:numPr>
          <w:ilvl w:val="1"/>
          <w:numId w:val="14"/>
        </w:numPr>
        <w:spacing w:before="100" w:beforeAutospacing="1" w:after="100" w:afterAutospacing="1"/>
      </w:pPr>
      <w:r>
        <w:t>В центральной стерилизационной</w:t>
      </w:r>
    </w:p>
    <w:p w:rsidR="006B6C1E" w:rsidRDefault="006B6C1E" w:rsidP="006B6C1E">
      <w:pPr>
        <w:numPr>
          <w:ilvl w:val="0"/>
          <w:numId w:val="14"/>
        </w:numPr>
        <w:spacing w:before="100" w:beforeAutospacing="1" w:after="100" w:afterAutospacing="1"/>
      </w:pPr>
      <w:r>
        <w:t>Генеральная уборка процедурного кабинета проводится :</w:t>
      </w:r>
    </w:p>
    <w:p w:rsidR="006B6C1E" w:rsidRDefault="006B6C1E" w:rsidP="006B6C1E">
      <w:pPr>
        <w:numPr>
          <w:ilvl w:val="1"/>
          <w:numId w:val="14"/>
        </w:numPr>
        <w:spacing w:before="100" w:beforeAutospacing="1" w:after="100" w:afterAutospacing="1"/>
      </w:pPr>
      <w:r>
        <w:t xml:space="preserve">5 % раствором хлорамина </w:t>
      </w:r>
    </w:p>
    <w:p w:rsidR="006B6C1E" w:rsidRDefault="006B6C1E" w:rsidP="006B6C1E">
      <w:pPr>
        <w:numPr>
          <w:ilvl w:val="1"/>
          <w:numId w:val="14"/>
        </w:numPr>
        <w:spacing w:before="100" w:beforeAutospacing="1" w:after="100" w:afterAutospacing="1"/>
      </w:pPr>
      <w:r>
        <w:t xml:space="preserve">6 % перекисью водорода с добавлением 5 гр. моющего средства на 1 литр перекиси водорода </w:t>
      </w:r>
    </w:p>
    <w:p w:rsidR="006B6C1E" w:rsidRDefault="006B6C1E" w:rsidP="006B6C1E">
      <w:pPr>
        <w:numPr>
          <w:ilvl w:val="1"/>
          <w:numId w:val="14"/>
        </w:numPr>
        <w:spacing w:before="100" w:beforeAutospacing="1" w:after="100" w:afterAutospacing="1"/>
      </w:pPr>
      <w:r>
        <w:t>3 % раствором хлорамина</w:t>
      </w:r>
    </w:p>
    <w:p w:rsidR="006B6C1E" w:rsidRDefault="006B6C1E" w:rsidP="006B6C1E">
      <w:pPr>
        <w:numPr>
          <w:ilvl w:val="0"/>
          <w:numId w:val="14"/>
        </w:numPr>
        <w:spacing w:before="100" w:beforeAutospacing="1" w:after="100" w:afterAutospacing="1"/>
      </w:pPr>
      <w:r>
        <w:t>Химический метод стерилизации :</w:t>
      </w:r>
    </w:p>
    <w:p w:rsidR="006B6C1E" w:rsidRDefault="006B6C1E" w:rsidP="006B6C1E">
      <w:pPr>
        <w:numPr>
          <w:ilvl w:val="1"/>
          <w:numId w:val="14"/>
        </w:numPr>
        <w:spacing w:before="100" w:beforeAutospacing="1" w:after="100" w:afterAutospacing="1"/>
      </w:pPr>
      <w:r>
        <w:t xml:space="preserve">Сойдекс 2% - 4 часа </w:t>
      </w:r>
    </w:p>
    <w:p w:rsidR="006B6C1E" w:rsidRDefault="006B6C1E" w:rsidP="006B6C1E">
      <w:pPr>
        <w:numPr>
          <w:ilvl w:val="1"/>
          <w:numId w:val="14"/>
        </w:numPr>
        <w:spacing w:before="100" w:beforeAutospacing="1" w:after="100" w:afterAutospacing="1"/>
      </w:pPr>
      <w:r>
        <w:t xml:space="preserve">Глютаровый альдегид 2,5 % при температуре 18 - 20 градусов по Цельсию в течении 6 часов </w:t>
      </w:r>
    </w:p>
    <w:p w:rsidR="006B6C1E" w:rsidRDefault="006B6C1E" w:rsidP="006B6C1E">
      <w:pPr>
        <w:numPr>
          <w:ilvl w:val="1"/>
          <w:numId w:val="14"/>
        </w:numPr>
        <w:spacing w:before="100" w:beforeAutospacing="1" w:after="100" w:afterAutospacing="1"/>
      </w:pPr>
      <w:r>
        <w:t>3 % перикись водорода - 6 часов</w:t>
      </w:r>
    </w:p>
    <w:p w:rsidR="006B6C1E" w:rsidRDefault="006B6C1E" w:rsidP="006B6C1E">
      <w:pPr>
        <w:numPr>
          <w:ilvl w:val="0"/>
          <w:numId w:val="14"/>
        </w:numPr>
        <w:spacing w:before="100" w:beforeAutospacing="1" w:after="100" w:afterAutospacing="1"/>
      </w:pPr>
      <w:r>
        <w:t>Срок хранения стерильных изделий в асептических условиях без упаковки :</w:t>
      </w:r>
    </w:p>
    <w:p w:rsidR="006B6C1E" w:rsidRDefault="006B6C1E" w:rsidP="006B6C1E">
      <w:pPr>
        <w:numPr>
          <w:ilvl w:val="1"/>
          <w:numId w:val="14"/>
        </w:numPr>
        <w:spacing w:before="100" w:beforeAutospacing="1" w:after="100" w:afterAutospacing="1"/>
      </w:pPr>
      <w:r>
        <w:t xml:space="preserve">20 суток </w:t>
      </w:r>
    </w:p>
    <w:p w:rsidR="006B6C1E" w:rsidRDefault="006B6C1E" w:rsidP="006B6C1E">
      <w:pPr>
        <w:numPr>
          <w:ilvl w:val="1"/>
          <w:numId w:val="14"/>
        </w:numPr>
        <w:spacing w:before="100" w:beforeAutospacing="1" w:after="100" w:afterAutospacing="1"/>
      </w:pPr>
      <w:r>
        <w:t xml:space="preserve">Используют немедленно после стерилизации </w:t>
      </w:r>
    </w:p>
    <w:p w:rsidR="006B6C1E" w:rsidRDefault="006B6C1E" w:rsidP="006B6C1E">
      <w:pPr>
        <w:numPr>
          <w:ilvl w:val="1"/>
          <w:numId w:val="14"/>
        </w:numPr>
        <w:spacing w:before="100" w:beforeAutospacing="1" w:after="100" w:afterAutospacing="1"/>
      </w:pPr>
      <w:r>
        <w:t>3 суток</w:t>
      </w:r>
    </w:p>
    <w:p w:rsidR="006B6C1E" w:rsidRDefault="006B6C1E" w:rsidP="006B6C1E">
      <w:pPr>
        <w:numPr>
          <w:ilvl w:val="0"/>
          <w:numId w:val="14"/>
        </w:numPr>
        <w:spacing w:before="100" w:beforeAutospacing="1" w:after="100" w:afterAutospacing="1"/>
      </w:pPr>
      <w:r>
        <w:t>После стерилизации химическим методом каждое изделие промывается :</w:t>
      </w:r>
    </w:p>
    <w:p w:rsidR="006B6C1E" w:rsidRDefault="006B6C1E" w:rsidP="006B6C1E">
      <w:pPr>
        <w:numPr>
          <w:ilvl w:val="1"/>
          <w:numId w:val="14"/>
        </w:numPr>
        <w:spacing w:before="100" w:beforeAutospacing="1" w:after="100" w:afterAutospacing="1"/>
      </w:pPr>
      <w:r>
        <w:t xml:space="preserve">Дистиллированной водой </w:t>
      </w:r>
    </w:p>
    <w:p w:rsidR="006B6C1E" w:rsidRDefault="006B6C1E" w:rsidP="006B6C1E">
      <w:pPr>
        <w:numPr>
          <w:ilvl w:val="1"/>
          <w:numId w:val="14"/>
        </w:numPr>
        <w:spacing w:before="100" w:beforeAutospacing="1" w:after="100" w:afterAutospacing="1"/>
      </w:pPr>
      <w:r>
        <w:t>Стерильной водой, дважды</w:t>
      </w:r>
    </w:p>
    <w:p w:rsidR="006B6C1E" w:rsidRDefault="006B6C1E" w:rsidP="006B6C1E">
      <w:pPr>
        <w:numPr>
          <w:ilvl w:val="0"/>
          <w:numId w:val="14"/>
        </w:numPr>
        <w:spacing w:before="100" w:beforeAutospacing="1" w:after="100" w:afterAutospacing="1"/>
      </w:pPr>
      <w:r>
        <w:t xml:space="preserve">Наименование объектов при химическом методе стерилизации: </w:t>
      </w:r>
    </w:p>
    <w:p w:rsidR="006B6C1E" w:rsidRDefault="006B6C1E" w:rsidP="006B6C1E">
      <w:pPr>
        <w:numPr>
          <w:ilvl w:val="1"/>
          <w:numId w:val="14"/>
        </w:numPr>
        <w:spacing w:before="100" w:beforeAutospacing="1" w:after="100" w:afterAutospacing="1"/>
      </w:pPr>
      <w:r>
        <w:t xml:space="preserve">шприцы, иглы, хирургические инструменты </w:t>
      </w:r>
    </w:p>
    <w:p w:rsidR="006B6C1E" w:rsidRDefault="006B6C1E" w:rsidP="006B6C1E">
      <w:pPr>
        <w:numPr>
          <w:ilvl w:val="1"/>
          <w:numId w:val="14"/>
        </w:numPr>
        <w:spacing w:before="100" w:beforeAutospacing="1" w:after="100" w:afterAutospacing="1"/>
      </w:pPr>
      <w:r>
        <w:t xml:space="preserve">изделия из металла, стекла </w:t>
      </w:r>
    </w:p>
    <w:p w:rsidR="006B6C1E" w:rsidRDefault="006B6C1E" w:rsidP="006B6C1E">
      <w:pPr>
        <w:numPr>
          <w:ilvl w:val="1"/>
          <w:numId w:val="14"/>
        </w:numPr>
        <w:spacing w:before="100" w:beforeAutospacing="1" w:after="100" w:afterAutospacing="1"/>
      </w:pPr>
      <w:r>
        <w:t xml:space="preserve">резины, полимерных материалов </w:t>
      </w:r>
    </w:p>
    <w:p w:rsidR="006B6C1E" w:rsidRDefault="006B6C1E" w:rsidP="006B6C1E">
      <w:pPr>
        <w:numPr>
          <w:ilvl w:val="1"/>
          <w:numId w:val="14"/>
        </w:numPr>
        <w:spacing w:before="100" w:beforeAutospacing="1" w:after="100" w:afterAutospacing="1"/>
      </w:pPr>
      <w:r>
        <w:t>х/бумажная ткань</w:t>
      </w:r>
    </w:p>
    <w:p w:rsidR="006B6C1E" w:rsidRDefault="006B6C1E" w:rsidP="006B6C1E">
      <w:pPr>
        <w:numPr>
          <w:ilvl w:val="0"/>
          <w:numId w:val="14"/>
        </w:numPr>
        <w:spacing w:before="100" w:beforeAutospacing="1" w:after="100" w:afterAutospacing="1"/>
      </w:pPr>
      <w:r>
        <w:t>Стерилизующий агент при химическом методе стерилизации :</w:t>
      </w:r>
    </w:p>
    <w:p w:rsidR="006B6C1E" w:rsidRDefault="006B6C1E" w:rsidP="006B6C1E">
      <w:pPr>
        <w:numPr>
          <w:ilvl w:val="1"/>
          <w:numId w:val="14"/>
        </w:numPr>
        <w:spacing w:before="100" w:beforeAutospacing="1" w:after="100" w:afterAutospacing="1"/>
      </w:pPr>
      <w:r>
        <w:t xml:space="preserve">Перекись водорода </w:t>
      </w:r>
    </w:p>
    <w:p w:rsidR="006B6C1E" w:rsidRDefault="006B6C1E" w:rsidP="006B6C1E">
      <w:pPr>
        <w:numPr>
          <w:ilvl w:val="1"/>
          <w:numId w:val="14"/>
        </w:numPr>
        <w:spacing w:before="100" w:beforeAutospacing="1" w:after="100" w:afterAutospacing="1"/>
      </w:pPr>
      <w:r>
        <w:t xml:space="preserve">Хлорамин, формалин </w:t>
      </w:r>
    </w:p>
    <w:p w:rsidR="006B6C1E" w:rsidRDefault="006B6C1E" w:rsidP="006B6C1E">
      <w:pPr>
        <w:numPr>
          <w:ilvl w:val="1"/>
          <w:numId w:val="14"/>
        </w:numPr>
        <w:spacing w:before="100" w:beforeAutospacing="1" w:after="100" w:afterAutospacing="1"/>
      </w:pPr>
      <w:r>
        <w:t>Сайдекс или глутарал</w:t>
      </w:r>
    </w:p>
    <w:p w:rsidR="006B6C1E" w:rsidRDefault="006B6C1E" w:rsidP="006B6C1E">
      <w:pPr>
        <w:numPr>
          <w:ilvl w:val="1"/>
          <w:numId w:val="14"/>
        </w:numPr>
        <w:spacing w:before="100" w:beforeAutospacing="1" w:after="100" w:afterAutospacing="1"/>
      </w:pPr>
      <w:r>
        <w:t xml:space="preserve">Лизоформин 3000 </w:t>
      </w:r>
    </w:p>
    <w:p w:rsidR="006B6C1E" w:rsidRDefault="006B6C1E" w:rsidP="006B6C1E">
      <w:pPr>
        <w:numPr>
          <w:ilvl w:val="1"/>
          <w:numId w:val="14"/>
        </w:numPr>
        <w:spacing w:before="100" w:beforeAutospacing="1" w:after="100" w:afterAutospacing="1"/>
      </w:pPr>
      <w:r>
        <w:t>Нейтральный анолит</w:t>
      </w:r>
    </w:p>
    <w:p w:rsidR="006B6C1E" w:rsidRDefault="006B6C1E" w:rsidP="006B6C1E">
      <w:pPr>
        <w:numPr>
          <w:ilvl w:val="0"/>
          <w:numId w:val="14"/>
        </w:numPr>
        <w:spacing w:before="100" w:beforeAutospacing="1" w:after="100" w:afterAutospacing="1"/>
      </w:pPr>
      <w:r>
        <w:t>Стерилизация инструментария химическим методом проводится в закрытой емкости :</w:t>
      </w:r>
    </w:p>
    <w:p w:rsidR="006B6C1E" w:rsidRDefault="006B6C1E" w:rsidP="006B6C1E">
      <w:pPr>
        <w:numPr>
          <w:ilvl w:val="1"/>
          <w:numId w:val="14"/>
        </w:numPr>
        <w:spacing w:before="100" w:beforeAutospacing="1" w:after="100" w:afterAutospacing="1"/>
      </w:pPr>
      <w:r>
        <w:t xml:space="preserve">Из стекла </w:t>
      </w:r>
    </w:p>
    <w:p w:rsidR="006B6C1E" w:rsidRDefault="006B6C1E" w:rsidP="006B6C1E">
      <w:pPr>
        <w:numPr>
          <w:ilvl w:val="1"/>
          <w:numId w:val="14"/>
        </w:numPr>
        <w:spacing w:before="100" w:beforeAutospacing="1" w:after="100" w:afterAutospacing="1"/>
      </w:pPr>
      <w:r>
        <w:t xml:space="preserve">Из пластмассы </w:t>
      </w:r>
    </w:p>
    <w:p w:rsidR="006B6C1E" w:rsidRDefault="006B6C1E" w:rsidP="006B6C1E">
      <w:pPr>
        <w:numPr>
          <w:ilvl w:val="1"/>
          <w:numId w:val="14"/>
        </w:numPr>
        <w:spacing w:before="100" w:beforeAutospacing="1" w:after="100" w:afterAutospacing="1"/>
      </w:pPr>
      <w:r>
        <w:t xml:space="preserve">Покрытой эмалью, без повреждений </w:t>
      </w:r>
    </w:p>
    <w:p w:rsidR="006B6C1E" w:rsidRDefault="006B6C1E" w:rsidP="006B6C1E">
      <w:pPr>
        <w:numPr>
          <w:ilvl w:val="1"/>
          <w:numId w:val="14"/>
        </w:numPr>
        <w:spacing w:before="100" w:beforeAutospacing="1" w:after="100" w:afterAutospacing="1"/>
      </w:pPr>
      <w:r>
        <w:t>Из металла или керамики</w:t>
      </w:r>
    </w:p>
    <w:p w:rsidR="006B6C1E" w:rsidRDefault="006B6C1E" w:rsidP="006B6C1E">
      <w:pPr>
        <w:numPr>
          <w:ilvl w:val="0"/>
          <w:numId w:val="14"/>
        </w:numPr>
        <w:spacing w:before="100" w:beforeAutospacing="1" w:after="100" w:afterAutospacing="1"/>
      </w:pPr>
      <w:r>
        <w:t>Ватные шарики и изделия из х/бумажной ткани :</w:t>
      </w:r>
    </w:p>
    <w:p w:rsidR="006B6C1E" w:rsidRDefault="006B6C1E" w:rsidP="006B6C1E">
      <w:pPr>
        <w:numPr>
          <w:ilvl w:val="1"/>
          <w:numId w:val="14"/>
        </w:numPr>
        <w:spacing w:before="100" w:beforeAutospacing="1" w:after="100" w:afterAutospacing="1"/>
      </w:pPr>
      <w:r>
        <w:t xml:space="preserve">Стерилизуются паровым методом </w:t>
      </w:r>
    </w:p>
    <w:p w:rsidR="006B6C1E" w:rsidRDefault="006B6C1E" w:rsidP="006B6C1E">
      <w:pPr>
        <w:numPr>
          <w:ilvl w:val="1"/>
          <w:numId w:val="14"/>
        </w:numPr>
        <w:spacing w:before="100" w:beforeAutospacing="1" w:after="100" w:afterAutospacing="1"/>
      </w:pPr>
      <w:r>
        <w:t xml:space="preserve">Воздушным методом </w:t>
      </w:r>
    </w:p>
    <w:p w:rsidR="006B6C1E" w:rsidRDefault="006B6C1E" w:rsidP="006B6C1E">
      <w:pPr>
        <w:numPr>
          <w:ilvl w:val="1"/>
          <w:numId w:val="14"/>
        </w:numPr>
        <w:spacing w:before="100" w:beforeAutospacing="1" w:after="100" w:afterAutospacing="1"/>
      </w:pPr>
      <w:r>
        <w:lastRenderedPageBreak/>
        <w:t>Стерилизуются только химическим методом</w:t>
      </w:r>
    </w:p>
    <w:p w:rsidR="006B6C1E" w:rsidRDefault="006B6C1E" w:rsidP="006B6C1E">
      <w:pPr>
        <w:numPr>
          <w:ilvl w:val="0"/>
          <w:numId w:val="14"/>
        </w:numPr>
        <w:spacing w:before="100" w:beforeAutospacing="1" w:after="100" w:afterAutospacing="1"/>
      </w:pPr>
      <w:r>
        <w:t>Изделия из резины стерилизуются при режиме :</w:t>
      </w:r>
    </w:p>
    <w:p w:rsidR="006B6C1E" w:rsidRDefault="006B6C1E" w:rsidP="006B6C1E">
      <w:pPr>
        <w:numPr>
          <w:ilvl w:val="1"/>
          <w:numId w:val="14"/>
        </w:numPr>
        <w:spacing w:before="100" w:beforeAutospacing="1" w:after="100" w:afterAutospacing="1"/>
      </w:pPr>
      <w:r>
        <w:t xml:space="preserve">1,1 атмосфер - 120 градусов - 45 минут </w:t>
      </w:r>
    </w:p>
    <w:p w:rsidR="006B6C1E" w:rsidRDefault="006B6C1E" w:rsidP="006B6C1E">
      <w:pPr>
        <w:numPr>
          <w:ilvl w:val="1"/>
          <w:numId w:val="14"/>
        </w:numPr>
        <w:spacing w:before="100" w:beforeAutospacing="1" w:after="100" w:afterAutospacing="1"/>
      </w:pPr>
      <w:r>
        <w:t xml:space="preserve">2 атмосфер - 180 градусов - 30 минут </w:t>
      </w:r>
    </w:p>
    <w:p w:rsidR="006B6C1E" w:rsidRDefault="006B6C1E" w:rsidP="006B6C1E">
      <w:pPr>
        <w:numPr>
          <w:ilvl w:val="1"/>
          <w:numId w:val="14"/>
        </w:numPr>
        <w:spacing w:before="100" w:beforeAutospacing="1" w:after="100" w:afterAutospacing="1"/>
      </w:pPr>
      <w:r>
        <w:t>2 атмосфер - 132 градуса - 20 минут</w:t>
      </w:r>
    </w:p>
    <w:p w:rsidR="006B6C1E" w:rsidRDefault="006B6C1E" w:rsidP="006B6C1E">
      <w:pPr>
        <w:numPr>
          <w:ilvl w:val="0"/>
          <w:numId w:val="14"/>
        </w:numPr>
        <w:spacing w:before="100" w:beforeAutospacing="1" w:after="100" w:afterAutospacing="1"/>
      </w:pPr>
      <w:r>
        <w:t>Срок хранения изделий простерилизованных в 2х слойной мягкой упаковке из крепированной бумаги :</w:t>
      </w:r>
    </w:p>
    <w:p w:rsidR="006B6C1E" w:rsidRDefault="006B6C1E" w:rsidP="006B6C1E">
      <w:pPr>
        <w:numPr>
          <w:ilvl w:val="1"/>
          <w:numId w:val="14"/>
        </w:numPr>
        <w:spacing w:before="100" w:beforeAutospacing="1" w:after="100" w:afterAutospacing="1"/>
      </w:pPr>
      <w:r>
        <w:t xml:space="preserve">20 суток </w:t>
      </w:r>
    </w:p>
    <w:p w:rsidR="006B6C1E" w:rsidRDefault="006B6C1E" w:rsidP="006B6C1E">
      <w:pPr>
        <w:numPr>
          <w:ilvl w:val="1"/>
          <w:numId w:val="14"/>
        </w:numPr>
        <w:spacing w:before="100" w:beforeAutospacing="1" w:after="100" w:afterAutospacing="1"/>
      </w:pPr>
      <w:r>
        <w:t>1 год</w:t>
      </w:r>
    </w:p>
    <w:p w:rsidR="006B6C1E" w:rsidRDefault="006B6C1E" w:rsidP="006B6C1E">
      <w:pPr>
        <w:numPr>
          <w:ilvl w:val="0"/>
          <w:numId w:val="14"/>
        </w:numPr>
        <w:spacing w:before="100" w:beforeAutospacing="1" w:after="100" w:afterAutospacing="1"/>
      </w:pPr>
      <w:r>
        <w:t xml:space="preserve">Срок хранения изделий простерилизованных в однослойном прозрачном или комбинированном пакете "СТЕРИКИНЧ": </w:t>
      </w:r>
    </w:p>
    <w:p w:rsidR="006B6C1E" w:rsidRDefault="006B6C1E" w:rsidP="006B6C1E">
      <w:pPr>
        <w:numPr>
          <w:ilvl w:val="1"/>
          <w:numId w:val="14"/>
        </w:numPr>
        <w:spacing w:before="100" w:beforeAutospacing="1" w:after="100" w:afterAutospacing="1"/>
      </w:pPr>
      <w:r>
        <w:t xml:space="preserve">До 1 года </w:t>
      </w:r>
    </w:p>
    <w:p w:rsidR="006B6C1E" w:rsidRDefault="006B6C1E" w:rsidP="006B6C1E">
      <w:pPr>
        <w:numPr>
          <w:ilvl w:val="1"/>
          <w:numId w:val="14"/>
        </w:numPr>
        <w:spacing w:before="100" w:beforeAutospacing="1" w:after="100" w:afterAutospacing="1"/>
      </w:pPr>
      <w:r>
        <w:t xml:space="preserve">20 суток </w:t>
      </w:r>
    </w:p>
    <w:p w:rsidR="006B6C1E" w:rsidRDefault="006B6C1E" w:rsidP="006B6C1E">
      <w:pPr>
        <w:numPr>
          <w:ilvl w:val="1"/>
          <w:numId w:val="14"/>
        </w:numPr>
        <w:spacing w:before="100" w:beforeAutospacing="1" w:after="100" w:afterAutospacing="1"/>
      </w:pPr>
      <w:r>
        <w:t>1 месяц</w:t>
      </w:r>
    </w:p>
    <w:p w:rsidR="006B6C1E" w:rsidRDefault="006B6C1E" w:rsidP="006B6C1E">
      <w:pPr>
        <w:numPr>
          <w:ilvl w:val="0"/>
          <w:numId w:val="14"/>
        </w:numPr>
        <w:spacing w:before="100" w:beforeAutospacing="1" w:after="100" w:afterAutospacing="1"/>
      </w:pPr>
      <w:r>
        <w:t>После проведения предстерилизационной очистки изделий медицинского назначения показана :</w:t>
      </w:r>
    </w:p>
    <w:p w:rsidR="006B6C1E" w:rsidRDefault="006B6C1E" w:rsidP="006B6C1E">
      <w:pPr>
        <w:numPr>
          <w:ilvl w:val="1"/>
          <w:numId w:val="14"/>
        </w:numPr>
        <w:spacing w:before="100" w:beforeAutospacing="1" w:after="100" w:afterAutospacing="1"/>
      </w:pPr>
      <w:r>
        <w:t xml:space="preserve">Сушка горячим воздухом до полного исчезновения влаги </w:t>
      </w:r>
    </w:p>
    <w:p w:rsidR="006B6C1E" w:rsidRDefault="006B6C1E" w:rsidP="006B6C1E">
      <w:pPr>
        <w:numPr>
          <w:ilvl w:val="1"/>
          <w:numId w:val="14"/>
        </w:numPr>
        <w:spacing w:before="100" w:beforeAutospacing="1" w:after="100" w:afterAutospacing="1"/>
      </w:pPr>
      <w:r>
        <w:t xml:space="preserve">Стерилизация одним из методов, без предварительной сушки изделия </w:t>
      </w:r>
    </w:p>
    <w:p w:rsidR="006B6C1E" w:rsidRDefault="006B6C1E" w:rsidP="006B6C1E">
      <w:pPr>
        <w:numPr>
          <w:ilvl w:val="1"/>
          <w:numId w:val="14"/>
        </w:numPr>
        <w:spacing w:before="100" w:beforeAutospacing="1" w:after="100" w:afterAutospacing="1"/>
      </w:pPr>
      <w:r>
        <w:t>Сушка в открытом виде до полного исчезновения влаги</w:t>
      </w:r>
    </w:p>
    <w:p w:rsidR="006B6C1E" w:rsidRDefault="006B6C1E" w:rsidP="006B6C1E">
      <w:pPr>
        <w:numPr>
          <w:ilvl w:val="0"/>
          <w:numId w:val="14"/>
        </w:numPr>
        <w:spacing w:before="100" w:beforeAutospacing="1" w:after="100" w:afterAutospacing="1"/>
      </w:pPr>
      <w:r>
        <w:t>Методы стерилизации :</w:t>
      </w:r>
    </w:p>
    <w:p w:rsidR="006B6C1E" w:rsidRDefault="006B6C1E" w:rsidP="006B6C1E">
      <w:pPr>
        <w:numPr>
          <w:ilvl w:val="1"/>
          <w:numId w:val="14"/>
        </w:numPr>
        <w:spacing w:before="100" w:beforeAutospacing="1" w:after="100" w:afterAutospacing="1"/>
      </w:pPr>
      <w:r>
        <w:t xml:space="preserve">Паровой </w:t>
      </w:r>
    </w:p>
    <w:p w:rsidR="006B6C1E" w:rsidRDefault="006B6C1E" w:rsidP="006B6C1E">
      <w:pPr>
        <w:numPr>
          <w:ilvl w:val="1"/>
          <w:numId w:val="14"/>
        </w:numPr>
        <w:spacing w:before="100" w:beforeAutospacing="1" w:after="100" w:afterAutospacing="1"/>
      </w:pPr>
      <w:r>
        <w:t xml:space="preserve">Воздушный </w:t>
      </w:r>
    </w:p>
    <w:p w:rsidR="006B6C1E" w:rsidRDefault="006B6C1E" w:rsidP="006B6C1E">
      <w:pPr>
        <w:numPr>
          <w:ilvl w:val="1"/>
          <w:numId w:val="14"/>
        </w:numPr>
        <w:spacing w:before="100" w:beforeAutospacing="1" w:after="100" w:afterAutospacing="1"/>
      </w:pPr>
      <w:r>
        <w:t xml:space="preserve">Химический </w:t>
      </w:r>
    </w:p>
    <w:p w:rsidR="006B6C1E" w:rsidRDefault="006B6C1E" w:rsidP="006B6C1E">
      <w:pPr>
        <w:numPr>
          <w:ilvl w:val="1"/>
          <w:numId w:val="14"/>
        </w:numPr>
        <w:spacing w:before="100" w:beforeAutospacing="1" w:after="100" w:afterAutospacing="1"/>
      </w:pPr>
      <w:r>
        <w:t xml:space="preserve">Газовый </w:t>
      </w:r>
    </w:p>
    <w:p w:rsidR="006B6C1E" w:rsidRDefault="006B6C1E" w:rsidP="006B6C1E">
      <w:pPr>
        <w:numPr>
          <w:ilvl w:val="1"/>
          <w:numId w:val="14"/>
        </w:numPr>
        <w:spacing w:before="100" w:beforeAutospacing="1" w:after="100" w:afterAutospacing="1"/>
      </w:pPr>
      <w:r>
        <w:t>Механический</w:t>
      </w:r>
    </w:p>
    <w:p w:rsidR="006B6C1E" w:rsidRDefault="006B6C1E" w:rsidP="006B6C1E">
      <w:pPr>
        <w:numPr>
          <w:ilvl w:val="0"/>
          <w:numId w:val="14"/>
        </w:numPr>
        <w:spacing w:before="100" w:beforeAutospacing="1" w:after="100" w:afterAutospacing="1"/>
      </w:pPr>
      <w:r>
        <w:t>Воздушный метод стерилизации применяется для изделий из :</w:t>
      </w:r>
    </w:p>
    <w:p w:rsidR="006B6C1E" w:rsidRDefault="006B6C1E" w:rsidP="006B6C1E">
      <w:pPr>
        <w:numPr>
          <w:ilvl w:val="1"/>
          <w:numId w:val="14"/>
        </w:numPr>
        <w:spacing w:before="100" w:beforeAutospacing="1" w:after="100" w:afterAutospacing="1"/>
      </w:pPr>
      <w:r>
        <w:t xml:space="preserve">Металла </w:t>
      </w:r>
    </w:p>
    <w:p w:rsidR="006B6C1E" w:rsidRDefault="006B6C1E" w:rsidP="006B6C1E">
      <w:pPr>
        <w:numPr>
          <w:ilvl w:val="1"/>
          <w:numId w:val="14"/>
        </w:numPr>
        <w:spacing w:before="100" w:beforeAutospacing="1" w:after="100" w:afterAutospacing="1"/>
      </w:pPr>
      <w:r>
        <w:t xml:space="preserve">Хлопчатобумажной ткани </w:t>
      </w:r>
    </w:p>
    <w:p w:rsidR="006B6C1E" w:rsidRDefault="006B6C1E" w:rsidP="006B6C1E">
      <w:pPr>
        <w:numPr>
          <w:ilvl w:val="1"/>
          <w:numId w:val="14"/>
        </w:numPr>
        <w:spacing w:before="100" w:beforeAutospacing="1" w:after="100" w:afterAutospacing="1"/>
      </w:pPr>
      <w:r>
        <w:t xml:space="preserve">Стекла </w:t>
      </w:r>
    </w:p>
    <w:p w:rsidR="006B6C1E" w:rsidRDefault="006B6C1E" w:rsidP="006B6C1E">
      <w:pPr>
        <w:numPr>
          <w:ilvl w:val="1"/>
          <w:numId w:val="14"/>
        </w:numPr>
        <w:spacing w:before="100" w:beforeAutospacing="1" w:after="100" w:afterAutospacing="1"/>
      </w:pPr>
      <w:r>
        <w:t>Силиконовой резины</w:t>
      </w:r>
    </w:p>
    <w:p w:rsidR="006B6C1E" w:rsidRDefault="006B6C1E" w:rsidP="006B6C1E">
      <w:pPr>
        <w:numPr>
          <w:ilvl w:val="0"/>
          <w:numId w:val="14"/>
        </w:numPr>
        <w:spacing w:before="100" w:beforeAutospacing="1" w:after="100" w:afterAutospacing="1"/>
      </w:pPr>
      <w:r>
        <w:t>Режимы стерилизации при воздушном методе :</w:t>
      </w:r>
    </w:p>
    <w:p w:rsidR="006B6C1E" w:rsidRDefault="006B6C1E" w:rsidP="006B6C1E">
      <w:pPr>
        <w:numPr>
          <w:ilvl w:val="1"/>
          <w:numId w:val="14"/>
        </w:numPr>
        <w:spacing w:before="100" w:beforeAutospacing="1" w:after="100" w:afterAutospacing="1"/>
      </w:pPr>
      <w:r>
        <w:t xml:space="preserve">160 градусов - 2,5 часа </w:t>
      </w:r>
    </w:p>
    <w:p w:rsidR="006B6C1E" w:rsidRDefault="006B6C1E" w:rsidP="006B6C1E">
      <w:pPr>
        <w:numPr>
          <w:ilvl w:val="1"/>
          <w:numId w:val="14"/>
        </w:numPr>
        <w:spacing w:before="100" w:beforeAutospacing="1" w:after="100" w:afterAutospacing="1"/>
      </w:pPr>
      <w:r>
        <w:t xml:space="preserve">180 градусов - 1 час </w:t>
      </w:r>
    </w:p>
    <w:p w:rsidR="006B6C1E" w:rsidRDefault="006B6C1E" w:rsidP="006B6C1E">
      <w:pPr>
        <w:numPr>
          <w:ilvl w:val="1"/>
          <w:numId w:val="14"/>
        </w:numPr>
        <w:spacing w:before="100" w:beforeAutospacing="1" w:after="100" w:afterAutospacing="1"/>
      </w:pPr>
      <w:r>
        <w:t xml:space="preserve">160 градусов - 1 час </w:t>
      </w:r>
    </w:p>
    <w:p w:rsidR="006B6C1E" w:rsidRDefault="006B6C1E" w:rsidP="006B6C1E">
      <w:pPr>
        <w:numPr>
          <w:ilvl w:val="1"/>
          <w:numId w:val="14"/>
        </w:numPr>
        <w:spacing w:before="100" w:beforeAutospacing="1" w:after="100" w:afterAutospacing="1"/>
      </w:pPr>
      <w:r>
        <w:t>180 градусов - 2,5 часа</w:t>
      </w:r>
    </w:p>
    <w:p w:rsidR="006B6C1E" w:rsidRDefault="006B6C1E" w:rsidP="006B6C1E">
      <w:pPr>
        <w:pStyle w:val="3"/>
      </w:pPr>
      <w:r>
        <w:t>Эталоны ответов</w:t>
      </w:r>
    </w:p>
    <w:p w:rsidR="006B6C1E" w:rsidRPr="00876890" w:rsidRDefault="006B6C1E" w:rsidP="006B6C1E">
      <w:pPr>
        <w:rPr>
          <w:lang w:val="en-US"/>
        </w:rPr>
      </w:pPr>
      <w:r w:rsidRPr="00876890">
        <w:rPr>
          <w:lang w:val="en-US"/>
        </w:rPr>
        <w:t xml:space="preserve">1-a,b,c 2-b 3-a 4-a,b 5-a,b 6-b 7-b 8-a,b,c 9-a,c,d,e 10-a,b,c 11-a 12-a 13-a 14-a 15-a,c 16-a,b,c,d 17-a,c,d 18-a,b </w:t>
      </w:r>
    </w:p>
    <w:p w:rsidR="006B6C1E" w:rsidRPr="006A00AC" w:rsidRDefault="006B6C1E" w:rsidP="006B6C1E">
      <w:pPr>
        <w:rPr>
          <w:lang w:val="en-US"/>
        </w:rPr>
      </w:pPr>
    </w:p>
    <w:p w:rsidR="006B6C1E" w:rsidRDefault="006B6C1E" w:rsidP="006B6C1E">
      <w:pPr>
        <w:pStyle w:val="3"/>
        <w:ind w:left="720"/>
      </w:pPr>
      <w:r>
        <w:t>Рекомендуемая литература</w:t>
      </w:r>
    </w:p>
    <w:p w:rsidR="006B6C1E" w:rsidRDefault="006B6C1E" w:rsidP="006B6C1E">
      <w:pPr>
        <w:numPr>
          <w:ilvl w:val="0"/>
          <w:numId w:val="15"/>
        </w:numPr>
        <w:spacing w:before="100" w:beforeAutospacing="1" w:after="100" w:afterAutospacing="1"/>
      </w:pPr>
      <w:r>
        <w:t xml:space="preserve">Предупреждение передачи ВИЧ в медицинских учреждениях :ВОЗ. Семинар по профилактике ВИЧ/СПИД и борьбе с ними для медсестер, преподавателей и руководителей сестр.дела - ВОЗ: 1991. - 38с. (с 286-194; с 273-280.) </w:t>
      </w:r>
    </w:p>
    <w:p w:rsidR="006B6C1E" w:rsidRDefault="006B6C1E" w:rsidP="006B6C1E">
      <w:pPr>
        <w:numPr>
          <w:ilvl w:val="0"/>
          <w:numId w:val="15"/>
        </w:numPr>
        <w:spacing w:before="100" w:beforeAutospacing="1" w:after="100" w:afterAutospacing="1"/>
      </w:pPr>
      <w:r>
        <w:t>Эпидемиология /Н.Д. Ющук.-(Учеб.лит.Для студентов мед.ин-тов). - М.:Медицина 1993. - 336с. (с 7-35; с 280-296. )</w:t>
      </w:r>
    </w:p>
    <w:p w:rsidR="006B6C1E" w:rsidRDefault="006B6C1E" w:rsidP="006B6C1E">
      <w:pPr>
        <w:pStyle w:val="2"/>
      </w:pPr>
      <w:r>
        <w:t>2.2. Профилактика ВИЧ-инфекции.</w:t>
      </w:r>
    </w:p>
    <w:p w:rsidR="006B6C1E" w:rsidRDefault="006B6C1E" w:rsidP="006B6C1E">
      <w:pPr>
        <w:pStyle w:val="3"/>
      </w:pPr>
      <w:r>
        <w:t>Блок информации</w:t>
      </w:r>
    </w:p>
    <w:p w:rsidR="006B6C1E" w:rsidRDefault="006B6C1E" w:rsidP="006B6C1E">
      <w:pPr>
        <w:pStyle w:val="a5"/>
      </w:pPr>
      <w:r>
        <w:rPr>
          <w:szCs w:val="20"/>
        </w:rPr>
        <w:t>ВИЧ-инфекция — заболевание, вызываемое вирусом иммунодефицита человека, характеризующееся медленно прогрессирующим дефектом иммунной системы, который приводит к гибели больного от вторичных поражений (инфекционных и опухолевых процессов), описанных как синдром приобретенного иммунодефицита (СПИД), или от подострого энцефалита.</w:t>
      </w:r>
    </w:p>
    <w:p w:rsidR="006B6C1E" w:rsidRDefault="006B6C1E" w:rsidP="006B6C1E">
      <w:pPr>
        <w:shd w:val="clear" w:color="auto" w:fill="FFFFFF"/>
        <w:spacing w:before="100" w:beforeAutospacing="1" w:after="100" w:afterAutospacing="1"/>
        <w:jc w:val="both"/>
      </w:pPr>
      <w:r>
        <w:t>Наиболее реальная опасность заражения возникает при разрывах и проколах перчаток, что может привести к попаданию зараженного материала на кожу, возможно имеющую микротравмы, особенно при уколах и порезах. Для снижения вероятности заражения в таких случаях рекомендуется:</w:t>
      </w:r>
    </w:p>
    <w:p w:rsidR="006B6C1E" w:rsidRDefault="006B6C1E" w:rsidP="006B6C1E">
      <w:pPr>
        <w:shd w:val="clear" w:color="auto" w:fill="FFFFFF"/>
        <w:spacing w:before="100" w:beforeAutospacing="1" w:after="100" w:afterAutospacing="1"/>
        <w:jc w:val="both"/>
      </w:pPr>
      <w:r>
        <w:lastRenderedPageBreak/>
        <w:t>1. При подготовке к проведению манипуляции больному с ВИЧ-инфекцией убедиться в целостности аварийной аптечки</w:t>
      </w:r>
    </w:p>
    <w:p w:rsidR="006B6C1E" w:rsidRDefault="006B6C1E" w:rsidP="006B6C1E">
      <w:pPr>
        <w:shd w:val="clear" w:color="auto" w:fill="FFFFFF"/>
        <w:spacing w:before="100" w:beforeAutospacing="1" w:after="100" w:afterAutospacing="1"/>
        <w:jc w:val="both"/>
      </w:pPr>
      <w:r>
        <w:t>2. Выполнять манипуляции в присутствии второго специалиста, который может в случае разрыва перчаток или порез, продолжить ее выполнение.</w:t>
      </w:r>
    </w:p>
    <w:p w:rsidR="006B6C1E" w:rsidRDefault="006B6C1E" w:rsidP="006B6C1E">
      <w:pPr>
        <w:shd w:val="clear" w:color="auto" w:fill="FFFFFF"/>
        <w:spacing w:before="100" w:beforeAutospacing="1" w:after="100" w:afterAutospacing="1"/>
        <w:jc w:val="both"/>
      </w:pPr>
      <w:r>
        <w:t xml:space="preserve">3. Обработать кожу ногтевых фаланг йодом перед надеванием перчаток. </w:t>
      </w:r>
    </w:p>
    <w:p w:rsidR="006B6C1E" w:rsidRDefault="006B6C1E" w:rsidP="006B6C1E">
      <w:pPr>
        <w:shd w:val="clear" w:color="auto" w:fill="FFFFFF"/>
        <w:spacing w:before="100" w:beforeAutospacing="1" w:after="100" w:afterAutospacing="1"/>
        <w:jc w:val="both"/>
      </w:pPr>
      <w:r>
        <w:t>4. При попадании зараженного материала на кожу: обработать се 70% спиртом, обмыть водой с мылом и повторно обеззаразить 70% спиртом; слизистые обработать 0,05% раствором перманганата калия; рот и горло прополоскать 70% спиртом или 0,05% раствором перманганата калия. Не тереть! При уколах и порезах выдавить из ранки кровь и обработать ранку 5% раствором йода. Рекомендуется профилактический прием тимоозида (АЗТ) 800 мг/сут в течение 30 дней.</w:t>
      </w:r>
    </w:p>
    <w:p w:rsidR="006B6C1E" w:rsidRDefault="006B6C1E" w:rsidP="006B6C1E">
      <w:pPr>
        <w:pStyle w:val="3"/>
        <w:ind w:left="720"/>
      </w:pPr>
      <w:r>
        <w:t>Тесты по теме</w:t>
      </w:r>
    </w:p>
    <w:p w:rsidR="006B6C1E" w:rsidRDefault="006B6C1E" w:rsidP="006B6C1E">
      <w:pPr>
        <w:numPr>
          <w:ilvl w:val="0"/>
          <w:numId w:val="16"/>
        </w:numPr>
        <w:spacing w:before="100" w:beforeAutospacing="1" w:after="100" w:afterAutospacing="1"/>
      </w:pPr>
      <w:r>
        <w:t xml:space="preserve">Основные проблемы пациентов при Вич-инфекции: </w:t>
      </w:r>
    </w:p>
    <w:p w:rsidR="006B6C1E" w:rsidRDefault="006B6C1E" w:rsidP="006B6C1E">
      <w:pPr>
        <w:numPr>
          <w:ilvl w:val="1"/>
          <w:numId w:val="16"/>
        </w:numPr>
        <w:spacing w:before="100" w:beforeAutospacing="1" w:after="100" w:afterAutospacing="1"/>
      </w:pPr>
      <w:r>
        <w:t xml:space="preserve">отказ от общения </w:t>
      </w:r>
    </w:p>
    <w:p w:rsidR="006B6C1E" w:rsidRDefault="006B6C1E" w:rsidP="006B6C1E">
      <w:pPr>
        <w:numPr>
          <w:ilvl w:val="1"/>
          <w:numId w:val="16"/>
        </w:numPr>
        <w:spacing w:before="100" w:beforeAutospacing="1" w:after="100" w:afterAutospacing="1"/>
      </w:pPr>
      <w:r>
        <w:t xml:space="preserve">лихорадка </w:t>
      </w:r>
    </w:p>
    <w:p w:rsidR="006B6C1E" w:rsidRDefault="006B6C1E" w:rsidP="006B6C1E">
      <w:pPr>
        <w:numPr>
          <w:ilvl w:val="1"/>
          <w:numId w:val="16"/>
        </w:numPr>
        <w:spacing w:before="100" w:beforeAutospacing="1" w:after="100" w:afterAutospacing="1"/>
      </w:pPr>
      <w:r>
        <w:t xml:space="preserve">головокружение </w:t>
      </w:r>
    </w:p>
    <w:p w:rsidR="006B6C1E" w:rsidRDefault="006B6C1E" w:rsidP="006B6C1E">
      <w:pPr>
        <w:numPr>
          <w:ilvl w:val="1"/>
          <w:numId w:val="16"/>
        </w:numPr>
        <w:spacing w:before="100" w:beforeAutospacing="1" w:after="100" w:afterAutospacing="1"/>
      </w:pPr>
      <w:r>
        <w:t>боль в сердце</w:t>
      </w:r>
    </w:p>
    <w:p w:rsidR="006B6C1E" w:rsidRDefault="006B6C1E" w:rsidP="006B6C1E">
      <w:pPr>
        <w:numPr>
          <w:ilvl w:val="0"/>
          <w:numId w:val="16"/>
        </w:numPr>
        <w:spacing w:before="100" w:beforeAutospacing="1" w:after="100" w:afterAutospacing="1"/>
      </w:pPr>
      <w:r>
        <w:t xml:space="preserve">Потенциальные проблемы пациентов при Вич-инфекции: </w:t>
      </w:r>
    </w:p>
    <w:p w:rsidR="006B6C1E" w:rsidRDefault="006B6C1E" w:rsidP="006B6C1E">
      <w:pPr>
        <w:numPr>
          <w:ilvl w:val="1"/>
          <w:numId w:val="16"/>
        </w:numPr>
        <w:spacing w:before="100" w:beforeAutospacing="1" w:after="100" w:afterAutospacing="1"/>
      </w:pPr>
      <w:r>
        <w:t>дефицит самоухода</w:t>
      </w:r>
    </w:p>
    <w:p w:rsidR="006B6C1E" w:rsidRDefault="006B6C1E" w:rsidP="006B6C1E">
      <w:pPr>
        <w:numPr>
          <w:ilvl w:val="1"/>
          <w:numId w:val="16"/>
        </w:numPr>
        <w:spacing w:before="100" w:beforeAutospacing="1" w:after="100" w:afterAutospacing="1"/>
      </w:pPr>
      <w:r>
        <w:t xml:space="preserve">чувство страха, тревога за исход болезни </w:t>
      </w:r>
    </w:p>
    <w:p w:rsidR="006B6C1E" w:rsidRDefault="006B6C1E" w:rsidP="006B6C1E">
      <w:pPr>
        <w:numPr>
          <w:ilvl w:val="1"/>
          <w:numId w:val="16"/>
        </w:numPr>
        <w:spacing w:before="100" w:beforeAutospacing="1" w:after="100" w:afterAutospacing="1"/>
      </w:pPr>
      <w:r>
        <w:t xml:space="preserve">боли в подложечной области </w:t>
      </w:r>
    </w:p>
    <w:p w:rsidR="006B6C1E" w:rsidRDefault="006B6C1E" w:rsidP="006B6C1E">
      <w:pPr>
        <w:numPr>
          <w:ilvl w:val="1"/>
          <w:numId w:val="16"/>
        </w:numPr>
        <w:spacing w:before="100" w:beforeAutospacing="1" w:after="100" w:afterAutospacing="1"/>
      </w:pPr>
      <w:r>
        <w:t>метеоризм</w:t>
      </w:r>
    </w:p>
    <w:p w:rsidR="006B6C1E" w:rsidRDefault="006B6C1E" w:rsidP="006B6C1E">
      <w:pPr>
        <w:numPr>
          <w:ilvl w:val="0"/>
          <w:numId w:val="16"/>
        </w:numPr>
        <w:spacing w:before="100" w:beforeAutospacing="1" w:after="100" w:afterAutospacing="1"/>
      </w:pPr>
      <w:r>
        <w:t xml:space="preserve">Наиболее частые оппортунистические инфекции: </w:t>
      </w:r>
    </w:p>
    <w:p w:rsidR="006B6C1E" w:rsidRDefault="006B6C1E" w:rsidP="006B6C1E">
      <w:pPr>
        <w:numPr>
          <w:ilvl w:val="1"/>
          <w:numId w:val="16"/>
        </w:numPr>
        <w:spacing w:before="100" w:beforeAutospacing="1" w:after="100" w:afterAutospacing="1"/>
      </w:pPr>
      <w:r>
        <w:t xml:space="preserve">пневмоцистоз </w:t>
      </w:r>
    </w:p>
    <w:p w:rsidR="006B6C1E" w:rsidRDefault="006B6C1E" w:rsidP="006B6C1E">
      <w:pPr>
        <w:numPr>
          <w:ilvl w:val="1"/>
          <w:numId w:val="16"/>
        </w:numPr>
        <w:spacing w:before="100" w:beforeAutospacing="1" w:after="100" w:afterAutospacing="1"/>
      </w:pPr>
      <w:r>
        <w:t>саркома Капоши</w:t>
      </w:r>
    </w:p>
    <w:p w:rsidR="006B6C1E" w:rsidRDefault="006B6C1E" w:rsidP="006B6C1E">
      <w:pPr>
        <w:numPr>
          <w:ilvl w:val="1"/>
          <w:numId w:val="16"/>
        </w:numPr>
        <w:spacing w:before="100" w:beforeAutospacing="1" w:after="100" w:afterAutospacing="1"/>
      </w:pPr>
      <w:r>
        <w:t>листериоз</w:t>
      </w:r>
    </w:p>
    <w:p w:rsidR="006B6C1E" w:rsidRDefault="006B6C1E" w:rsidP="006B6C1E">
      <w:pPr>
        <w:numPr>
          <w:ilvl w:val="0"/>
          <w:numId w:val="16"/>
        </w:numPr>
        <w:spacing w:before="100" w:beforeAutospacing="1" w:after="100" w:afterAutospacing="1"/>
      </w:pPr>
      <w:r>
        <w:t xml:space="preserve">Наиболее частые причины смерти при ВИЧ-инфекции: </w:t>
      </w:r>
    </w:p>
    <w:p w:rsidR="006B6C1E" w:rsidRDefault="006B6C1E" w:rsidP="006B6C1E">
      <w:pPr>
        <w:numPr>
          <w:ilvl w:val="1"/>
          <w:numId w:val="16"/>
        </w:numPr>
        <w:spacing w:before="100" w:beforeAutospacing="1" w:after="100" w:afterAutospacing="1"/>
      </w:pPr>
      <w:r>
        <w:t>туберкулез, токсоплазмоз, листериоз</w:t>
      </w:r>
    </w:p>
    <w:p w:rsidR="006B6C1E" w:rsidRDefault="006B6C1E" w:rsidP="006B6C1E">
      <w:pPr>
        <w:numPr>
          <w:ilvl w:val="1"/>
          <w:numId w:val="16"/>
        </w:numPr>
        <w:spacing w:before="100" w:beforeAutospacing="1" w:after="100" w:afterAutospacing="1"/>
      </w:pPr>
      <w:r>
        <w:t xml:space="preserve">оппортунистические инфекции </w:t>
      </w:r>
    </w:p>
    <w:p w:rsidR="006B6C1E" w:rsidRDefault="006B6C1E" w:rsidP="006B6C1E">
      <w:pPr>
        <w:numPr>
          <w:ilvl w:val="1"/>
          <w:numId w:val="16"/>
        </w:numPr>
        <w:spacing w:before="100" w:beforeAutospacing="1" w:after="100" w:afterAutospacing="1"/>
      </w:pPr>
      <w:r>
        <w:t>онкологические заболевания</w:t>
      </w:r>
    </w:p>
    <w:p w:rsidR="006B6C1E" w:rsidRDefault="006B6C1E" w:rsidP="006B6C1E">
      <w:pPr>
        <w:numPr>
          <w:ilvl w:val="0"/>
          <w:numId w:val="16"/>
        </w:numPr>
        <w:spacing w:before="100" w:beforeAutospacing="1" w:after="100" w:afterAutospacing="1"/>
      </w:pPr>
      <w:r>
        <w:t xml:space="preserve">Материал, исследуемый от больного на Вич-инфекцию: </w:t>
      </w:r>
    </w:p>
    <w:p w:rsidR="006B6C1E" w:rsidRDefault="006B6C1E" w:rsidP="006B6C1E">
      <w:pPr>
        <w:numPr>
          <w:ilvl w:val="1"/>
          <w:numId w:val="16"/>
        </w:numPr>
        <w:spacing w:before="100" w:beforeAutospacing="1" w:after="100" w:afterAutospacing="1"/>
      </w:pPr>
      <w:r>
        <w:t xml:space="preserve">слизь из зева </w:t>
      </w:r>
    </w:p>
    <w:p w:rsidR="006B6C1E" w:rsidRDefault="006B6C1E" w:rsidP="006B6C1E">
      <w:pPr>
        <w:numPr>
          <w:ilvl w:val="1"/>
          <w:numId w:val="16"/>
        </w:numPr>
        <w:spacing w:before="100" w:beforeAutospacing="1" w:after="100" w:afterAutospacing="1"/>
      </w:pPr>
      <w:r>
        <w:t xml:space="preserve">кал </w:t>
      </w:r>
    </w:p>
    <w:p w:rsidR="006B6C1E" w:rsidRDefault="006B6C1E" w:rsidP="006B6C1E">
      <w:pPr>
        <w:numPr>
          <w:ilvl w:val="1"/>
          <w:numId w:val="16"/>
        </w:numPr>
        <w:spacing w:before="100" w:beforeAutospacing="1" w:after="100" w:afterAutospacing="1"/>
      </w:pPr>
      <w:r>
        <w:t xml:space="preserve">сыворотка крови </w:t>
      </w:r>
    </w:p>
    <w:p w:rsidR="006B6C1E" w:rsidRDefault="006B6C1E" w:rsidP="006B6C1E">
      <w:pPr>
        <w:numPr>
          <w:ilvl w:val="1"/>
          <w:numId w:val="16"/>
        </w:numPr>
        <w:spacing w:before="100" w:beforeAutospacing="1" w:after="100" w:afterAutospacing="1"/>
      </w:pPr>
      <w:r>
        <w:t>моча</w:t>
      </w:r>
    </w:p>
    <w:p w:rsidR="006B6C1E" w:rsidRDefault="006B6C1E" w:rsidP="006B6C1E">
      <w:pPr>
        <w:numPr>
          <w:ilvl w:val="0"/>
          <w:numId w:val="16"/>
        </w:numPr>
        <w:spacing w:before="100" w:beforeAutospacing="1" w:after="100" w:afterAutospacing="1"/>
      </w:pPr>
      <w:r>
        <w:t xml:space="preserve">Лабораторные методы, используемые для диагностики Вич-инфекции: </w:t>
      </w:r>
    </w:p>
    <w:p w:rsidR="006B6C1E" w:rsidRDefault="006B6C1E" w:rsidP="006B6C1E">
      <w:pPr>
        <w:numPr>
          <w:ilvl w:val="1"/>
          <w:numId w:val="16"/>
        </w:numPr>
        <w:spacing w:before="100" w:beforeAutospacing="1" w:after="100" w:afterAutospacing="1"/>
      </w:pPr>
      <w:r>
        <w:t xml:space="preserve">реакция связывания комплимента (РСК) и реакция агглютинации (РА) </w:t>
      </w:r>
    </w:p>
    <w:p w:rsidR="006B6C1E" w:rsidRDefault="006B6C1E" w:rsidP="006B6C1E">
      <w:pPr>
        <w:numPr>
          <w:ilvl w:val="1"/>
          <w:numId w:val="16"/>
        </w:numPr>
        <w:spacing w:before="100" w:beforeAutospacing="1" w:after="100" w:afterAutospacing="1"/>
      </w:pPr>
      <w:r>
        <w:t xml:space="preserve">реакция непрямой гемагглютинации (РНГА) </w:t>
      </w:r>
    </w:p>
    <w:p w:rsidR="006B6C1E" w:rsidRDefault="006B6C1E" w:rsidP="006B6C1E">
      <w:pPr>
        <w:numPr>
          <w:ilvl w:val="1"/>
          <w:numId w:val="16"/>
        </w:numPr>
        <w:spacing w:before="100" w:beforeAutospacing="1" w:after="100" w:afterAutospacing="1"/>
      </w:pPr>
      <w:r>
        <w:t xml:space="preserve">иммуноферментный анализ (ИФА) </w:t>
      </w:r>
    </w:p>
    <w:p w:rsidR="006B6C1E" w:rsidRDefault="006B6C1E" w:rsidP="006B6C1E">
      <w:pPr>
        <w:numPr>
          <w:ilvl w:val="1"/>
          <w:numId w:val="16"/>
        </w:numPr>
        <w:spacing w:before="100" w:beforeAutospacing="1" w:after="100" w:afterAutospacing="1"/>
      </w:pPr>
      <w:r>
        <w:t>иммуноблот (ИБ)</w:t>
      </w:r>
    </w:p>
    <w:p w:rsidR="006B6C1E" w:rsidRDefault="006B6C1E" w:rsidP="006B6C1E">
      <w:pPr>
        <w:numPr>
          <w:ilvl w:val="0"/>
          <w:numId w:val="16"/>
        </w:numPr>
        <w:spacing w:before="100" w:beforeAutospacing="1" w:after="100" w:afterAutospacing="1"/>
      </w:pPr>
      <w:r>
        <w:t xml:space="preserve">Условия хранения сывороток крови, отобранных для исследования на ВИЧ: </w:t>
      </w:r>
    </w:p>
    <w:p w:rsidR="006B6C1E" w:rsidRDefault="006B6C1E" w:rsidP="006B6C1E">
      <w:pPr>
        <w:numPr>
          <w:ilvl w:val="1"/>
          <w:numId w:val="16"/>
        </w:numPr>
        <w:spacing w:before="100" w:beforeAutospacing="1" w:after="100" w:afterAutospacing="1"/>
      </w:pPr>
      <w:r>
        <w:t xml:space="preserve">при температуре не выше 0 С до 2 суток </w:t>
      </w:r>
    </w:p>
    <w:p w:rsidR="006B6C1E" w:rsidRDefault="006B6C1E" w:rsidP="006B6C1E">
      <w:pPr>
        <w:numPr>
          <w:ilvl w:val="1"/>
          <w:numId w:val="16"/>
        </w:numPr>
        <w:spacing w:before="100" w:beforeAutospacing="1" w:after="100" w:afterAutospacing="1"/>
      </w:pPr>
      <w:r>
        <w:t xml:space="preserve">при температуре не выше +4 С до 7 суток </w:t>
      </w:r>
    </w:p>
    <w:p w:rsidR="006B6C1E" w:rsidRDefault="006B6C1E" w:rsidP="006B6C1E">
      <w:pPr>
        <w:numPr>
          <w:ilvl w:val="1"/>
          <w:numId w:val="16"/>
        </w:numPr>
        <w:spacing w:before="100" w:beforeAutospacing="1" w:after="100" w:afterAutospacing="1"/>
      </w:pPr>
      <w:r>
        <w:t>при температуре не выше +8 С до 3 суток</w:t>
      </w:r>
    </w:p>
    <w:p w:rsidR="006B6C1E" w:rsidRDefault="006B6C1E" w:rsidP="006B6C1E">
      <w:pPr>
        <w:numPr>
          <w:ilvl w:val="0"/>
          <w:numId w:val="16"/>
        </w:numPr>
        <w:spacing w:before="100" w:beforeAutospacing="1" w:after="100" w:afterAutospacing="1"/>
      </w:pPr>
      <w:r>
        <w:t xml:space="preserve">Правила доставки крови на Вич-инфекцию в лабораторию: </w:t>
      </w:r>
    </w:p>
    <w:p w:rsidR="006B6C1E" w:rsidRDefault="006B6C1E" w:rsidP="006B6C1E">
      <w:pPr>
        <w:numPr>
          <w:ilvl w:val="1"/>
          <w:numId w:val="16"/>
        </w:numPr>
        <w:spacing w:before="100" w:beforeAutospacing="1" w:after="100" w:afterAutospacing="1"/>
      </w:pPr>
      <w:r>
        <w:t xml:space="preserve">в пробирках с резиновой пробкой попутным транспортом </w:t>
      </w:r>
    </w:p>
    <w:p w:rsidR="006B6C1E" w:rsidRDefault="006B6C1E" w:rsidP="006B6C1E">
      <w:pPr>
        <w:numPr>
          <w:ilvl w:val="1"/>
          <w:numId w:val="16"/>
        </w:numPr>
        <w:spacing w:before="100" w:beforeAutospacing="1" w:after="100" w:afterAutospacing="1"/>
      </w:pPr>
      <w:r>
        <w:t xml:space="preserve">в пробирках на штативе любым медработником или водителем </w:t>
      </w:r>
    </w:p>
    <w:p w:rsidR="006B6C1E" w:rsidRDefault="006B6C1E" w:rsidP="006B6C1E">
      <w:pPr>
        <w:numPr>
          <w:ilvl w:val="1"/>
          <w:numId w:val="16"/>
        </w:numPr>
        <w:spacing w:before="100" w:beforeAutospacing="1" w:after="100" w:afterAutospacing="1"/>
      </w:pPr>
      <w:r>
        <w:t>в специальной металлической емкости со штативом в пробирках с пробками медработником или водителем, прошедшим инструктаж</w:t>
      </w:r>
    </w:p>
    <w:p w:rsidR="006B6C1E" w:rsidRDefault="006B6C1E" w:rsidP="006B6C1E">
      <w:pPr>
        <w:numPr>
          <w:ilvl w:val="0"/>
          <w:numId w:val="16"/>
        </w:numPr>
        <w:spacing w:before="100" w:beforeAutospacing="1" w:after="100" w:afterAutospacing="1"/>
      </w:pPr>
      <w:r>
        <w:t xml:space="preserve">При попадании ВИЧ-инфицированной крови на кожу, медсестра должна: </w:t>
      </w:r>
    </w:p>
    <w:p w:rsidR="006B6C1E" w:rsidRDefault="006B6C1E" w:rsidP="006B6C1E">
      <w:pPr>
        <w:numPr>
          <w:ilvl w:val="1"/>
          <w:numId w:val="16"/>
        </w:numPr>
        <w:spacing w:before="100" w:beforeAutospacing="1" w:after="100" w:afterAutospacing="1"/>
      </w:pPr>
      <w:r>
        <w:t xml:space="preserve">тщательно вымыть лицо мылом </w:t>
      </w:r>
    </w:p>
    <w:p w:rsidR="006B6C1E" w:rsidRDefault="006B6C1E" w:rsidP="006B6C1E">
      <w:pPr>
        <w:numPr>
          <w:ilvl w:val="1"/>
          <w:numId w:val="16"/>
        </w:numPr>
        <w:spacing w:before="100" w:beforeAutospacing="1" w:after="100" w:afterAutospacing="1"/>
      </w:pPr>
      <w:r>
        <w:t xml:space="preserve">протереть лицо сухим ватным тампоном </w:t>
      </w:r>
    </w:p>
    <w:p w:rsidR="006B6C1E" w:rsidRDefault="006B6C1E" w:rsidP="006B6C1E">
      <w:pPr>
        <w:numPr>
          <w:ilvl w:val="1"/>
          <w:numId w:val="16"/>
        </w:numPr>
        <w:spacing w:before="100" w:beforeAutospacing="1" w:after="100" w:afterAutospacing="1"/>
      </w:pPr>
      <w:r>
        <w:t>протереть 70-% раствором спиртом, промыть водой с мылом, повторно обеззаразить 70 % раствором спирта.</w:t>
      </w:r>
    </w:p>
    <w:p w:rsidR="006B6C1E" w:rsidRDefault="006B6C1E" w:rsidP="006B6C1E">
      <w:pPr>
        <w:numPr>
          <w:ilvl w:val="0"/>
          <w:numId w:val="16"/>
        </w:numPr>
        <w:spacing w:before="100" w:beforeAutospacing="1" w:after="100" w:afterAutospacing="1"/>
      </w:pPr>
      <w:r>
        <w:t xml:space="preserve">Наиболее эффективный метод в борьбе по предупреждению распространения ВИЧ-инфекции в мире в настоящее время: </w:t>
      </w:r>
    </w:p>
    <w:p w:rsidR="006B6C1E" w:rsidRDefault="006B6C1E" w:rsidP="006B6C1E">
      <w:pPr>
        <w:numPr>
          <w:ilvl w:val="1"/>
          <w:numId w:val="16"/>
        </w:numPr>
        <w:spacing w:before="100" w:beforeAutospacing="1" w:after="100" w:afterAutospacing="1"/>
      </w:pPr>
      <w:r>
        <w:t xml:space="preserve">поголовная вакцинация </w:t>
      </w:r>
    </w:p>
    <w:p w:rsidR="006B6C1E" w:rsidRDefault="006B6C1E" w:rsidP="006B6C1E">
      <w:pPr>
        <w:numPr>
          <w:ilvl w:val="1"/>
          <w:numId w:val="16"/>
        </w:numPr>
        <w:spacing w:before="100" w:beforeAutospacing="1" w:after="100" w:afterAutospacing="1"/>
      </w:pPr>
      <w:r>
        <w:t xml:space="preserve">антибиотикотерапия </w:t>
      </w:r>
    </w:p>
    <w:p w:rsidR="006B6C1E" w:rsidRDefault="006B6C1E" w:rsidP="006B6C1E">
      <w:pPr>
        <w:numPr>
          <w:ilvl w:val="1"/>
          <w:numId w:val="16"/>
        </w:numPr>
        <w:spacing w:before="100" w:beforeAutospacing="1" w:after="100" w:afterAutospacing="1"/>
      </w:pPr>
      <w:r>
        <w:lastRenderedPageBreak/>
        <w:t xml:space="preserve">санитарно-просветительская работа среди населения </w:t>
      </w:r>
    </w:p>
    <w:p w:rsidR="006B6C1E" w:rsidRDefault="006B6C1E" w:rsidP="006B6C1E">
      <w:pPr>
        <w:numPr>
          <w:ilvl w:val="1"/>
          <w:numId w:val="16"/>
        </w:numPr>
        <w:spacing w:before="100" w:beforeAutospacing="1" w:after="100" w:afterAutospacing="1"/>
      </w:pPr>
      <w:r>
        <w:t>изоляция больных и инфицированных</w:t>
      </w:r>
    </w:p>
    <w:p w:rsidR="006B6C1E" w:rsidRDefault="006B6C1E" w:rsidP="006B6C1E">
      <w:pPr>
        <w:numPr>
          <w:ilvl w:val="0"/>
          <w:numId w:val="16"/>
        </w:numPr>
        <w:spacing w:before="100" w:beforeAutospacing="1" w:after="100" w:afterAutospacing="1"/>
      </w:pPr>
      <w:r>
        <w:t xml:space="preserve">Лица, относящиеся к группам "повышенного риска" по ВИЧ-инфекции состоят на учете в: </w:t>
      </w:r>
    </w:p>
    <w:p w:rsidR="006B6C1E" w:rsidRDefault="006B6C1E" w:rsidP="006B6C1E">
      <w:pPr>
        <w:numPr>
          <w:ilvl w:val="1"/>
          <w:numId w:val="16"/>
        </w:numPr>
        <w:spacing w:before="100" w:beforeAutospacing="1" w:after="100" w:afterAutospacing="1"/>
      </w:pPr>
      <w:r>
        <w:t xml:space="preserve">центрах СПИДа </w:t>
      </w:r>
    </w:p>
    <w:p w:rsidR="006B6C1E" w:rsidRDefault="006B6C1E" w:rsidP="006B6C1E">
      <w:pPr>
        <w:numPr>
          <w:ilvl w:val="1"/>
          <w:numId w:val="16"/>
        </w:numPr>
        <w:spacing w:before="100" w:beforeAutospacing="1" w:after="100" w:afterAutospacing="1"/>
      </w:pPr>
      <w:r>
        <w:t>кожно-венерологических, наркологических кабинетах</w:t>
      </w:r>
    </w:p>
    <w:p w:rsidR="006B6C1E" w:rsidRDefault="006B6C1E" w:rsidP="006B6C1E">
      <w:pPr>
        <w:numPr>
          <w:ilvl w:val="1"/>
          <w:numId w:val="16"/>
        </w:numPr>
        <w:spacing w:before="100" w:beforeAutospacing="1" w:after="100" w:afterAutospacing="1"/>
      </w:pPr>
      <w:r>
        <w:t>территориальных центрахсанэпидслужбы</w:t>
      </w:r>
    </w:p>
    <w:p w:rsidR="006B6C1E" w:rsidRDefault="006B6C1E" w:rsidP="006B6C1E">
      <w:pPr>
        <w:numPr>
          <w:ilvl w:val="1"/>
          <w:numId w:val="16"/>
        </w:numPr>
        <w:spacing w:before="100" w:beforeAutospacing="1" w:after="100" w:afterAutospacing="1"/>
      </w:pPr>
      <w:r>
        <w:t>лечебных учреждениях по месту жительства КИЗ</w:t>
      </w:r>
    </w:p>
    <w:p w:rsidR="006B6C1E" w:rsidRDefault="006B6C1E" w:rsidP="006B6C1E">
      <w:pPr>
        <w:numPr>
          <w:ilvl w:val="0"/>
          <w:numId w:val="16"/>
        </w:numPr>
        <w:spacing w:before="100" w:beforeAutospacing="1" w:after="100" w:afterAutospacing="1"/>
      </w:pPr>
      <w:r>
        <w:t xml:space="preserve">Длительность наблюдения за детьми рожденными от ВИЧ-инфицированных матерей: </w:t>
      </w:r>
    </w:p>
    <w:p w:rsidR="006B6C1E" w:rsidRDefault="006B6C1E" w:rsidP="006B6C1E">
      <w:pPr>
        <w:numPr>
          <w:ilvl w:val="1"/>
          <w:numId w:val="16"/>
        </w:numPr>
        <w:spacing w:before="100" w:beforeAutospacing="1" w:after="100" w:afterAutospacing="1"/>
      </w:pPr>
      <w:r>
        <w:t xml:space="preserve">6 месяцев </w:t>
      </w:r>
    </w:p>
    <w:p w:rsidR="006B6C1E" w:rsidRDefault="006B6C1E" w:rsidP="006B6C1E">
      <w:pPr>
        <w:numPr>
          <w:ilvl w:val="1"/>
          <w:numId w:val="16"/>
        </w:numPr>
        <w:spacing w:before="100" w:beforeAutospacing="1" w:after="100" w:afterAutospacing="1"/>
      </w:pPr>
      <w:r>
        <w:t xml:space="preserve">3 года </w:t>
      </w:r>
    </w:p>
    <w:p w:rsidR="006B6C1E" w:rsidRDefault="006B6C1E" w:rsidP="006B6C1E">
      <w:pPr>
        <w:numPr>
          <w:ilvl w:val="1"/>
          <w:numId w:val="16"/>
        </w:numPr>
        <w:spacing w:before="100" w:beforeAutospacing="1" w:after="100" w:afterAutospacing="1"/>
      </w:pPr>
      <w:r>
        <w:t>не подлежат наблюдению</w:t>
      </w:r>
    </w:p>
    <w:p w:rsidR="006B6C1E" w:rsidRDefault="006B6C1E" w:rsidP="006B6C1E">
      <w:pPr>
        <w:numPr>
          <w:ilvl w:val="0"/>
          <w:numId w:val="16"/>
        </w:numPr>
        <w:spacing w:before="100" w:beforeAutospacing="1" w:after="100" w:afterAutospacing="1"/>
      </w:pPr>
      <w:r>
        <w:t xml:space="preserve">За нарушение врачебной тайны при выявлении ВИЧ-инфицированных медработник несет ответственность в виде: </w:t>
      </w:r>
    </w:p>
    <w:p w:rsidR="006B6C1E" w:rsidRDefault="006B6C1E" w:rsidP="006B6C1E">
      <w:pPr>
        <w:numPr>
          <w:ilvl w:val="1"/>
          <w:numId w:val="16"/>
        </w:numPr>
        <w:spacing w:before="100" w:beforeAutospacing="1" w:after="100" w:afterAutospacing="1"/>
      </w:pPr>
      <w:r>
        <w:t xml:space="preserve">исправительных работ до 2 лет </w:t>
      </w:r>
    </w:p>
    <w:p w:rsidR="006B6C1E" w:rsidRDefault="006B6C1E" w:rsidP="006B6C1E">
      <w:pPr>
        <w:numPr>
          <w:ilvl w:val="1"/>
          <w:numId w:val="16"/>
        </w:numPr>
        <w:spacing w:before="100" w:beforeAutospacing="1" w:after="100" w:afterAutospacing="1"/>
      </w:pPr>
      <w:r>
        <w:t xml:space="preserve">лишение права заниматься медицинской деятельностью на срок от одного до 3 лет </w:t>
      </w:r>
    </w:p>
    <w:p w:rsidR="006B6C1E" w:rsidRDefault="006B6C1E" w:rsidP="006B6C1E">
      <w:pPr>
        <w:numPr>
          <w:ilvl w:val="1"/>
          <w:numId w:val="16"/>
        </w:numPr>
        <w:spacing w:before="100" w:beforeAutospacing="1" w:after="100" w:afterAutospacing="1"/>
      </w:pPr>
      <w:r>
        <w:t>выговора</w:t>
      </w:r>
    </w:p>
    <w:p w:rsidR="006B6C1E" w:rsidRDefault="006B6C1E" w:rsidP="006B6C1E">
      <w:pPr>
        <w:pStyle w:val="3"/>
      </w:pPr>
      <w:r>
        <w:t>Эталоны ответов</w:t>
      </w:r>
    </w:p>
    <w:p w:rsidR="006B6C1E" w:rsidRPr="00876890" w:rsidRDefault="006B6C1E" w:rsidP="006B6C1E">
      <w:pPr>
        <w:rPr>
          <w:lang w:val="en-US"/>
        </w:rPr>
      </w:pPr>
      <w:r w:rsidRPr="00876890">
        <w:rPr>
          <w:lang w:val="en-US"/>
        </w:rPr>
        <w:t xml:space="preserve">1-a,b 2-a,b 3-a,b 4-b 5-c 6-c,d 7-b 8-c 9-c 10-c 11-b,d 12-b 13-a,b </w:t>
      </w:r>
    </w:p>
    <w:p w:rsidR="006B6C1E" w:rsidRPr="008B750F" w:rsidRDefault="006B6C1E" w:rsidP="006B6C1E">
      <w:pPr>
        <w:jc w:val="center"/>
        <w:rPr>
          <w:b/>
          <w:sz w:val="28"/>
          <w:szCs w:val="28"/>
          <w:lang w:val="en-US"/>
        </w:rPr>
      </w:pPr>
    </w:p>
    <w:p w:rsidR="006B6C1E" w:rsidRPr="00787CAA" w:rsidRDefault="006B6C1E" w:rsidP="006B6C1E">
      <w:pPr>
        <w:jc w:val="center"/>
        <w:rPr>
          <w:b/>
          <w:sz w:val="28"/>
          <w:szCs w:val="28"/>
        </w:rPr>
      </w:pPr>
      <w:r>
        <w:rPr>
          <w:b/>
          <w:sz w:val="28"/>
          <w:szCs w:val="28"/>
        </w:rPr>
        <w:t>3.</w:t>
      </w:r>
      <w:r w:rsidRPr="00787CAA">
        <w:rPr>
          <w:b/>
          <w:sz w:val="28"/>
          <w:szCs w:val="28"/>
        </w:rPr>
        <w:t>Медицина катастроф и реанимация</w:t>
      </w:r>
    </w:p>
    <w:p w:rsidR="006B6C1E" w:rsidRPr="00AD21B3" w:rsidRDefault="006B6C1E" w:rsidP="006B6C1E">
      <w:pPr>
        <w:rPr>
          <w:sz w:val="36"/>
          <w:szCs w:val="36"/>
        </w:rPr>
      </w:pPr>
    </w:p>
    <w:p w:rsidR="006B6C1E" w:rsidRPr="001D62A5" w:rsidRDefault="006B6C1E" w:rsidP="006B6C1E">
      <w:pPr>
        <w:rPr>
          <w:sz w:val="32"/>
          <w:szCs w:val="32"/>
        </w:rPr>
      </w:pPr>
      <w:r w:rsidRPr="001D62A5">
        <w:rPr>
          <w:sz w:val="32"/>
          <w:szCs w:val="32"/>
        </w:rPr>
        <w:t>Изучать материал предлагаем по следующим разделам:</w:t>
      </w:r>
    </w:p>
    <w:p w:rsidR="006B6C1E" w:rsidRDefault="006B6C1E" w:rsidP="006B6C1E">
      <w:pPr>
        <w:autoSpaceDE w:val="0"/>
        <w:autoSpaceDN w:val="0"/>
        <w:adjustRightInd w:val="0"/>
        <w:jc w:val="center"/>
        <w:rPr>
          <w:rFonts w:ascii="Times New Roman CYR" w:hAnsi="Times New Roman CYR" w:cs="Times New Roman CYR"/>
          <w:b/>
          <w:bCs/>
          <w:sz w:val="28"/>
          <w:szCs w:val="28"/>
        </w:rPr>
      </w:pPr>
    </w:p>
    <w:p w:rsidR="006B6C1E" w:rsidRPr="0094206B" w:rsidRDefault="006B6C1E" w:rsidP="006B6C1E">
      <w:r w:rsidRPr="0094206B">
        <w:t xml:space="preserve">Медицина </w:t>
      </w:r>
      <w:r>
        <w:t>катастроф и реанимация</w:t>
      </w:r>
    </w:p>
    <w:p w:rsidR="006B6C1E" w:rsidRPr="0094206B" w:rsidRDefault="006B6C1E" w:rsidP="006B6C1E">
      <w:pPr>
        <w:numPr>
          <w:ilvl w:val="0"/>
          <w:numId w:val="9"/>
        </w:numPr>
      </w:pPr>
      <w:r w:rsidRPr="0094206B">
        <w:t>Современные принципы медицинского обеспечения населения при чрезвычайных ситуациях.</w:t>
      </w:r>
    </w:p>
    <w:p w:rsidR="006B6C1E" w:rsidRPr="0094206B" w:rsidRDefault="006B6C1E" w:rsidP="006B6C1E">
      <w:pPr>
        <w:numPr>
          <w:ilvl w:val="0"/>
          <w:numId w:val="9"/>
        </w:numPr>
      </w:pPr>
      <w:r w:rsidRPr="0094206B">
        <w:t>Основы сердечно-легочной реанимации.</w:t>
      </w:r>
    </w:p>
    <w:p w:rsidR="006B6C1E" w:rsidRPr="0094206B" w:rsidRDefault="006B6C1E" w:rsidP="006B6C1E">
      <w:pPr>
        <w:numPr>
          <w:ilvl w:val="0"/>
          <w:numId w:val="9"/>
        </w:numPr>
      </w:pPr>
      <w:r w:rsidRPr="0094206B">
        <w:t>Доврачебная неотложная помощь пострадавшим с кровотечениями, геморрагическим шоком и коматозным состоянием.</w:t>
      </w:r>
    </w:p>
    <w:p w:rsidR="006B6C1E" w:rsidRPr="0094206B" w:rsidRDefault="006B6C1E" w:rsidP="006B6C1E">
      <w:pPr>
        <w:numPr>
          <w:ilvl w:val="0"/>
          <w:numId w:val="9"/>
        </w:numPr>
      </w:pPr>
      <w:r w:rsidRPr="0094206B">
        <w:t>Доврачебная  помощь и особенности проведения реанимационных мероприятий при экстремальных ситуациях.</w:t>
      </w:r>
    </w:p>
    <w:p w:rsidR="006B6C1E" w:rsidRPr="0094206B" w:rsidRDefault="006B6C1E" w:rsidP="006B6C1E">
      <w:pPr>
        <w:numPr>
          <w:ilvl w:val="0"/>
          <w:numId w:val="9"/>
        </w:numPr>
      </w:pPr>
      <w:r w:rsidRPr="0094206B">
        <w:t>Доврачебная медицинская  помощь при неотложных состояниях и острых заболеваниях.</w:t>
      </w:r>
    </w:p>
    <w:p w:rsidR="006B6C1E" w:rsidRPr="0094206B" w:rsidRDefault="006B6C1E" w:rsidP="006B6C1E">
      <w:pPr>
        <w:numPr>
          <w:ilvl w:val="0"/>
          <w:numId w:val="9"/>
        </w:numPr>
      </w:pPr>
      <w:r w:rsidRPr="0094206B">
        <w:t>Доврачебная неотложная помощь при травмах и травматическом шоке.</w:t>
      </w:r>
    </w:p>
    <w:p w:rsidR="006B6C1E" w:rsidRPr="0094206B" w:rsidRDefault="006B6C1E" w:rsidP="006B6C1E">
      <w:pPr>
        <w:numPr>
          <w:ilvl w:val="0"/>
          <w:numId w:val="9"/>
        </w:numPr>
      </w:pPr>
      <w:r w:rsidRPr="0094206B">
        <w:t xml:space="preserve">Доврачебная неотложная помощь при острыхотравлеиях. </w:t>
      </w:r>
    </w:p>
    <w:p w:rsidR="006B6C1E" w:rsidRDefault="006B6C1E" w:rsidP="006B6C1E">
      <w:pPr>
        <w:autoSpaceDE w:val="0"/>
        <w:autoSpaceDN w:val="0"/>
        <w:adjustRightInd w:val="0"/>
        <w:jc w:val="center"/>
        <w:rPr>
          <w:rFonts w:ascii="Times New Roman CYR" w:hAnsi="Times New Roman CYR" w:cs="Times New Roman CYR"/>
          <w:b/>
          <w:bCs/>
          <w:sz w:val="28"/>
          <w:szCs w:val="28"/>
        </w:rPr>
      </w:pPr>
      <w:r w:rsidRPr="0094206B">
        <w:t>-    Неотложная доврачебная помощь при острых аллергических реакциях.</w:t>
      </w:r>
    </w:p>
    <w:p w:rsidR="006B6C1E" w:rsidRDefault="006B6C1E" w:rsidP="006B6C1E">
      <w:pPr>
        <w:autoSpaceDE w:val="0"/>
        <w:autoSpaceDN w:val="0"/>
        <w:adjustRightInd w:val="0"/>
        <w:jc w:val="center"/>
        <w:rPr>
          <w:rFonts w:ascii="Times New Roman CYR" w:hAnsi="Times New Roman CYR" w:cs="Times New Roman CYR"/>
          <w:b/>
          <w:bCs/>
          <w:sz w:val="28"/>
          <w:szCs w:val="28"/>
        </w:rPr>
      </w:pPr>
    </w:p>
    <w:p w:rsidR="006B6C1E" w:rsidRDefault="006B6C1E" w:rsidP="006B6C1E">
      <w:pPr>
        <w:autoSpaceDE w:val="0"/>
        <w:autoSpaceDN w:val="0"/>
        <w:adjustRightInd w:val="0"/>
        <w:jc w:val="center"/>
        <w:rPr>
          <w:rFonts w:ascii="Times New Roman CYR" w:hAnsi="Times New Roman CYR" w:cs="Times New Roman CYR"/>
          <w:b/>
          <w:bCs/>
          <w:sz w:val="28"/>
          <w:szCs w:val="28"/>
        </w:rPr>
      </w:pPr>
    </w:p>
    <w:p w:rsidR="006B6C1E" w:rsidRDefault="006B6C1E" w:rsidP="006B6C1E">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ЗАДАНИЯ</w:t>
      </w:r>
    </w:p>
    <w:p w:rsidR="006B6C1E" w:rsidRDefault="006B6C1E" w:rsidP="006B6C1E">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для изучения программы по индивидуальной траектории </w:t>
      </w:r>
    </w:p>
    <w:p w:rsidR="006B6C1E" w:rsidRDefault="006B6C1E" w:rsidP="006B6C1E">
      <w:pPr>
        <w:autoSpaceDE w:val="0"/>
        <w:autoSpaceDN w:val="0"/>
        <w:adjustRightInd w:val="0"/>
        <w:jc w:val="center"/>
        <w:rPr>
          <w:rFonts w:ascii="Times New Roman CYR" w:hAnsi="Times New Roman CYR" w:cs="Times New Roman CYR"/>
          <w:b/>
          <w:bCs/>
          <w:sz w:val="28"/>
          <w:szCs w:val="28"/>
        </w:rPr>
      </w:pPr>
      <w:r>
        <w:rPr>
          <w:rFonts w:ascii="Times New Roman CYR" w:hAnsi="Times New Roman CYR" w:cs="Times New Roman CYR"/>
          <w:b/>
          <w:bCs/>
          <w:sz w:val="28"/>
          <w:szCs w:val="28"/>
        </w:rPr>
        <w:t xml:space="preserve">с элементами дистанционного обучения </w:t>
      </w:r>
    </w:p>
    <w:p w:rsidR="006B6C1E" w:rsidRDefault="006B6C1E" w:rsidP="006B6C1E">
      <w:pPr>
        <w:pStyle w:val="2"/>
      </w:pPr>
      <w:r>
        <w:t>3.1. Современные принципы медицинского обеспечения населения при чрезвычайных ситуациях и катастрофах. (Д)</w:t>
      </w:r>
    </w:p>
    <w:p w:rsidR="006B6C1E" w:rsidRDefault="006B6C1E" w:rsidP="006B6C1E">
      <w:pPr>
        <w:pStyle w:val="3"/>
        <w:ind w:left="720"/>
      </w:pPr>
      <w:r>
        <w:t>Дополнительные задания</w:t>
      </w:r>
    </w:p>
    <w:p w:rsidR="006B6C1E" w:rsidRDefault="006B6C1E" w:rsidP="006B6C1E">
      <w:pPr>
        <w:pStyle w:val="a5"/>
        <w:numPr>
          <w:ilvl w:val="0"/>
          <w:numId w:val="1"/>
        </w:numPr>
      </w:pPr>
      <w:r>
        <w:t>Перечислить основные задачи службы медицины катастроф:</w:t>
      </w:r>
    </w:p>
    <w:p w:rsidR="006B6C1E" w:rsidRDefault="006B6C1E" w:rsidP="006B6C1E">
      <w:pPr>
        <w:pStyle w:val="a5"/>
        <w:ind w:left="720"/>
      </w:pPr>
      <w:r>
        <w:t>1. Соевременное оказание медицинской помощи.</w:t>
      </w:r>
    </w:p>
    <w:p w:rsidR="006B6C1E" w:rsidRDefault="006B6C1E" w:rsidP="006B6C1E">
      <w:pPr>
        <w:pStyle w:val="a5"/>
        <w:ind w:left="720"/>
      </w:pPr>
      <w:r>
        <w:t>2.</w:t>
      </w:r>
    </w:p>
    <w:p w:rsidR="006B6C1E" w:rsidRDefault="006B6C1E" w:rsidP="006B6C1E">
      <w:pPr>
        <w:pStyle w:val="a5"/>
        <w:ind w:left="720"/>
      </w:pPr>
      <w:r>
        <w:lastRenderedPageBreak/>
        <w:t>3.</w:t>
      </w:r>
    </w:p>
    <w:p w:rsidR="006B6C1E" w:rsidRDefault="006B6C1E" w:rsidP="006B6C1E">
      <w:pPr>
        <w:pStyle w:val="a5"/>
        <w:ind w:left="720"/>
      </w:pPr>
      <w:r>
        <w:t>4.</w:t>
      </w:r>
    </w:p>
    <w:p w:rsidR="006B6C1E" w:rsidRDefault="006B6C1E" w:rsidP="006B6C1E">
      <w:pPr>
        <w:pStyle w:val="a5"/>
        <w:ind w:left="720"/>
      </w:pPr>
      <w:r>
        <w:t>5.</w:t>
      </w:r>
    </w:p>
    <w:p w:rsidR="006B6C1E" w:rsidRDefault="006B6C1E" w:rsidP="006B6C1E">
      <w:pPr>
        <w:pStyle w:val="a5"/>
        <w:ind w:left="720"/>
      </w:pPr>
      <w:r>
        <w:t>6.</w:t>
      </w:r>
    </w:p>
    <w:p w:rsidR="006B6C1E" w:rsidRDefault="006B6C1E" w:rsidP="006B6C1E">
      <w:pPr>
        <w:pStyle w:val="a5"/>
        <w:ind w:left="720"/>
      </w:pPr>
      <w:r>
        <w:t>7.</w:t>
      </w:r>
    </w:p>
    <w:p w:rsidR="006B6C1E" w:rsidRDefault="006B6C1E" w:rsidP="006B6C1E">
      <w:pPr>
        <w:pStyle w:val="a5"/>
        <w:ind w:left="720"/>
      </w:pPr>
      <w:r>
        <w:t>8.</w:t>
      </w:r>
    </w:p>
    <w:p w:rsidR="006B6C1E" w:rsidRDefault="006B6C1E" w:rsidP="006B6C1E">
      <w:pPr>
        <w:pStyle w:val="a5"/>
        <w:ind w:left="720"/>
      </w:pPr>
      <w:r>
        <w:t>9.</w:t>
      </w:r>
    </w:p>
    <w:p w:rsidR="006B6C1E" w:rsidRDefault="006B6C1E" w:rsidP="006B6C1E">
      <w:pPr>
        <w:pStyle w:val="a5"/>
        <w:ind w:left="720"/>
      </w:pPr>
      <w:r>
        <w:t>10.  </w:t>
      </w:r>
    </w:p>
    <w:p w:rsidR="006B6C1E" w:rsidRDefault="006B6C1E" w:rsidP="006B6C1E">
      <w:pPr>
        <w:pStyle w:val="1"/>
        <w:numPr>
          <w:ilvl w:val="0"/>
          <w:numId w:val="1"/>
        </w:numPr>
        <w:spacing w:before="0" w:beforeAutospacing="0" w:after="0" w:afterAutospacing="0"/>
      </w:pPr>
      <w:r>
        <w:t>Установить соответствие.</w:t>
      </w:r>
    </w:p>
    <w:p w:rsidR="006B6C1E" w:rsidRDefault="00C87503" w:rsidP="006B6C1E">
      <w:pPr>
        <w:pStyle w:val="1"/>
        <w:spacing w:before="0" w:beforeAutospacing="0" w:after="0" w:afterAutospacing="0"/>
        <w:ind w:left="720"/>
      </w:pPr>
      <w:r>
        <w:rPr>
          <w:noProof/>
        </w:rPr>
        <w:pict>
          <v:group id="Группа 240" o:spid="_x0000_s1043" style="position:absolute;left:0;text-align:left;margin-left:45pt;margin-top:3.6pt;width:414pt;height:3in;z-index:251659264" coordorigin="2601,2034" coordsize="8280,4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">
            <v:oval id="Oval 3" o:spid="_x0000_s1044" style="position:absolute;left:5031;top:3338;width:2736;height:175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6IUycQA&#10;AADcAAAADwAAAGRycy9kb3ducmV2LnhtbESPQWvCQBSE70L/w/IKvekmpoaSuopUCvbQg9HeH9ln&#10;Esy+DdnXmP77bqHgcZiZb5j1dnKdGmkIrWcD6SIBRVx523Jt4Hx6n7+ACoJssfNMBn4owHbzMFtj&#10;Yf2NjzSWUqsI4VCggUakL7QOVUMOw8L3xNG7+MGhRDnU2g54i3DX6WWS5Nphy3GhwZ7eGqqu5bcz&#10;sK93ZT7qTFbZZX+Q1fXr8yNLjXl6nHavoIQmuYf/2wdrYPmcwt+ZeAT0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OiFMnEAAAA3AAAAA8AAAAAAAAAAAAAAAAAmAIAAGRycy9k&#10;b3ducmV2LnhtbFBLBQYAAAAABAAEAPUAAACJAwAAAAA=&#10;">
              <v:textbox>
                <w:txbxContent>
                  <w:tbl>
                    <w:tblPr>
                      <w:tblW w:w="5000" w:type="pct"/>
                      <w:tblCellSpacing w:w="0" w:type="dxa"/>
                      <w:tblCellMar>
                        <w:left w:w="0" w:type="dxa"/>
                        <w:right w:w="0" w:type="dxa"/>
                      </w:tblCellMar>
                      <w:tblLook w:val="04A0"/>
                    </w:tblPr>
                    <w:tblGrid>
                      <w:gridCol w:w="1862"/>
                    </w:tblGrid>
                    <w:tr w:rsidR="006B6C1E">
                      <w:trPr>
                        <w:tblCellSpacing w:w="0" w:type="dxa"/>
                      </w:trPr>
                      <w:tc>
                        <w:tcPr>
                          <w:tcW w:w="0" w:type="auto"/>
                          <w:vAlign w:val="center"/>
                          <w:hideMark/>
                        </w:tcPr>
                        <w:p w:rsidR="006B6C1E" w:rsidRDefault="006B6C1E">
                          <w:r>
                            <w:t> </w:t>
                          </w:r>
                        </w:p>
                        <w:tbl>
                          <w:tblPr>
                            <w:tblW w:w="5000" w:type="pct"/>
                            <w:tblCellSpacing w:w="0" w:type="dxa"/>
                            <w:tblCellMar>
                              <w:left w:w="0" w:type="dxa"/>
                              <w:right w:w="0" w:type="dxa"/>
                            </w:tblCellMar>
                            <w:tblLook w:val="04A0"/>
                          </w:tblPr>
                          <w:tblGrid>
                            <w:gridCol w:w="1862"/>
                          </w:tblGrid>
                          <w:tr w:rsidR="006B6C1E">
                            <w:trPr>
                              <w:tblCellSpacing w:w="0" w:type="dxa"/>
                            </w:trPr>
                            <w:tc>
                              <w:tcPr>
                                <w:tcW w:w="0" w:type="auto"/>
                                <w:vAlign w:val="center"/>
                                <w:hideMark/>
                              </w:tcPr>
                              <w:p w:rsidR="006B6C1E" w:rsidRDefault="006B6C1E">
                                <w:pPr>
                                  <w:pStyle w:val="31"/>
                                  <w:jc w:val="center"/>
                                </w:pPr>
                                <w:r>
                                  <w:t>Медицинская сортировка</w:t>
                                </w:r>
                              </w:p>
                              <w:p w:rsidR="006B6C1E" w:rsidRDefault="006B6C1E">
                                <w:pPr>
                                  <w:pStyle w:val="31"/>
                                </w:pPr>
                                <w:r>
                                  <w:t> </w:t>
                                </w:r>
                              </w:p>
                            </w:tc>
                          </w:tr>
                        </w:tbl>
                        <w:p w:rsidR="006B6C1E" w:rsidRDefault="006B6C1E">
                          <w:pPr>
                            <w:rPr>
                              <w:sz w:val="24"/>
                              <w:szCs w:val="24"/>
                            </w:rPr>
                          </w:pPr>
                          <w:r>
                            <w:t> </w:t>
                          </w:r>
                        </w:p>
                      </w:tc>
                    </w:tr>
                  </w:tbl>
                  <w:p w:rsidR="006B6C1E" w:rsidRDefault="006B6C1E" w:rsidP="006B6C1E"/>
                </w:txbxContent>
              </v:textbox>
            </v:oval>
            <v:shape id="Text Box 4" o:spid="_x0000_s1045" type="#_x0000_t202" style="position:absolute;left:5481;top:2034;width:21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HfdsUA&#10;AADcAAAADwAAAGRycy9kb3ducmV2LnhtbESPQWvCQBSE70L/w/IKvYhuGkVt6iql0KI3m4q9PrLP&#10;JDT7Nt3dxvjvXUHwOMzMN8xy3ZtGdOR8bVnB8zgBQVxYXXOpYP/9MVqA8AFZY2OZFJzJw3r1MFhi&#10;pu2Jv6jLQykihH2GCqoQ2kxKX1Rk0I9tSxy9o3UGQ5SulNrhKcJNI9MkmUmDNceFClt6r6j4zf+N&#10;gsV00/347WR3KGbH5iUM593nn1Pq6bF/ewURqA/38K290QrSaQrXM/EIyN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Ad92xQAAANwAAAAPAAAAAAAAAAAAAAAAAJgCAABkcnMv&#10;ZG93bnJldi54bWxQSwUGAAAAAAQABAD1AAAAigMAAAAA&#10;">
              <v:textbox>
                <w:txbxContent>
                  <w:tbl>
                    <w:tblPr>
                      <w:tblW w:w="5000" w:type="pct"/>
                      <w:tblCellSpacing w:w="0" w:type="dxa"/>
                      <w:tblCellMar>
                        <w:left w:w="0" w:type="dxa"/>
                        <w:right w:w="0" w:type="dxa"/>
                      </w:tblCellMar>
                      <w:tblLook w:val="04A0"/>
                    </w:tblPr>
                    <w:tblGrid>
                      <w:gridCol w:w="1872"/>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872"/>
                          </w:tblGrid>
                          <w:tr w:rsidR="006B6C1E">
                            <w:trPr>
                              <w:tblCellSpacing w:w="0" w:type="dxa"/>
                            </w:trPr>
                            <w:tc>
                              <w:tcPr>
                                <w:tcW w:w="0" w:type="auto"/>
                                <w:vAlign w:val="center"/>
                                <w:hideMark/>
                              </w:tcPr>
                              <w:p w:rsidR="006B6C1E" w:rsidRDefault="006B6C1E">
                                <w:pPr>
                                  <w:spacing w:before="100" w:beforeAutospacing="1" w:after="100" w:afterAutospacing="1"/>
                                  <w:rPr>
                                    <w:sz w:val="24"/>
                                    <w:szCs w:val="24"/>
                                  </w:rPr>
                                </w:pPr>
                                <w:r>
                                  <w:t> По характеру поражения</w:t>
                                </w:r>
                              </w:p>
                            </w:tc>
                          </w:tr>
                        </w:tbl>
                        <w:p w:rsidR="006B6C1E" w:rsidRDefault="006B6C1E">
                          <w:pPr>
                            <w:rPr>
                              <w:sz w:val="24"/>
                              <w:szCs w:val="24"/>
                            </w:rPr>
                          </w:pPr>
                          <w:r>
                            <w:t> </w:t>
                          </w:r>
                        </w:p>
                      </w:tc>
                    </w:tr>
                  </w:tbl>
                  <w:p w:rsidR="006B6C1E" w:rsidRDefault="006B6C1E" w:rsidP="006B6C1E"/>
                </w:txbxContent>
              </v:textbox>
            </v:shape>
            <v:shape id="Text Box 5" o:spid="_x0000_s1046" type="#_x0000_t202" style="position:absolute;left:8181;top:3834;width:270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167cYA&#10;AADcAAAADwAAAGRycy9kb3ducmV2LnhtbESPW2sCMRSE3wv9D+EIfSndbFW8rEYphYq+WS3t62Fz&#10;9oKbk22Sruu/N4LQx2FmvmGW6940oiPna8sKXpMUBHFudc2lgq/jx8sMhA/IGhvLpOBCHtarx4cl&#10;Ztqe+ZO6QyhFhLDPUEEVQptJ6fOKDPrEtsTRK6wzGKJ0pdQOzxFuGjlM04k0WHNcqLCl94ry0+HP&#10;KJiNt92P34323/mkaObhedptfp1ST4P+bQEiUB/+w/f2VisYjkdwOxOPgFx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E167c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tbl>
                          <w:tblPr>
                            <w:tblW w:w="4453" w:type="pct"/>
                            <w:tblCellSpacing w:w="0" w:type="dxa"/>
                            <w:tblCellMar>
                              <w:left w:w="0" w:type="dxa"/>
                              <w:right w:w="0" w:type="dxa"/>
                            </w:tblCellMar>
                            <w:tblLook w:val="04A0"/>
                          </w:tblPr>
                          <w:tblGrid>
                            <w:gridCol w:w="2148"/>
                          </w:tblGrid>
                          <w:tr w:rsidR="006B6C1E">
                            <w:trPr>
                              <w:tblCellSpacing w:w="0" w:type="dxa"/>
                            </w:trPr>
                            <w:tc>
                              <w:tcPr>
                                <w:tcW w:w="5000" w:type="pct"/>
                                <w:vAlign w:val="center"/>
                                <w:hideMark/>
                              </w:tcPr>
                              <w:p w:rsidR="006B6C1E" w:rsidRDefault="006B6C1E">
                                <w:pPr>
                                  <w:spacing w:before="100" w:beforeAutospacing="1" w:after="100" w:afterAutospacing="1"/>
                                  <w:rPr>
                                    <w:sz w:val="24"/>
                                    <w:szCs w:val="24"/>
                                  </w:rPr>
                                </w:pPr>
                                <w:r>
                                  <w:t> Внутрипунктовая</w:t>
                                </w:r>
                              </w:p>
                            </w:tc>
                          </w:tr>
                        </w:tbl>
                        <w:p w:rsidR="006B6C1E" w:rsidRDefault="006B6C1E">
                          <w:pPr>
                            <w:rPr>
                              <w:sz w:val="24"/>
                              <w:szCs w:val="24"/>
                            </w:rPr>
                          </w:pPr>
                          <w:r>
                            <w:t> </w:t>
                          </w:r>
                        </w:p>
                      </w:tc>
                    </w:tr>
                  </w:tbl>
                  <w:p w:rsidR="006B6C1E" w:rsidRDefault="006B6C1E" w:rsidP="006B6C1E"/>
                </w:txbxContent>
              </v:textbox>
            </v:shape>
            <v:shape id="Text Box 6" o:spid="_x0000_s1047" type="#_x0000_t202" style="position:absolute;left:2601;top:3654;width:21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TimcUA&#10;AADcAAAADwAAAGRycy9kb3ducmV2LnhtbESPQWvCQBSE74X+h+UVeil1owar0VVKoUVvNZZ6fWSf&#10;STD7Nu5uY/z3riD0OMzMN8xi1ZtGdOR8bVnBcJCAIC6srrlU8LP7fJ2C8AFZY2OZFFzIw2r5+LDA&#10;TNszb6nLQykihH2GCqoQ2kxKX1Rk0A9sSxy9g3UGQ5SulNrhOcJNI0dJMpEGa44LFbb0UVFxzP+M&#10;gmm67vZ+M/7+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OKZxQAAANwAAAAPAAAAAAAAAAAAAAAAAJgCAABkcnMv&#10;ZG93bnJldi54bWxQSwUGAAAAAAQABAD1AAAAigMAAAAA&#10;">
              <v:textbox>
                <w:txbxContent>
                  <w:tbl>
                    <w:tblPr>
                      <w:tblW w:w="5000" w:type="pct"/>
                      <w:tblCellSpacing w:w="0" w:type="dxa"/>
                      <w:tblCellMar>
                        <w:left w:w="0" w:type="dxa"/>
                        <w:right w:w="0" w:type="dxa"/>
                      </w:tblCellMar>
                      <w:tblLook w:val="04A0"/>
                    </w:tblPr>
                    <w:tblGrid>
                      <w:gridCol w:w="1872"/>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872"/>
                          </w:tblGrid>
                          <w:tr w:rsidR="006B6C1E">
                            <w:trPr>
                              <w:tblCellSpacing w:w="0" w:type="dxa"/>
                            </w:trPr>
                            <w:tc>
                              <w:tcPr>
                                <w:tcW w:w="0" w:type="auto"/>
                                <w:vAlign w:val="center"/>
                                <w:hideMark/>
                              </w:tcPr>
                              <w:p w:rsidR="006B6C1E" w:rsidRDefault="006B6C1E">
                                <w:pPr>
                                  <w:spacing w:before="100" w:beforeAutospacing="1" w:after="100" w:afterAutospacing="1"/>
                                  <w:rPr>
                                    <w:sz w:val="24"/>
                                    <w:szCs w:val="24"/>
                                  </w:rPr>
                                </w:pPr>
                                <w:r>
                                  <w:t> Возрастная</w:t>
                                </w:r>
                              </w:p>
                            </w:tc>
                          </w:tr>
                        </w:tbl>
                        <w:p w:rsidR="006B6C1E" w:rsidRDefault="006B6C1E">
                          <w:pPr>
                            <w:rPr>
                              <w:sz w:val="24"/>
                              <w:szCs w:val="24"/>
                            </w:rPr>
                          </w:pPr>
                          <w:r>
                            <w:t> </w:t>
                          </w:r>
                        </w:p>
                      </w:tc>
                    </w:tr>
                  </w:tbl>
                  <w:p w:rsidR="006B6C1E" w:rsidRDefault="006B6C1E" w:rsidP="006B6C1E"/>
                </w:txbxContent>
              </v:textbox>
            </v:shape>
            <v:shape id="Text Box 7" o:spid="_x0000_s1048" type="#_x0000_t202" style="position:absolute;left:5121;top:5454;width:216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OhHAsUA&#10;AADcAAAADwAAAGRycy9kb3ducmV2LnhtbESPT2sCMRTE74LfITzBS9FsrX9Xo0ihRW9qi14fm+fu&#10;4uZlm6Tr9ts3hYLHYWZ+w6w2ralEQ86XlhU8DxMQxJnVJecKPj/eBnMQPiBrrCyTgh/ysFl3OytM&#10;tb3zkZpTyEWEsE9RQRFCnUrps4IM+qGtiaN3tc5giNLlUju8R7ip5ChJptJgyXGhwJpeC8pup2+j&#10;YD7eNRe/fzmcs+m1WoSnWfP+5ZTq99rtEkSgNjzC/+2dVjAaT+DvTDwCcv0L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06EcCxQAAANwAAAAPAAAAAAAAAAAAAAAAAJgCAABkcnMv&#10;ZG93bnJldi54bWxQSwUGAAAAAAQABAD1AAAAigMAAAAA&#10;">
              <v:textbox>
                <w:txbxContent>
                  <w:tbl>
                    <w:tblPr>
                      <w:tblW w:w="5000" w:type="pct"/>
                      <w:tblCellSpacing w:w="0" w:type="dxa"/>
                      <w:tblCellMar>
                        <w:left w:w="0" w:type="dxa"/>
                        <w:right w:w="0" w:type="dxa"/>
                      </w:tblCellMar>
                      <w:tblLook w:val="04A0"/>
                    </w:tblPr>
                    <w:tblGrid>
                      <w:gridCol w:w="1872"/>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872"/>
                          </w:tblGrid>
                          <w:tr w:rsidR="006B6C1E">
                            <w:trPr>
                              <w:tblCellSpacing w:w="0" w:type="dxa"/>
                            </w:trPr>
                            <w:tc>
                              <w:tcPr>
                                <w:tcW w:w="0" w:type="auto"/>
                                <w:vAlign w:val="center"/>
                                <w:hideMark/>
                              </w:tcPr>
                              <w:p w:rsidR="006B6C1E" w:rsidRDefault="006B6C1E">
                                <w:pPr>
                                  <w:spacing w:before="100" w:beforeAutospacing="1" w:after="100" w:afterAutospacing="1"/>
                                  <w:rPr>
                                    <w:sz w:val="24"/>
                                    <w:szCs w:val="24"/>
                                  </w:rPr>
                                </w:pPr>
                                <w:r>
                                  <w:t> Эвако-транспортная</w:t>
                                </w:r>
                              </w:p>
                            </w:tc>
                          </w:tr>
                        </w:tbl>
                        <w:p w:rsidR="006B6C1E" w:rsidRDefault="006B6C1E">
                          <w:pPr>
                            <w:rPr>
                              <w:sz w:val="24"/>
                              <w:szCs w:val="24"/>
                            </w:rPr>
                          </w:pPr>
                          <w:r>
                            <w:t> </w:t>
                          </w:r>
                        </w:p>
                      </w:tc>
                    </w:tr>
                  </w:tbl>
                  <w:p w:rsidR="006B6C1E" w:rsidRDefault="006B6C1E" w:rsidP="006B6C1E"/>
                </w:txbxContent>
              </v:textbox>
            </v:shape>
            <v:line id="Line 8" o:spid="_x0000_s1049" style="position:absolute;flip:y;visibility:visible" from="6381,2754" to="638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FRyisUAAADcAAAADwAAAGRycy9kb3ducmV2LnhtbESPT2vCQBDF70K/wzIFL6FuqkXa6Cr1&#10;HxTEQ20PHofsmASzsyE7avz2bqHg8fHm/d686bxztbpQGyrPBl4HKSji3NuKCwO/P5uXd1BBkC3W&#10;nsnAjQLMZ0+9KWbWX/mbLnspVIRwyNBAKdJkWoe8JIdh4Bvi6B1961CibAttW7xGuKv1ME3H2mHF&#10;saHEhpYl5af92cU3NjtejUbJwukk+aD1QbapFmP6z93nBJRQJ4/j//SXNTB8G8PfmEgAPbs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FRyisUAAADcAAAADwAAAAAAAAAA&#10;AAAAAAChAgAAZHJzL2Rvd25yZXYueG1sUEsFBgAAAAAEAAQA+QAAAJMDAAAAAA==&#10;">
              <v:stroke endarrow="block"/>
            </v:line>
            <v:line id="Line 9" o:spid="_x0000_s1050" style="position:absolute;visibility:visible" from="7821,4194" to="8181,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eQgsUAAADcAAAADwAAAGRycy9kb3ducmV2LnhtbESPQWsCMRSE74X+h/AKvdWsIt26GqW4&#10;CD1oQS09v26em6Wbl2UT1/jvG6HgcZiZb5jFKtpWDNT7xrGC8SgDQVw53XCt4Ou4eXkD4QOyxtYx&#10;KbiSh9Xy8WGBhXYX3tNwCLVIEPYFKjAhdIWUvjJk0Y9cR5y8k+sthiT7WuoeLwluWznJsldpseG0&#10;YLCjtaHq93C2CnJT7mUuy+3xsxya8Szu4vfPTKnnp/g+BxEohnv4v/2hFUymOdzOpCMgl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GeQgsUAAADcAAAADwAAAAAAAAAA&#10;AAAAAAChAgAAZHJzL2Rvd25yZXYueG1sUEsFBgAAAAAEAAQA+QAAAJMDAAAAAA==&#10;">
              <v:stroke endarrow="block"/>
            </v:line>
            <v:line id="Line 10" o:spid="_x0000_s1051" style="position:absolute;flip:x;visibility:visible" from="4761,4014" to="512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odDY8UAAADcAAAADwAAAGRycy9kb3ducmV2LnhtbESPTUvDQBCG74L/YRnBS7Ab2yIasyl+&#10;tFAQD7Y9eByyYxLMzobs2Kb/3jkIHod33meeKVdT6M2RxtRFdnA7y8EQ19F33Dg47Dc392CSIHvs&#10;I5ODMyVYVZcXJRY+nviDjjtpjEI4FeigFRkKa1PdUsA0iwOxZl9xDCg6jo31I54UHno7z/M7G7Bj&#10;vdDiQC8t1d+7n6Aam3d+XSyy52Cz7IHWn/KWW3Hu+mp6egQjNMn/8l976x3Ml2qrzygBbPU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odDY8UAAADcAAAADwAAAAAAAAAA&#10;AAAAAAChAgAAZHJzL2Rvd25yZXYueG1sUEsFBgAAAAAEAAQA+QAAAJMDAAAAAA==&#10;">
              <v:stroke endarrow="block"/>
            </v:line>
            <v:line id="Line 11" o:spid="_x0000_s1052" style="position:absolute;visibility:visible" from="6201,5094" to="6201,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Sha8UAAADcAAAADwAAAGRycy9kb3ducmV2LnhtbESPQWsCMRSE70L/Q3iF3jSrSO2uRild&#10;hB60oJaeXzfPzdLNy7JJ1/jvG6HgcZiZb5jVJtpWDNT7xrGC6SQDQVw53XCt4PO0Hb+A8AFZY+uY&#10;FFzJw2b9MFphod2FDzQcQy0ShH2BCkwIXSGlrwxZ9BPXESfv7HqLIcm+lrrHS4LbVs6y7FlabDgt&#10;GOzozVD1c/y1ChamPMiFLHenj3Jopnncx6/vXKmnx/i6BBEohnv4v/2uFczmOdzOpCMg1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rSha8UAAADcAAAADwAAAAAAAAAA&#10;AAAAAAChAgAAZHJzL2Rvd25yZXYueG1sUEsFBgAAAAAEAAQA+QAAAJMDAAAAAA==&#10;">
              <v:stroke endarrow="block"/>
            </v:line>
          </v:group>
        </w:pict>
      </w:r>
      <w:r w:rsidR="006B6C1E">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r>
        <w:t> </w:t>
      </w:r>
    </w:p>
    <w:p w:rsidR="006B6C1E" w:rsidRDefault="006B6C1E" w:rsidP="006B6C1E">
      <w:pPr>
        <w:pStyle w:val="1"/>
        <w:spacing w:before="0" w:beforeAutospacing="0" w:after="0" w:afterAutospacing="0"/>
        <w:ind w:left="720"/>
      </w:pPr>
    </w:p>
    <w:p w:rsidR="006B6C1E" w:rsidRDefault="006B6C1E" w:rsidP="006B6C1E">
      <w:pPr>
        <w:pStyle w:val="1"/>
        <w:spacing w:before="0" w:beforeAutospacing="0" w:after="0" w:afterAutospacing="0"/>
        <w:ind w:left="720"/>
      </w:pPr>
    </w:p>
    <w:p w:rsidR="006B6C1E" w:rsidRDefault="006B6C1E" w:rsidP="006B6C1E">
      <w:pPr>
        <w:pStyle w:val="1"/>
        <w:spacing w:before="0" w:beforeAutospacing="0" w:after="0" w:afterAutospacing="0"/>
        <w:ind w:left="720"/>
      </w:pPr>
    </w:p>
    <w:p w:rsidR="006B6C1E" w:rsidRDefault="006B6C1E" w:rsidP="006B6C1E">
      <w:pPr>
        <w:pStyle w:val="1"/>
        <w:spacing w:before="0" w:beforeAutospacing="0" w:after="0" w:afterAutospacing="0"/>
        <w:ind w:left="720"/>
      </w:pPr>
      <w:r>
        <w:t> Рекомендуемая литература</w:t>
      </w:r>
    </w:p>
    <w:p w:rsidR="006B6C1E" w:rsidRDefault="00C87503" w:rsidP="006B6C1E">
      <w:pPr>
        <w:pStyle w:val="a8"/>
        <w:keepNext/>
        <w:keepLines/>
        <w:spacing w:after="100" w:afterAutospacing="1"/>
        <w:ind w:left="644" w:firstLine="65"/>
        <w:jc w:val="both"/>
        <w:rPr>
          <w:rStyle w:val="Internetlink"/>
          <w:rFonts w:ascii="Times New Roman" w:eastAsia="Calibri" w:hAnsi="Times New Roman"/>
          <w:sz w:val="24"/>
          <w:szCs w:val="24"/>
        </w:rPr>
      </w:pPr>
      <w:hyperlink r:id="rId14" w:history="1">
        <w:r w:rsidR="006B6C1E" w:rsidRPr="00BB40E2">
          <w:rPr>
            <w:rStyle w:val="aa"/>
            <w:rFonts w:ascii="Times New Roman" w:hAnsi="Times New Roman"/>
            <w:sz w:val="24"/>
            <w:szCs w:val="24"/>
          </w:rPr>
          <w:t>http://www.biblioclub.ru/</w:t>
        </w:r>
      </w:hyperlink>
    </w:p>
    <w:p w:rsidR="006B6C1E" w:rsidRDefault="006B6C1E" w:rsidP="006B6C1E">
      <w:pPr>
        <w:pStyle w:val="2"/>
      </w:pPr>
      <w:r>
        <w:t>3.2. Современные принципы медицинского обеспечения населения при чрезвычайных ситуациях и катастрофах.</w:t>
      </w:r>
    </w:p>
    <w:p w:rsidR="006B6C1E" w:rsidRDefault="006B6C1E" w:rsidP="006B6C1E">
      <w:pPr>
        <w:pStyle w:val="3"/>
      </w:pPr>
      <w:r>
        <w:t>Блок информации</w:t>
      </w:r>
    </w:p>
    <w:p w:rsidR="006B6C1E" w:rsidRPr="00972293" w:rsidRDefault="006B6C1E" w:rsidP="006B6C1E">
      <w:pPr>
        <w:pStyle w:val="a3"/>
        <w:jc w:val="left"/>
        <w:rPr>
          <w:b w:val="0"/>
          <w:sz w:val="20"/>
        </w:rPr>
      </w:pPr>
      <w:r w:rsidRPr="00972293">
        <w:rPr>
          <w:b w:val="0"/>
          <w:sz w:val="20"/>
        </w:rPr>
        <w:t>Катастрофа - это чрезвычайное событие, сопровождающееся большими разрушениями и массовым поражением людей. По В. А Неговскому, катастрофа - это непредвиденная и неожиданная ситуация, с которой пострадавшее население не способно справиться самостоятельно. Катастрофа, с точки зрения медицины, это вне</w:t>
      </w:r>
      <w:r w:rsidRPr="00972293">
        <w:rPr>
          <w:b w:val="0"/>
          <w:sz w:val="20"/>
        </w:rPr>
        <w:softHyphen/>
        <w:t>запное, быстротечное, чрезвычайно опасное для жизни и здоровья людей событие, при котором пострадали более 10-20 человек. Согласно международной классификации, причиной катастроф могут быть различные явления.</w:t>
      </w:r>
    </w:p>
    <w:p w:rsidR="006B6C1E" w:rsidRDefault="006B6C1E" w:rsidP="006B6C1E">
      <w:pPr>
        <w:shd w:val="clear" w:color="auto" w:fill="FFFFFF"/>
        <w:spacing w:before="100" w:beforeAutospacing="1" w:after="100" w:afterAutospacing="1"/>
      </w:pPr>
      <w:r>
        <w:t>Естественные, природные (стихийные бедствия):</w:t>
      </w:r>
    </w:p>
    <w:p w:rsidR="006B6C1E" w:rsidRDefault="006B6C1E" w:rsidP="006B6C1E">
      <w:pPr>
        <w:shd w:val="clear" w:color="auto" w:fill="FFFFFF"/>
        <w:spacing w:before="100" w:beforeAutospacing="1" w:after="100" w:afterAutospacing="1"/>
        <w:jc w:val="both"/>
      </w:pPr>
      <w:r>
        <w:t>а) метеорологические - бури, ураганы, смерчи, циклоны, засу</w:t>
      </w:r>
      <w:r>
        <w:softHyphen/>
        <w:t>хи, пожары, необычайная жара, морозы;</w:t>
      </w:r>
    </w:p>
    <w:p w:rsidR="006B6C1E" w:rsidRDefault="006B6C1E" w:rsidP="006B6C1E">
      <w:pPr>
        <w:shd w:val="clear" w:color="auto" w:fill="FFFFFF"/>
        <w:spacing w:before="100" w:beforeAutospacing="1" w:after="100" w:afterAutospacing="1"/>
        <w:jc w:val="both"/>
      </w:pPr>
      <w:r>
        <w:t>б) теллурические и тектонические - извержение вулканов, зем</w:t>
      </w:r>
      <w:r>
        <w:softHyphen/>
        <w:t>летрясения;</w:t>
      </w:r>
    </w:p>
    <w:p w:rsidR="006B6C1E" w:rsidRDefault="006B6C1E" w:rsidP="006B6C1E">
      <w:pPr>
        <w:shd w:val="clear" w:color="auto" w:fill="FFFFFF"/>
        <w:spacing w:before="100" w:beforeAutospacing="1" w:after="100" w:afterAutospacing="1"/>
        <w:jc w:val="both"/>
      </w:pPr>
      <w:r>
        <w:t>в) космические - метеориты - единичные и дождевые, косми</w:t>
      </w:r>
      <w:r>
        <w:softHyphen/>
        <w:t>ческие катастрофы.</w:t>
      </w:r>
    </w:p>
    <w:p w:rsidR="006B6C1E" w:rsidRDefault="006B6C1E" w:rsidP="006B6C1E">
      <w:pPr>
        <w:shd w:val="clear" w:color="auto" w:fill="FFFFFF"/>
        <w:spacing w:before="100" w:beforeAutospacing="1" w:after="100" w:afterAutospacing="1"/>
      </w:pPr>
      <w:r>
        <w:lastRenderedPageBreak/>
        <w:t>Искусственные, производственные (технологические):</w:t>
      </w:r>
    </w:p>
    <w:p w:rsidR="006B6C1E" w:rsidRDefault="006B6C1E" w:rsidP="006B6C1E">
      <w:pPr>
        <w:shd w:val="clear" w:color="auto" w:fill="FFFFFF"/>
        <w:spacing w:before="100" w:beforeAutospacing="1" w:after="100" w:afterAutospacing="1"/>
        <w:jc w:val="both"/>
      </w:pPr>
      <w:r>
        <w:t>а) транспортные — авиационные и космические, железнодорож</w:t>
      </w:r>
      <w:r>
        <w:softHyphen/>
        <w:t>ные, автодорожные, на речном и морском флотах;</w:t>
      </w:r>
    </w:p>
    <w:p w:rsidR="006B6C1E" w:rsidRDefault="006B6C1E" w:rsidP="006B6C1E">
      <w:pPr>
        <w:shd w:val="clear" w:color="auto" w:fill="FFFFFF"/>
        <w:spacing w:before="100" w:beforeAutospacing="1" w:after="100" w:afterAutospacing="1"/>
        <w:jc w:val="both"/>
      </w:pPr>
      <w:r>
        <w:t>б) производственные с высвобождением энергии — механичес</w:t>
      </w:r>
      <w:r>
        <w:softHyphen/>
        <w:t>кой (взрывы, разрушения зданий, мостов и т. д.), термической, химической, радиационной, бактериологического агента;</w:t>
      </w:r>
    </w:p>
    <w:p w:rsidR="006B6C1E" w:rsidRDefault="006B6C1E" w:rsidP="006B6C1E">
      <w:pPr>
        <w:shd w:val="clear" w:color="auto" w:fill="FFFFFF"/>
        <w:spacing w:before="100" w:beforeAutospacing="1" w:after="100" w:afterAutospacing="1"/>
      </w:pPr>
      <w:r>
        <w:t>в) специфические — эпидемии, эндемии;</w:t>
      </w:r>
    </w:p>
    <w:p w:rsidR="006B6C1E" w:rsidRDefault="006B6C1E" w:rsidP="006B6C1E">
      <w:pPr>
        <w:shd w:val="clear" w:color="auto" w:fill="FFFFFF"/>
        <w:spacing w:before="100" w:beforeAutospacing="1" w:after="100" w:afterAutospacing="1"/>
        <w:jc w:val="both"/>
      </w:pPr>
      <w:r>
        <w:t>г) социально-экономические — войны, голод, терроризм, об</w:t>
      </w:r>
      <w:r>
        <w:softHyphen/>
        <w:t>щественные беспорядки, наркомания, токсикомания.</w:t>
      </w:r>
    </w:p>
    <w:p w:rsidR="006B6C1E" w:rsidRDefault="006B6C1E" w:rsidP="006B6C1E">
      <w:pPr>
        <w:shd w:val="clear" w:color="auto" w:fill="FFFFFF"/>
        <w:spacing w:before="100" w:beforeAutospacing="1" w:after="100" w:afterAutospacing="1"/>
        <w:jc w:val="both"/>
      </w:pPr>
      <w:r>
        <w:t>Комитет ВОЗ по проблеме современного общества определяет катастрофу как явление природы или акцию человека, представля</w:t>
      </w:r>
      <w:r>
        <w:softHyphen/>
        <w:t>ющие угрозу для жизни людей в такой степени, что вынуждает их обратиться за помощью извне.</w:t>
      </w:r>
    </w:p>
    <w:p w:rsidR="006B6C1E" w:rsidRDefault="006B6C1E" w:rsidP="006B6C1E">
      <w:pPr>
        <w:shd w:val="clear" w:color="auto" w:fill="FFFFFF"/>
        <w:spacing w:before="100" w:beforeAutospacing="1" w:after="100" w:afterAutospacing="1"/>
        <w:jc w:val="both"/>
        <w:rPr>
          <w:szCs w:val="24"/>
        </w:rPr>
      </w:pPr>
      <w:r>
        <w:t>К основным медицинским последствиям катастроф относятся большое количество пострадавших, нуждающихся в срочной меди</w:t>
      </w:r>
      <w:r>
        <w:softHyphen/>
        <w:t>цинской помощи, нарушение психики у людей в зоне поражения и дезорганизация или разрушение системы местного здравоохране</w:t>
      </w:r>
      <w:r>
        <w:softHyphen/>
        <w:t>ния с людскими и материальными потерями в различных звеньях. В результате возникает резкое несоответствие между острой по</w:t>
      </w:r>
      <w:r>
        <w:softHyphen/>
        <w:t>требностью в медицинской помощи и возможностями медицин</w:t>
      </w:r>
      <w:r>
        <w:softHyphen/>
        <w:t>ской службы по ее оказанию. Как правило, при крупных катастро</w:t>
      </w:r>
      <w:r>
        <w:softHyphen/>
        <w:t>фах приходится рассчитывать на медицинскую помощь только извне и, нередко, со стороны других государств.</w:t>
      </w:r>
    </w:p>
    <w:p w:rsidR="006B6C1E" w:rsidRPr="00972293" w:rsidRDefault="006B6C1E" w:rsidP="006B6C1E">
      <w:pPr>
        <w:shd w:val="clear" w:color="auto" w:fill="FFFFFF"/>
        <w:spacing w:before="100" w:beforeAutospacing="1" w:after="100" w:afterAutospacing="1"/>
        <w:jc w:val="both"/>
      </w:pPr>
      <w:r>
        <w:t>Таким образом, при катастрофах чаще всего наблюдаются: меха</w:t>
      </w:r>
      <w:r>
        <w:softHyphen/>
        <w:t>нические повреждения, ожоги и отравления, которые, как правило, сопровождаются психической травмой. Следом за крупными катас</w:t>
      </w:r>
      <w:r>
        <w:softHyphen/>
        <w:t>трофами обычно идут инфекционные заболевания, происхождение которых вполне понятно - большое скопление людей и отсутствие возможности соблюдать санитарно-гигиенические правила.</w:t>
      </w:r>
    </w:p>
    <w:p w:rsidR="006B6C1E" w:rsidRPr="00972293" w:rsidRDefault="006B6C1E" w:rsidP="006B6C1E">
      <w:pPr>
        <w:pStyle w:val="a3"/>
        <w:jc w:val="left"/>
        <w:rPr>
          <w:b w:val="0"/>
          <w:sz w:val="20"/>
        </w:rPr>
      </w:pPr>
      <w:r w:rsidRPr="00972293">
        <w:rPr>
          <w:b w:val="0"/>
          <w:sz w:val="20"/>
        </w:rPr>
        <w:t>Из приведенных данных очевидным становится, что медицина катастроф - это крупный раздел медицины, включающий травма</w:t>
      </w:r>
      <w:r w:rsidRPr="00972293">
        <w:rPr>
          <w:b w:val="0"/>
          <w:sz w:val="20"/>
        </w:rPr>
        <w:softHyphen/>
        <w:t>тологию, общую хирургию, комбустиологию, нейрохирургию, ра</w:t>
      </w:r>
      <w:r w:rsidRPr="00972293">
        <w:rPr>
          <w:b w:val="0"/>
          <w:sz w:val="20"/>
        </w:rPr>
        <w:softHyphen/>
        <w:t>диологию, эпидемиологию, гигиену и, конечно, терапию, токсико</w:t>
      </w:r>
      <w:r w:rsidRPr="00972293">
        <w:rPr>
          <w:b w:val="0"/>
          <w:sz w:val="20"/>
        </w:rPr>
        <w:softHyphen/>
        <w:t>логию, неврологию, психиатрию и другие медицинские ветви.</w:t>
      </w:r>
    </w:p>
    <w:p w:rsidR="006B6C1E" w:rsidRDefault="006B6C1E" w:rsidP="006B6C1E">
      <w:pPr>
        <w:shd w:val="clear" w:color="auto" w:fill="FFFFFF"/>
        <w:spacing w:before="100" w:beforeAutospacing="1" w:after="100" w:afterAutospacing="1"/>
        <w:jc w:val="both"/>
        <w:rPr>
          <w:szCs w:val="24"/>
        </w:rPr>
      </w:pPr>
      <w:r>
        <w:t>Основой организации является раннее оказание первой помо</w:t>
      </w:r>
      <w:r>
        <w:softHyphen/>
        <w:t>щи, максимальное приближение к зоне бедствия квалифицирован</w:t>
      </w:r>
      <w:r>
        <w:softHyphen/>
        <w:t>ной медицинской помощи, полный охват ею пострадавших и ско</w:t>
      </w:r>
      <w:r>
        <w:softHyphen/>
        <w:t>рейшая их эвакуация. При массовых поражениях организация ме</w:t>
      </w:r>
      <w:r>
        <w:softHyphen/>
        <w:t>дицинской помощи решает следующие задачи:</w:t>
      </w:r>
    </w:p>
    <w:p w:rsidR="006B6C1E" w:rsidRDefault="006B6C1E" w:rsidP="006B6C1E">
      <w:pPr>
        <w:shd w:val="clear" w:color="auto" w:fill="FFFFFF"/>
        <w:spacing w:before="100" w:beforeAutospacing="1" w:after="100" w:afterAutospacing="1"/>
        <w:jc w:val="both"/>
      </w:pPr>
      <w:r>
        <w:t>1. Медицинская разведка очага поражения - сбор сведений о численности населения, количестве и размещении сил и средств медицинской службы, наличии и состоянии дорог, подъездных путей, водоисточников, рельефе местности. Расчет вероятных санитарных потерь.</w:t>
      </w:r>
    </w:p>
    <w:p w:rsidR="006B6C1E" w:rsidRDefault="006B6C1E" w:rsidP="006B6C1E">
      <w:pPr>
        <w:shd w:val="clear" w:color="auto" w:fill="FFFFFF"/>
        <w:spacing w:before="100" w:beforeAutospacing="1" w:after="100" w:afterAutospacing="1"/>
        <w:jc w:val="both"/>
      </w:pPr>
      <w:r>
        <w:t>2. Поиск и спасение пострадавших - является непременным условием сохранения жизни пострадавших при катастрофах и экст</w:t>
      </w:r>
      <w:r>
        <w:softHyphen/>
        <w:t>ремальных ситуациях. Проводится в течение всего времени, пока есть надежда на спасение пострадавших из руин и завалов. Осу</w:t>
      </w:r>
      <w:r>
        <w:softHyphen/>
        <w:t>ществляется специальными командами спасателей, пожарных, ми</w:t>
      </w:r>
      <w:r>
        <w:softHyphen/>
        <w:t>лиции, воинскими частями и санитарным персоналом.</w:t>
      </w:r>
    </w:p>
    <w:p w:rsidR="006B6C1E" w:rsidRDefault="006B6C1E" w:rsidP="006B6C1E">
      <w:pPr>
        <w:shd w:val="clear" w:color="auto" w:fill="FFFFFF"/>
        <w:spacing w:before="100" w:beforeAutospacing="1" w:after="100" w:afterAutospacing="1"/>
        <w:jc w:val="both"/>
      </w:pPr>
      <w:r>
        <w:t>3. Сортировка пострадавших и первая медицинская помощь — основа и первостепенная задача медицинской службы, от которой в итоге зависят результаты лечения. При сортировке имеет значе</w:t>
      </w:r>
      <w:r>
        <w:softHyphen/>
        <w:t>ние, в первую очередь, решение организационных вопросов. На ней подробнее мы остановимся ниже.</w:t>
      </w:r>
    </w:p>
    <w:p w:rsidR="006B6C1E" w:rsidRDefault="006B6C1E" w:rsidP="006B6C1E">
      <w:pPr>
        <w:shd w:val="clear" w:color="auto" w:fill="FFFFFF"/>
        <w:spacing w:before="100" w:beforeAutospacing="1" w:after="100" w:afterAutospacing="1"/>
        <w:jc w:val="both"/>
      </w:pPr>
      <w:r>
        <w:t>4. Эвакуация пострадавших - представляет собой комплекс мероприятий по выносу и вывозу раненых и больных из очагов массовых санитарных потерь, доставке их в медицинские пункты и лечебные учреждения для своевременного оказания необходимой медицинской помощи и лечения. Для этого используются различ</w:t>
      </w:r>
      <w:r>
        <w:softHyphen/>
        <w:t>ные санитарно-транспортные средства и все виды общественного транспорта (автомобильный, воздушный, железнодорожный и вод</w:t>
      </w:r>
      <w:r>
        <w:softHyphen/>
        <w:t>ный), а также личный транспорт.</w:t>
      </w:r>
    </w:p>
    <w:p w:rsidR="006B6C1E" w:rsidRDefault="006B6C1E" w:rsidP="006B6C1E">
      <w:pPr>
        <w:shd w:val="clear" w:color="auto" w:fill="FFFFFF"/>
        <w:spacing w:before="100" w:beforeAutospacing="1" w:after="100" w:afterAutospacing="1"/>
        <w:jc w:val="both"/>
      </w:pPr>
      <w:r>
        <w:t>5. Медицинская помощь и лечение в экстремальных ситуациях будут изложены в соответствующем разделе.</w:t>
      </w:r>
    </w:p>
    <w:p w:rsidR="006B6C1E" w:rsidRDefault="006B6C1E" w:rsidP="006B6C1E">
      <w:pPr>
        <w:shd w:val="clear" w:color="auto" w:fill="FFFFFF"/>
        <w:spacing w:before="100" w:beforeAutospacing="1" w:after="100" w:afterAutospacing="1"/>
        <w:jc w:val="both"/>
      </w:pPr>
      <w:r>
        <w:lastRenderedPageBreak/>
        <w:t>Анализ всего комплекса спасательных, социальных и медицин</w:t>
      </w:r>
      <w:r>
        <w:softHyphen/>
        <w:t>ских мероприятий позволяет выделить три периода и два этапа развития ситуации при катастрофах (X.А. Мусалатов, 1994):</w:t>
      </w:r>
    </w:p>
    <w:p w:rsidR="006B6C1E" w:rsidRDefault="006B6C1E" w:rsidP="006B6C1E">
      <w:pPr>
        <w:shd w:val="clear" w:color="auto" w:fill="FFFFFF"/>
        <w:spacing w:before="100" w:beforeAutospacing="1" w:after="100" w:afterAutospacing="1"/>
        <w:jc w:val="both"/>
      </w:pPr>
      <w:r>
        <w:t>I период - «Острый изоляционный период» - от момента ка</w:t>
      </w:r>
      <w:r>
        <w:softHyphen/>
        <w:t>тастрофы до организации спасательных работ, когда помощь извне невозможна или задерживается. Чаще всего это минуты, часы. Это освобождение из завалов собственными силами, вынос из опасной зоны, восстановление дыхания, временная остановка наружного кро</w:t>
      </w:r>
      <w:r>
        <w:softHyphen/>
        <w:t>вотечения «жгутом закруткой», наложение повязок на раны, иммо</w:t>
      </w:r>
      <w:r>
        <w:softHyphen/>
        <w:t>билизация переломов подручными средствами. Без сомнения, дале</w:t>
      </w:r>
      <w:r>
        <w:softHyphen/>
        <w:t>ко не все эти мероприятия будут выполнены путем само- и взаи</w:t>
      </w:r>
      <w:r>
        <w:softHyphen/>
        <w:t>мопомощи. Решается лишь проблема выживания.</w:t>
      </w:r>
    </w:p>
    <w:p w:rsidR="006B6C1E" w:rsidRPr="00972293" w:rsidRDefault="006B6C1E" w:rsidP="006B6C1E">
      <w:pPr>
        <w:pStyle w:val="a3"/>
        <w:autoSpaceDE w:val="0"/>
        <w:jc w:val="left"/>
        <w:rPr>
          <w:b w:val="0"/>
          <w:sz w:val="20"/>
        </w:rPr>
      </w:pPr>
      <w:r w:rsidRPr="00972293">
        <w:rPr>
          <w:b w:val="0"/>
          <w:sz w:val="20"/>
        </w:rPr>
        <w:t>II период - «Период спасения» - развертывание пунктов ме</w:t>
      </w:r>
      <w:r w:rsidRPr="00972293">
        <w:rPr>
          <w:b w:val="0"/>
          <w:sz w:val="20"/>
        </w:rPr>
        <w:softHyphen/>
        <w:t>дицинской помощи в очаге бедствия или вблизи него через какое-то время после катастрофы по прибытии помощи извне. Оказыва</w:t>
      </w:r>
      <w:r w:rsidRPr="00972293">
        <w:rPr>
          <w:b w:val="0"/>
          <w:sz w:val="20"/>
        </w:rPr>
        <w:softHyphen/>
        <w:t>ется первая медицинская, первая врачебная помощь с элементами квалифицированной — конец первых суток.</w:t>
      </w:r>
    </w:p>
    <w:p w:rsidR="006B6C1E" w:rsidRDefault="006B6C1E" w:rsidP="006B6C1E">
      <w:pPr>
        <w:shd w:val="clear" w:color="auto" w:fill="FFFFFF"/>
        <w:spacing w:before="100" w:beforeAutospacing="1" w:after="100" w:afterAutospacing="1"/>
        <w:jc w:val="both"/>
      </w:pPr>
      <w:r>
        <w:t>III период - «Период восстановления» - оказание квалифици</w:t>
      </w:r>
      <w:r>
        <w:softHyphen/>
        <w:t>рованной и специализированной помощи в полном объеме. В со</w:t>
      </w:r>
      <w:r>
        <w:softHyphen/>
        <w:t>ответствии с характером патологии (травмы, ожоги, отравления, облучение и т. д.) проводится соответствующее лечение специалис</w:t>
      </w:r>
      <w:r>
        <w:softHyphen/>
        <w:t>тами общего и узкого профиля и реабилитация.</w:t>
      </w:r>
    </w:p>
    <w:p w:rsidR="006B6C1E" w:rsidRDefault="006B6C1E" w:rsidP="006B6C1E">
      <w:pPr>
        <w:shd w:val="clear" w:color="auto" w:fill="FFFFFF"/>
        <w:spacing w:before="100" w:beforeAutospacing="1" w:after="100" w:afterAutospacing="1"/>
        <w:jc w:val="both"/>
      </w:pPr>
      <w:r>
        <w:t>Различают также два этапа или вида лечебных учреждений с различным объемом хирургической и терапевтической помощи при катастрофах:</w:t>
      </w:r>
    </w:p>
    <w:p w:rsidR="006B6C1E" w:rsidRPr="00972293" w:rsidRDefault="006B6C1E" w:rsidP="006B6C1E">
      <w:pPr>
        <w:pStyle w:val="a3"/>
        <w:jc w:val="left"/>
        <w:rPr>
          <w:b w:val="0"/>
          <w:sz w:val="20"/>
        </w:rPr>
      </w:pPr>
      <w:r w:rsidRPr="00972293">
        <w:rPr>
          <w:b w:val="0"/>
          <w:sz w:val="20"/>
        </w:rPr>
        <w:t>I этап - «ДОГОСПИТАЛЬНЫЙ» - это пункты медицинской помощи в очаге бедствия и вблизи его, оснащенные всем необхо</w:t>
      </w:r>
      <w:r w:rsidRPr="00972293">
        <w:rPr>
          <w:b w:val="0"/>
          <w:sz w:val="20"/>
        </w:rPr>
        <w:softHyphen/>
        <w:t>димым для автономной работы. На этом этапе проводится сорти</w:t>
      </w:r>
      <w:r w:rsidRPr="00972293">
        <w:rPr>
          <w:b w:val="0"/>
          <w:sz w:val="20"/>
        </w:rPr>
        <w:softHyphen/>
        <w:t>ровка, при которой определяется очередность пострадавших, нуж</w:t>
      </w:r>
      <w:r w:rsidRPr="00972293">
        <w:rPr>
          <w:b w:val="0"/>
          <w:sz w:val="20"/>
        </w:rPr>
        <w:softHyphen/>
        <w:t>дающихся в неотложной помощи в перевязочной, в дальнейшей эвакуации для оказания квалифицированной и специализирован</w:t>
      </w:r>
      <w:r w:rsidRPr="00972293">
        <w:rPr>
          <w:b w:val="0"/>
          <w:sz w:val="20"/>
        </w:rPr>
        <w:softHyphen/>
        <w:t>ной помощи, а также выделяется группа легко пострадавших. Ди</w:t>
      </w:r>
      <w:r w:rsidRPr="00972293">
        <w:rPr>
          <w:b w:val="0"/>
          <w:sz w:val="20"/>
        </w:rPr>
        <w:softHyphen/>
        <w:t>агностика степени тяжести состояния осуществляется по простей</w:t>
      </w:r>
      <w:r w:rsidRPr="00972293">
        <w:rPr>
          <w:b w:val="0"/>
          <w:sz w:val="20"/>
        </w:rPr>
        <w:softHyphen/>
        <w:t>шим клиническим признакам: длительность нарушения сознания, характер пульса, дыхания, реакция зрачков, наличие наружного и внутреннего кровотечения, локализация переломов, обширность ожогов или сдавления тканей, характер и степень отравления или проникающей радиации. Оказывается доврачебная, первая врачеб</w:t>
      </w:r>
      <w:r w:rsidRPr="00972293">
        <w:rPr>
          <w:b w:val="0"/>
          <w:sz w:val="20"/>
        </w:rPr>
        <w:softHyphen/>
        <w:t>ная помощь с элементами квалифицированной и проводится под</w:t>
      </w:r>
      <w:r w:rsidRPr="00972293">
        <w:rPr>
          <w:b w:val="0"/>
          <w:sz w:val="20"/>
        </w:rPr>
        <w:softHyphen/>
        <w:t>готовка пострадавших к дальнейшей эвакуации. На этом этапе работают подразделения спасателей, бригады экстренной доврачебной помощи и отряды экстренной медицинской помощи, а также военно-медицинские формирования.</w:t>
      </w:r>
    </w:p>
    <w:p w:rsidR="006B6C1E" w:rsidRDefault="006B6C1E" w:rsidP="006B6C1E">
      <w:pPr>
        <w:shd w:val="clear" w:color="auto" w:fill="FFFFFF"/>
        <w:spacing w:before="100" w:beforeAutospacing="1" w:after="100" w:afterAutospacing="1"/>
        <w:jc w:val="both"/>
      </w:pPr>
      <w:r>
        <w:t>II этап - «ГОСПИТАЛЬНЫЙ» - это многопрофильные авто</w:t>
      </w:r>
      <w:r>
        <w:softHyphen/>
        <w:t>номные госпитали полевого типа вблизи границ катастрофы, пред</w:t>
      </w:r>
      <w:r>
        <w:softHyphen/>
        <w:t>назначенные для оказания квалифицированной помощи по жиз</w:t>
      </w:r>
      <w:r>
        <w:softHyphen/>
        <w:t>ненным показаниям, проведения кратковременной интенсивной терапии и подготовки пострадавших к дальнейшей эвакуации. В за</w:t>
      </w:r>
      <w:r>
        <w:softHyphen/>
        <w:t>висимости от характера поражения госпитали укомплектовываются соответствующими специалистами, бригадами военного или граж</w:t>
      </w:r>
      <w:r>
        <w:softHyphen/>
        <w:t>данского подчинения.</w:t>
      </w:r>
    </w:p>
    <w:p w:rsidR="006B6C1E" w:rsidRDefault="006B6C1E" w:rsidP="006B6C1E">
      <w:pPr>
        <w:shd w:val="clear" w:color="auto" w:fill="FFFFFF"/>
        <w:spacing w:before="100" w:beforeAutospacing="1" w:after="100" w:afterAutospacing="1"/>
        <w:jc w:val="both"/>
      </w:pPr>
      <w:r>
        <w:t>При сортировке выделяют нуждающихся в реанимационных ме</w:t>
      </w:r>
      <w:r>
        <w:softHyphen/>
        <w:t>роприятиях, лечении шока, острых отравлений, восполнении крово-потери, а также в очередности проведения хирургических операций. Выполняется полный комплекс квалифицированной и основных видов специализированной помощи по жизненным показаниям.</w:t>
      </w:r>
    </w:p>
    <w:p w:rsidR="006B6C1E" w:rsidRDefault="006B6C1E" w:rsidP="006B6C1E">
      <w:pPr>
        <w:shd w:val="clear" w:color="auto" w:fill="FFFFFF"/>
        <w:spacing w:before="100" w:beforeAutospacing="1" w:after="100" w:afterAutospacing="1"/>
        <w:jc w:val="both"/>
      </w:pPr>
      <w:r>
        <w:t>К этому этапу относятся и многопрофильные госпитали на базе крупных больниц, расположенных в близлежащих населенных пунк</w:t>
      </w:r>
      <w:r>
        <w:softHyphen/>
        <w:t>тах. Узкаяпрофилизация их достигается путем придачи специали</w:t>
      </w:r>
      <w:r>
        <w:softHyphen/>
        <w:t>зированных бригад гражданского или военного подчинения. Эти бригады прибывают со своим оснащением. Оказывается специали</w:t>
      </w:r>
      <w:r>
        <w:softHyphen/>
        <w:t>зированная помощь в полном объеме до определения окончатель</w:t>
      </w:r>
      <w:r>
        <w:softHyphen/>
        <w:t>ного исхода. Нуждающихся в длительном лечении эвакуируют в крупные восстановительные центры тыла страны.</w:t>
      </w:r>
    </w:p>
    <w:p w:rsidR="006B6C1E" w:rsidRDefault="006B6C1E" w:rsidP="006B6C1E">
      <w:pPr>
        <w:shd w:val="clear" w:color="auto" w:fill="FFFFFF"/>
        <w:spacing w:before="100" w:beforeAutospacing="1" w:after="100" w:afterAutospacing="1"/>
        <w:jc w:val="both"/>
      </w:pPr>
      <w:r>
        <w:t>В госпиталях операционные развертываются из расчета 1 опера</w:t>
      </w:r>
      <w:r>
        <w:softHyphen/>
        <w:t>ционный стол на 20 хирургических коек. Для круглосуточной рабо</w:t>
      </w:r>
      <w:r>
        <w:softHyphen/>
        <w:t>ты формируются 15-20 двухврачебных бригад и 7-10 анестезиоло</w:t>
      </w:r>
      <w:r>
        <w:softHyphen/>
        <w:t>гических (врач + сестра). Одна смена работает 12-16 часов. Для работы хирургического стационара необходимо не менее 2-3 сес</w:t>
      </w:r>
      <w:r>
        <w:softHyphen/>
        <w:t>тер на 20 коек. В этих формированиях задействованы специалисты высокой квалификации первой и высшей категории.</w:t>
      </w:r>
    </w:p>
    <w:p w:rsidR="006B6C1E" w:rsidRDefault="006B6C1E" w:rsidP="006B6C1E">
      <w:pPr>
        <w:shd w:val="clear" w:color="auto" w:fill="FFFFFF"/>
        <w:spacing w:before="100" w:beforeAutospacing="1" w:after="100" w:afterAutospacing="1"/>
        <w:jc w:val="both"/>
      </w:pPr>
      <w:r>
        <w:t>ПРИНЦИПЫ МЕДИЦИНСКОЙ СОРТИРОВКИ при катастро</w:t>
      </w:r>
      <w:r>
        <w:softHyphen/>
        <w:t>фах. Сортировка — это распределение всех пострадавших по груп</w:t>
      </w:r>
      <w:r>
        <w:softHyphen/>
        <w:t xml:space="preserve">пам в зависимости от тяжести состояния, срочности и объема хирургического и терапевтического лечения. Но сортировка далеко не простое дело, поэтому проводить ее должны опытный хирург, а при необходимости терапевт, токсиколог, инфекционист, радиолог. Если исходить из тяжести </w:t>
      </w:r>
      <w:r>
        <w:lastRenderedPageBreak/>
        <w:t>поражения и срочности оказания опера</w:t>
      </w:r>
      <w:r>
        <w:softHyphen/>
        <w:t>тивного лечения, то выделяют 4 группы пострадавших (П. Г. Брю</w:t>
      </w:r>
      <w:r>
        <w:softHyphen/>
        <w:t>сов, 1990):</w:t>
      </w:r>
    </w:p>
    <w:p w:rsidR="006B6C1E" w:rsidRDefault="006B6C1E" w:rsidP="006B6C1E">
      <w:pPr>
        <w:shd w:val="clear" w:color="auto" w:fill="FFFFFF"/>
        <w:spacing w:before="100" w:beforeAutospacing="1" w:after="100" w:afterAutospacing="1"/>
        <w:jc w:val="both"/>
      </w:pPr>
      <w:r>
        <w:t>I группа — 20—40% пострадавших, нуждающихся в неотлож</w:t>
      </w:r>
      <w:r>
        <w:softHyphen/>
        <w:t>ной хирургической помощи по жизненным показаниям. Это лица с витальными нарушениями, такими, как массивное кровотечение, шок любого происхождения, политравма, дыхательная недостаточ</w:t>
      </w:r>
      <w:r>
        <w:softHyphen/>
        <w:t>ность, остановка сердца, мерцание желудочков, повышение вну</w:t>
      </w:r>
      <w:r>
        <w:softHyphen/>
        <w:t>тричерепного давления со сдавлением мозга, ожоги лица и дыха</w:t>
      </w:r>
      <w:r>
        <w:softHyphen/>
        <w:t>тельных путей, ожоги площадью более 20% поверхности тела, тя</w:t>
      </w:r>
      <w:r>
        <w:softHyphen/>
        <w:t>желые степени синдрома длительного сдавления, тяжелые отравле</w:t>
      </w:r>
      <w:r>
        <w:softHyphen/>
        <w:t>ния и др.</w:t>
      </w:r>
    </w:p>
    <w:p w:rsidR="006B6C1E" w:rsidRDefault="006B6C1E" w:rsidP="006B6C1E">
      <w:pPr>
        <w:shd w:val="clear" w:color="auto" w:fill="FFFFFF"/>
        <w:spacing w:before="100" w:beforeAutospacing="1" w:after="100" w:afterAutospacing="1"/>
        <w:jc w:val="both"/>
      </w:pPr>
      <w:r>
        <w:t>II группа (20%) — пострадавшие средней тяжести, которым помощь может быть отложена на 6—8 часов и тактикой выбора является транспортировка.</w:t>
      </w:r>
    </w:p>
    <w:p w:rsidR="006B6C1E" w:rsidRDefault="006B6C1E" w:rsidP="006B6C1E">
      <w:pPr>
        <w:shd w:val="clear" w:color="auto" w:fill="FFFFFF"/>
        <w:spacing w:before="100" w:beforeAutospacing="1" w:after="100" w:afterAutospacing="1"/>
        <w:jc w:val="both"/>
      </w:pPr>
      <w:r>
        <w:t>III группа (40%) - легко пострадавшие, которые могут обой</w:t>
      </w:r>
      <w:r>
        <w:softHyphen/>
        <w:t>тись амбулаторной помощью и не нуждаются в эвакуации санитар</w:t>
      </w:r>
      <w:r>
        <w:softHyphen/>
        <w:t>ным транспортом.</w:t>
      </w:r>
    </w:p>
    <w:p w:rsidR="006B6C1E" w:rsidRDefault="006B6C1E" w:rsidP="006B6C1E">
      <w:pPr>
        <w:shd w:val="clear" w:color="auto" w:fill="FFFFFF"/>
        <w:spacing w:before="100" w:beforeAutospacing="1" w:after="100" w:afterAutospacing="1"/>
        <w:jc w:val="both"/>
      </w:pPr>
      <w:r>
        <w:t>IV г р у п п а (20%) - это крайне тяжело травмированные с по</w:t>
      </w:r>
      <w:r>
        <w:softHyphen/>
        <w:t>вреждениями, несовместимыми с жизнью. В основном это контин</w:t>
      </w:r>
      <w:r>
        <w:softHyphen/>
        <w:t>гент с черепно-мозговой травмой. Они нуждаются только в облег</w:t>
      </w:r>
      <w:r>
        <w:softHyphen/>
        <w:t>чении страданий без дальнейшей эвакуации.</w:t>
      </w:r>
    </w:p>
    <w:p w:rsidR="006B6C1E" w:rsidRDefault="006B6C1E" w:rsidP="006B6C1E">
      <w:pPr>
        <w:shd w:val="clear" w:color="auto" w:fill="FFFFFF"/>
        <w:spacing w:before="100" w:beforeAutospacing="1" w:after="100" w:afterAutospacing="1"/>
        <w:jc w:val="both"/>
      </w:pPr>
      <w:r>
        <w:t>Сортировка проводится на всех этапах, но независимо от того, на каком этапе осуществляется сортировка, задачи ее остаются одинаковыми - как можно быстрее доставить потерпевшего туда, где ему будет оказана помощь в полном объеме. Но характер и состав групп пострадавших может видоизменяться в зависимости от места проведения сортировки.</w:t>
      </w:r>
    </w:p>
    <w:p w:rsidR="006B6C1E" w:rsidRDefault="006B6C1E" w:rsidP="006B6C1E">
      <w:pPr>
        <w:shd w:val="clear" w:color="auto" w:fill="FFFFFF"/>
        <w:spacing w:before="100" w:beforeAutospacing="1" w:after="100" w:afterAutospacing="1"/>
        <w:jc w:val="both"/>
      </w:pPr>
      <w:r>
        <w:t>При массовом одномоментном поступлении потерпевших луч</w:t>
      </w:r>
      <w:r>
        <w:softHyphen/>
        <w:t>шим способом выявления нуждающихся в оказании безотлагатель</w:t>
      </w:r>
      <w:r>
        <w:softHyphen/>
        <w:t>ной медицинской помощи является метод выборочной сортировки</w:t>
      </w:r>
    </w:p>
    <w:p w:rsidR="006B6C1E" w:rsidRDefault="006B6C1E" w:rsidP="006B6C1E">
      <w:pPr>
        <w:shd w:val="clear" w:color="auto" w:fill="FFFFFF"/>
        <w:spacing w:before="100" w:beforeAutospacing="1" w:after="100" w:afterAutospacing="1"/>
        <w:jc w:val="both"/>
      </w:pPr>
      <w:r>
        <w:t>по внешним признакам (наличие раны, ожога, повязки, жгута, шины и т. д.) и отдельным симптомокомплексам (параличи при наличии ранения черепа и др.).</w:t>
      </w:r>
    </w:p>
    <w:p w:rsidR="006B6C1E" w:rsidRDefault="006B6C1E" w:rsidP="006B6C1E">
      <w:pPr>
        <w:shd w:val="clear" w:color="auto" w:fill="FFFFFF"/>
        <w:spacing w:before="100" w:beforeAutospacing="1" w:after="100" w:afterAutospacing="1"/>
        <w:jc w:val="both"/>
      </w:pPr>
      <w:r>
        <w:t>Только после выборочной сортировки определяется судьба ос</w:t>
      </w:r>
      <w:r>
        <w:softHyphen/>
        <w:t>тальных. Важно обозначение результатов сортировки специальны</w:t>
      </w:r>
      <w:r>
        <w:softHyphen/>
        <w:t>ми опознавательными марками, которые отбираются у пострадав</w:t>
      </w:r>
      <w:r>
        <w:softHyphen/>
        <w:t>шего только перед отправкой его на другой этап.</w:t>
      </w:r>
    </w:p>
    <w:p w:rsidR="006B6C1E" w:rsidRDefault="006B6C1E" w:rsidP="006B6C1E">
      <w:pPr>
        <w:shd w:val="clear" w:color="auto" w:fill="FFFFFF"/>
        <w:spacing w:before="100" w:beforeAutospacing="1" w:after="100" w:afterAutospacing="1"/>
        <w:jc w:val="both"/>
      </w:pPr>
      <w:r>
        <w:t>Оптимальный состав сортировочной бригады — 7 человек: 1 врач, 2 медсестры, 2 регистратора и 2 санитара. Такая бригада за 1 час способна отсортировать 15-20 пострадавших. За 3-4 минуты необ</w:t>
      </w:r>
      <w:r>
        <w:softHyphen/>
        <w:t>ходимо поставить правильный диагноз и решить вопрос о дальней</w:t>
      </w:r>
      <w:r>
        <w:softHyphen/>
        <w:t>шей судьбе пострадавшего. Поэтому режим работы чрезвычайно напряженный. Для наглядности техника сортировки представлена на схеме № 3.</w:t>
      </w:r>
    </w:p>
    <w:p w:rsidR="006B6C1E" w:rsidRDefault="006B6C1E" w:rsidP="006B6C1E">
      <w:pPr>
        <w:shd w:val="clear" w:color="auto" w:fill="FFFFFF"/>
        <w:spacing w:before="100" w:beforeAutospacing="1" w:after="100" w:afterAutospacing="1"/>
        <w:jc w:val="both"/>
      </w:pPr>
      <w:r>
        <w:t>Таким образом, сортировка - это элемент первостепенной важ</w:t>
      </w:r>
      <w:r>
        <w:softHyphen/>
        <w:t>ности, обеспечивающий бесперебойную лечебную работу на всех этапах. В процессе сортировки на медицинскую сестру падает боль</w:t>
      </w:r>
      <w:r>
        <w:softHyphen/>
        <w:t>шая доля лечебной и организационной работы и серьезная ответ</w:t>
      </w:r>
      <w:r>
        <w:softHyphen/>
        <w:t>ственность. Это — все инъекции и внутривенные вливания меди</w:t>
      </w:r>
      <w:r>
        <w:softHyphen/>
        <w:t>каментозных средств; исправление или наложение повязок и транс</w:t>
      </w:r>
      <w:r>
        <w:softHyphen/>
        <w:t>портной иммобилизации; ведение документации и учета; своевре</w:t>
      </w:r>
      <w:r>
        <w:softHyphen/>
        <w:t>менное обеспечение медикаментами, перевязочным материалом и средствами транспортной иммобилизации; организация передвиже</w:t>
      </w:r>
      <w:r>
        <w:softHyphen/>
        <w:t>ния пострадавших внутри этапа и дальнейшей их эвакуации и многое другое. Мы уже не говорим о важности медицинской сестры в про</w:t>
      </w:r>
      <w:r>
        <w:softHyphen/>
        <w:t>ведении реанимационного комплекса. И вообще, работа хирурга, те</w:t>
      </w:r>
      <w:r>
        <w:softHyphen/>
        <w:t>рапевта и любого другого специалиста неосуществима без медицин</w:t>
      </w:r>
      <w:r>
        <w:softHyphen/>
        <w:t>ских сестер, в профессиональном плане они связаны воедино.</w:t>
      </w:r>
    </w:p>
    <w:p w:rsidR="006B6C1E" w:rsidRDefault="006B6C1E" w:rsidP="006B6C1E">
      <w:pPr>
        <w:pStyle w:val="3"/>
      </w:pPr>
      <w:r>
        <w:t>Тесты по теме</w:t>
      </w:r>
    </w:p>
    <w:p w:rsidR="006B6C1E" w:rsidRDefault="006B6C1E" w:rsidP="006B6C1E">
      <w:pPr>
        <w:numPr>
          <w:ilvl w:val="0"/>
          <w:numId w:val="2"/>
        </w:numPr>
        <w:spacing w:before="100" w:beforeAutospacing="1" w:after="100" w:afterAutospacing="1"/>
      </w:pPr>
      <w:r>
        <w:t xml:space="preserve">Служба Медицины катастроф является: </w:t>
      </w:r>
    </w:p>
    <w:p w:rsidR="006B6C1E" w:rsidRDefault="006B6C1E" w:rsidP="006B6C1E">
      <w:pPr>
        <w:numPr>
          <w:ilvl w:val="1"/>
          <w:numId w:val="2"/>
        </w:numPr>
        <w:spacing w:before="100" w:beforeAutospacing="1" w:after="100" w:afterAutospacing="1"/>
      </w:pPr>
      <w:r>
        <w:t xml:space="preserve">отделом Министерства здравоохранения </w:t>
      </w:r>
    </w:p>
    <w:p w:rsidR="006B6C1E" w:rsidRDefault="006B6C1E" w:rsidP="006B6C1E">
      <w:pPr>
        <w:numPr>
          <w:ilvl w:val="1"/>
          <w:numId w:val="2"/>
        </w:numPr>
        <w:spacing w:before="100" w:beforeAutospacing="1" w:after="100" w:afterAutospacing="1"/>
      </w:pPr>
      <w:r>
        <w:t xml:space="preserve">самостоятельным ведомством в составе государственных правительственных учреждений </w:t>
      </w:r>
    </w:p>
    <w:p w:rsidR="006B6C1E" w:rsidRDefault="006B6C1E" w:rsidP="006B6C1E">
      <w:pPr>
        <w:numPr>
          <w:ilvl w:val="1"/>
          <w:numId w:val="2"/>
        </w:numPr>
        <w:spacing w:before="100" w:beforeAutospacing="1" w:after="100" w:afterAutospacing="1"/>
      </w:pPr>
      <w:r>
        <w:t>функциональным звеном Государственной системы по предупреждению и ликвидации чрезвычайных ситуаций</w:t>
      </w:r>
    </w:p>
    <w:p w:rsidR="006B6C1E" w:rsidRDefault="006B6C1E" w:rsidP="006B6C1E">
      <w:pPr>
        <w:numPr>
          <w:ilvl w:val="0"/>
          <w:numId w:val="2"/>
        </w:numPr>
        <w:spacing w:before="100" w:beforeAutospacing="1" w:after="100" w:afterAutospacing="1"/>
      </w:pPr>
      <w:r>
        <w:t xml:space="preserve">К формированиям экстренной медицинской помощи относятся: </w:t>
      </w:r>
    </w:p>
    <w:p w:rsidR="006B6C1E" w:rsidRDefault="006B6C1E" w:rsidP="006B6C1E">
      <w:pPr>
        <w:numPr>
          <w:ilvl w:val="1"/>
          <w:numId w:val="2"/>
        </w:numPr>
        <w:spacing w:before="100" w:beforeAutospacing="1" w:after="100" w:afterAutospacing="1"/>
      </w:pPr>
      <w:r>
        <w:t xml:space="preserve">бригада скорой медпомощи </w:t>
      </w:r>
    </w:p>
    <w:p w:rsidR="006B6C1E" w:rsidRDefault="006B6C1E" w:rsidP="006B6C1E">
      <w:pPr>
        <w:numPr>
          <w:ilvl w:val="1"/>
          <w:numId w:val="2"/>
        </w:numPr>
        <w:spacing w:before="100" w:beforeAutospacing="1" w:after="100" w:afterAutospacing="1"/>
      </w:pPr>
      <w:r>
        <w:t xml:space="preserve">санитарные посты </w:t>
      </w:r>
    </w:p>
    <w:p w:rsidR="006B6C1E" w:rsidRDefault="006B6C1E" w:rsidP="006B6C1E">
      <w:pPr>
        <w:numPr>
          <w:ilvl w:val="1"/>
          <w:numId w:val="2"/>
        </w:numPr>
        <w:spacing w:before="100" w:beforeAutospacing="1" w:after="100" w:afterAutospacing="1"/>
      </w:pPr>
      <w:r>
        <w:lastRenderedPageBreak/>
        <w:t xml:space="preserve">санитарные дружины </w:t>
      </w:r>
    </w:p>
    <w:p w:rsidR="006B6C1E" w:rsidRDefault="006B6C1E" w:rsidP="006B6C1E">
      <w:pPr>
        <w:numPr>
          <w:ilvl w:val="1"/>
          <w:numId w:val="2"/>
        </w:numPr>
        <w:spacing w:before="100" w:beforeAutospacing="1" w:after="100" w:afterAutospacing="1"/>
      </w:pPr>
      <w:r>
        <w:t xml:space="preserve">бригады экстренной медицинской помощи </w:t>
      </w:r>
    </w:p>
    <w:p w:rsidR="006B6C1E" w:rsidRDefault="006B6C1E" w:rsidP="006B6C1E">
      <w:pPr>
        <w:numPr>
          <w:ilvl w:val="1"/>
          <w:numId w:val="2"/>
        </w:numPr>
        <w:spacing w:before="100" w:beforeAutospacing="1" w:after="100" w:afterAutospacing="1"/>
      </w:pPr>
      <w:r>
        <w:t>передвижные госпитали</w:t>
      </w:r>
    </w:p>
    <w:p w:rsidR="006B6C1E" w:rsidRDefault="006B6C1E" w:rsidP="006B6C1E">
      <w:pPr>
        <w:numPr>
          <w:ilvl w:val="0"/>
          <w:numId w:val="2"/>
        </w:numPr>
        <w:spacing w:before="100" w:beforeAutospacing="1" w:after="100" w:afterAutospacing="1"/>
      </w:pPr>
      <w:r>
        <w:t xml:space="preserve">За создание, подготовку и оснащение формирований экстренной медицинской помощи отвечают: </w:t>
      </w:r>
    </w:p>
    <w:p w:rsidR="006B6C1E" w:rsidRDefault="006B6C1E" w:rsidP="006B6C1E">
      <w:pPr>
        <w:numPr>
          <w:ilvl w:val="1"/>
          <w:numId w:val="2"/>
        </w:numPr>
        <w:spacing w:before="100" w:beforeAutospacing="1" w:after="100" w:afterAutospacing="1"/>
      </w:pPr>
      <w:r>
        <w:t xml:space="preserve">штабы МСГО </w:t>
      </w:r>
    </w:p>
    <w:p w:rsidR="006B6C1E" w:rsidRDefault="006B6C1E" w:rsidP="006B6C1E">
      <w:pPr>
        <w:numPr>
          <w:ilvl w:val="1"/>
          <w:numId w:val="2"/>
        </w:numPr>
        <w:spacing w:before="100" w:beforeAutospacing="1" w:after="100" w:afterAutospacing="1"/>
      </w:pPr>
      <w:r>
        <w:t xml:space="preserve">межрайонные центры медицины катастроф </w:t>
      </w:r>
    </w:p>
    <w:p w:rsidR="006B6C1E" w:rsidRDefault="006B6C1E" w:rsidP="006B6C1E">
      <w:pPr>
        <w:numPr>
          <w:ilvl w:val="1"/>
          <w:numId w:val="2"/>
        </w:numPr>
        <w:spacing w:before="100" w:beforeAutospacing="1" w:after="100" w:afterAutospacing="1"/>
      </w:pPr>
      <w:r>
        <w:t xml:space="preserve">администрация города или района </w:t>
      </w:r>
    </w:p>
    <w:p w:rsidR="006B6C1E" w:rsidRDefault="006B6C1E" w:rsidP="006B6C1E">
      <w:pPr>
        <w:numPr>
          <w:ilvl w:val="1"/>
          <w:numId w:val="2"/>
        </w:numPr>
        <w:spacing w:before="100" w:beforeAutospacing="1" w:after="100" w:afterAutospacing="1"/>
      </w:pPr>
      <w:r>
        <w:t>руководители ЛПУ</w:t>
      </w:r>
    </w:p>
    <w:p w:rsidR="006B6C1E" w:rsidRDefault="006B6C1E" w:rsidP="006B6C1E">
      <w:pPr>
        <w:numPr>
          <w:ilvl w:val="0"/>
          <w:numId w:val="2"/>
        </w:numPr>
        <w:spacing w:before="100" w:beforeAutospacing="1" w:after="100" w:afterAutospacing="1"/>
      </w:pPr>
      <w:r>
        <w:t xml:space="preserve">Бригада экстренной доврачебной медицинской помощи состоит: </w:t>
      </w:r>
    </w:p>
    <w:p w:rsidR="006B6C1E" w:rsidRDefault="006B6C1E" w:rsidP="006B6C1E">
      <w:pPr>
        <w:numPr>
          <w:ilvl w:val="1"/>
          <w:numId w:val="2"/>
        </w:numPr>
        <w:spacing w:before="100" w:beforeAutospacing="1" w:after="100" w:afterAutospacing="1"/>
      </w:pPr>
      <w:r>
        <w:t xml:space="preserve">из 1 медсестры и 1 санитара </w:t>
      </w:r>
    </w:p>
    <w:p w:rsidR="006B6C1E" w:rsidRDefault="006B6C1E" w:rsidP="006B6C1E">
      <w:pPr>
        <w:numPr>
          <w:ilvl w:val="1"/>
          <w:numId w:val="2"/>
        </w:numPr>
        <w:spacing w:before="100" w:beforeAutospacing="1" w:after="100" w:afterAutospacing="1"/>
      </w:pPr>
      <w:r>
        <w:t xml:space="preserve">из 1 медсестры и 2 санитаров </w:t>
      </w:r>
    </w:p>
    <w:p w:rsidR="006B6C1E" w:rsidRDefault="006B6C1E" w:rsidP="006B6C1E">
      <w:pPr>
        <w:numPr>
          <w:ilvl w:val="1"/>
          <w:numId w:val="2"/>
        </w:numPr>
        <w:spacing w:before="100" w:beforeAutospacing="1" w:after="100" w:afterAutospacing="1"/>
      </w:pPr>
      <w:r>
        <w:t>из 2-3 медсестер и 1 санитара</w:t>
      </w:r>
    </w:p>
    <w:p w:rsidR="006B6C1E" w:rsidRDefault="006B6C1E" w:rsidP="006B6C1E">
      <w:pPr>
        <w:numPr>
          <w:ilvl w:val="0"/>
          <w:numId w:val="2"/>
        </w:numPr>
        <w:spacing w:before="100" w:beforeAutospacing="1" w:after="100" w:afterAutospacing="1"/>
      </w:pPr>
      <w:r>
        <w:t xml:space="preserve">Бригада экстренной медицинской помощи состоит: </w:t>
      </w:r>
    </w:p>
    <w:p w:rsidR="006B6C1E" w:rsidRDefault="006B6C1E" w:rsidP="006B6C1E">
      <w:pPr>
        <w:numPr>
          <w:ilvl w:val="1"/>
          <w:numId w:val="2"/>
        </w:numPr>
        <w:spacing w:before="100" w:beforeAutospacing="1" w:after="100" w:afterAutospacing="1"/>
      </w:pPr>
      <w:r>
        <w:t xml:space="preserve">из 2 врачей и 2 медсестер </w:t>
      </w:r>
    </w:p>
    <w:p w:rsidR="006B6C1E" w:rsidRDefault="006B6C1E" w:rsidP="006B6C1E">
      <w:pPr>
        <w:numPr>
          <w:ilvl w:val="1"/>
          <w:numId w:val="2"/>
        </w:numPr>
        <w:spacing w:before="100" w:beforeAutospacing="1" w:after="100" w:afterAutospacing="1"/>
      </w:pPr>
      <w:r>
        <w:t xml:space="preserve">из 1 врача, 2 медсестер и 1 санитара </w:t>
      </w:r>
    </w:p>
    <w:p w:rsidR="006B6C1E" w:rsidRDefault="006B6C1E" w:rsidP="006B6C1E">
      <w:pPr>
        <w:numPr>
          <w:ilvl w:val="1"/>
          <w:numId w:val="2"/>
        </w:numPr>
        <w:spacing w:before="100" w:beforeAutospacing="1" w:after="100" w:afterAutospacing="1"/>
      </w:pPr>
      <w:r>
        <w:t xml:space="preserve">из 1 врача, 1 медсестры и 1 санитара </w:t>
      </w:r>
    </w:p>
    <w:p w:rsidR="006B6C1E" w:rsidRDefault="006B6C1E" w:rsidP="006B6C1E">
      <w:pPr>
        <w:numPr>
          <w:ilvl w:val="1"/>
          <w:numId w:val="2"/>
        </w:numPr>
        <w:spacing w:before="100" w:beforeAutospacing="1" w:after="100" w:afterAutospacing="1"/>
      </w:pPr>
      <w:r>
        <w:t xml:space="preserve">из 1 врача, 1 медсестры </w:t>
      </w:r>
    </w:p>
    <w:p w:rsidR="006B6C1E" w:rsidRDefault="006B6C1E" w:rsidP="006B6C1E">
      <w:pPr>
        <w:numPr>
          <w:ilvl w:val="0"/>
          <w:numId w:val="2"/>
        </w:numPr>
        <w:spacing w:before="100" w:beforeAutospacing="1" w:after="100" w:afterAutospacing="1"/>
      </w:pPr>
      <w:r>
        <w:t xml:space="preserve">Бригада специализированной медицинской помощи состоит: </w:t>
      </w:r>
    </w:p>
    <w:p w:rsidR="006B6C1E" w:rsidRDefault="006B6C1E" w:rsidP="006B6C1E">
      <w:pPr>
        <w:numPr>
          <w:ilvl w:val="1"/>
          <w:numId w:val="2"/>
        </w:numPr>
        <w:spacing w:before="100" w:beforeAutospacing="1" w:after="100" w:afterAutospacing="1"/>
      </w:pPr>
      <w:r>
        <w:t xml:space="preserve">из 1 врача и 2 медсестер </w:t>
      </w:r>
    </w:p>
    <w:p w:rsidR="006B6C1E" w:rsidRDefault="006B6C1E" w:rsidP="006B6C1E">
      <w:pPr>
        <w:numPr>
          <w:ilvl w:val="1"/>
          <w:numId w:val="2"/>
        </w:numPr>
        <w:spacing w:before="100" w:beforeAutospacing="1" w:after="100" w:afterAutospacing="1"/>
      </w:pPr>
      <w:r>
        <w:t xml:space="preserve">из 2 врачей, 2 медсестер и водителя </w:t>
      </w:r>
    </w:p>
    <w:p w:rsidR="006B6C1E" w:rsidRDefault="006B6C1E" w:rsidP="006B6C1E">
      <w:pPr>
        <w:numPr>
          <w:ilvl w:val="1"/>
          <w:numId w:val="2"/>
        </w:numPr>
        <w:spacing w:before="100" w:beforeAutospacing="1" w:after="100" w:afterAutospacing="1"/>
      </w:pPr>
      <w:r>
        <w:t>из 2 врачей, 3 медсестер, 1 санитара и 1 водителя</w:t>
      </w:r>
    </w:p>
    <w:p w:rsidR="006B6C1E" w:rsidRDefault="006B6C1E" w:rsidP="006B6C1E">
      <w:pPr>
        <w:numPr>
          <w:ilvl w:val="0"/>
          <w:numId w:val="2"/>
        </w:numPr>
        <w:spacing w:before="100" w:beforeAutospacing="1" w:after="100" w:afterAutospacing="1"/>
      </w:pPr>
      <w:r>
        <w:t xml:space="preserve">Лечебно-эвакуационное обеспечение пораженных при чрезвычайных ситуациях осуществляется: </w:t>
      </w:r>
    </w:p>
    <w:p w:rsidR="006B6C1E" w:rsidRDefault="006B6C1E" w:rsidP="006B6C1E">
      <w:pPr>
        <w:numPr>
          <w:ilvl w:val="1"/>
          <w:numId w:val="2"/>
        </w:numPr>
        <w:spacing w:before="100" w:beforeAutospacing="1" w:after="100" w:afterAutospacing="1"/>
      </w:pPr>
      <w:r>
        <w:t xml:space="preserve">в два этапа </w:t>
      </w:r>
    </w:p>
    <w:p w:rsidR="006B6C1E" w:rsidRDefault="006B6C1E" w:rsidP="006B6C1E">
      <w:pPr>
        <w:numPr>
          <w:ilvl w:val="1"/>
          <w:numId w:val="2"/>
        </w:numPr>
        <w:spacing w:before="100" w:beforeAutospacing="1" w:after="100" w:afterAutospacing="1"/>
      </w:pPr>
      <w:r>
        <w:t xml:space="preserve">в три этапа </w:t>
      </w:r>
    </w:p>
    <w:p w:rsidR="006B6C1E" w:rsidRDefault="006B6C1E" w:rsidP="006B6C1E">
      <w:pPr>
        <w:numPr>
          <w:ilvl w:val="1"/>
          <w:numId w:val="2"/>
        </w:numPr>
        <w:spacing w:before="100" w:beforeAutospacing="1" w:after="100" w:afterAutospacing="1"/>
      </w:pPr>
      <w:r>
        <w:t xml:space="preserve">в четыре этапа </w:t>
      </w:r>
    </w:p>
    <w:p w:rsidR="006B6C1E" w:rsidRDefault="006B6C1E" w:rsidP="006B6C1E">
      <w:pPr>
        <w:numPr>
          <w:ilvl w:val="1"/>
          <w:numId w:val="2"/>
        </w:numPr>
        <w:spacing w:before="100" w:beforeAutospacing="1" w:after="100" w:afterAutospacing="1"/>
      </w:pPr>
      <w:r>
        <w:t>одномоментно</w:t>
      </w:r>
    </w:p>
    <w:p w:rsidR="006B6C1E" w:rsidRDefault="006B6C1E" w:rsidP="006B6C1E">
      <w:pPr>
        <w:numPr>
          <w:ilvl w:val="0"/>
          <w:numId w:val="2"/>
        </w:numPr>
        <w:spacing w:before="100" w:beforeAutospacing="1" w:after="100" w:afterAutospacing="1"/>
      </w:pPr>
      <w:r>
        <w:t xml:space="preserve">На первом этапе экстренную медицинскую помощь пострадавшим оказывают: </w:t>
      </w:r>
    </w:p>
    <w:p w:rsidR="006B6C1E" w:rsidRDefault="006B6C1E" w:rsidP="006B6C1E">
      <w:pPr>
        <w:numPr>
          <w:ilvl w:val="1"/>
          <w:numId w:val="2"/>
        </w:numPr>
        <w:spacing w:before="100" w:beforeAutospacing="1" w:after="100" w:afterAutospacing="1"/>
      </w:pPr>
      <w:r>
        <w:t xml:space="preserve">бригада скорой помощи </w:t>
      </w:r>
    </w:p>
    <w:p w:rsidR="006B6C1E" w:rsidRDefault="006B6C1E" w:rsidP="006B6C1E">
      <w:pPr>
        <w:numPr>
          <w:ilvl w:val="1"/>
          <w:numId w:val="2"/>
        </w:numPr>
        <w:spacing w:before="100" w:beforeAutospacing="1" w:after="100" w:afterAutospacing="1"/>
      </w:pPr>
      <w:r>
        <w:t xml:space="preserve">бригада экстренной доврачебной помощи (БЭДМП) </w:t>
      </w:r>
    </w:p>
    <w:p w:rsidR="006B6C1E" w:rsidRDefault="006B6C1E" w:rsidP="006B6C1E">
      <w:pPr>
        <w:numPr>
          <w:ilvl w:val="1"/>
          <w:numId w:val="2"/>
        </w:numPr>
        <w:spacing w:before="100" w:beforeAutospacing="1" w:after="100" w:afterAutospacing="1"/>
      </w:pPr>
      <w:r>
        <w:t xml:space="preserve">врачебно-сестринские бригады (БЭМП) </w:t>
      </w:r>
    </w:p>
    <w:p w:rsidR="006B6C1E" w:rsidRDefault="006B6C1E" w:rsidP="006B6C1E">
      <w:pPr>
        <w:numPr>
          <w:ilvl w:val="1"/>
          <w:numId w:val="2"/>
        </w:numPr>
        <w:spacing w:before="100" w:beforeAutospacing="1" w:after="100" w:afterAutospacing="1"/>
      </w:pPr>
      <w:r>
        <w:t>бригады специализированной медицинской помощи</w:t>
      </w:r>
    </w:p>
    <w:p w:rsidR="006B6C1E" w:rsidRDefault="006B6C1E" w:rsidP="006B6C1E">
      <w:pPr>
        <w:numPr>
          <w:ilvl w:val="0"/>
          <w:numId w:val="2"/>
        </w:numPr>
        <w:spacing w:before="100" w:beforeAutospacing="1" w:after="100" w:afterAutospacing="1"/>
      </w:pPr>
      <w:r>
        <w:t xml:space="preserve">К 1-му этапу относятся лечебно-эвакуационные мероприятия, осуществляемые: </w:t>
      </w:r>
    </w:p>
    <w:p w:rsidR="006B6C1E" w:rsidRDefault="006B6C1E" w:rsidP="006B6C1E">
      <w:pPr>
        <w:numPr>
          <w:ilvl w:val="1"/>
          <w:numId w:val="2"/>
        </w:numPr>
        <w:spacing w:before="100" w:beforeAutospacing="1" w:after="100" w:afterAutospacing="1"/>
      </w:pPr>
      <w:r>
        <w:t xml:space="preserve">в очаге ЧС </w:t>
      </w:r>
    </w:p>
    <w:p w:rsidR="006B6C1E" w:rsidRDefault="006B6C1E" w:rsidP="006B6C1E">
      <w:pPr>
        <w:numPr>
          <w:ilvl w:val="1"/>
          <w:numId w:val="2"/>
        </w:numPr>
        <w:spacing w:before="100" w:beforeAutospacing="1" w:after="100" w:afterAutospacing="1"/>
      </w:pPr>
      <w:r>
        <w:t xml:space="preserve">на границе очага ЧС </w:t>
      </w:r>
    </w:p>
    <w:p w:rsidR="006B6C1E" w:rsidRDefault="006B6C1E" w:rsidP="006B6C1E">
      <w:pPr>
        <w:numPr>
          <w:ilvl w:val="1"/>
          <w:numId w:val="2"/>
        </w:numPr>
        <w:spacing w:before="100" w:beforeAutospacing="1" w:after="100" w:afterAutospacing="1"/>
      </w:pPr>
      <w:r>
        <w:t xml:space="preserve">в пути следования из очага в ЛПУ </w:t>
      </w:r>
    </w:p>
    <w:p w:rsidR="006B6C1E" w:rsidRDefault="006B6C1E" w:rsidP="006B6C1E">
      <w:pPr>
        <w:numPr>
          <w:ilvl w:val="1"/>
          <w:numId w:val="2"/>
        </w:numPr>
        <w:spacing w:before="100" w:beforeAutospacing="1" w:after="100" w:afterAutospacing="1"/>
      </w:pPr>
      <w:r>
        <w:t xml:space="preserve">в стационарных ЛПУ </w:t>
      </w:r>
    </w:p>
    <w:p w:rsidR="006B6C1E" w:rsidRDefault="006B6C1E" w:rsidP="006B6C1E">
      <w:pPr>
        <w:numPr>
          <w:ilvl w:val="1"/>
          <w:numId w:val="2"/>
        </w:numPr>
        <w:spacing w:before="100" w:beforeAutospacing="1" w:after="100" w:afterAutospacing="1"/>
      </w:pPr>
      <w:r>
        <w:t>в амбулаторных ЛПУ</w:t>
      </w:r>
    </w:p>
    <w:p w:rsidR="006B6C1E" w:rsidRDefault="006B6C1E" w:rsidP="006B6C1E">
      <w:pPr>
        <w:numPr>
          <w:ilvl w:val="0"/>
          <w:numId w:val="2"/>
        </w:numPr>
        <w:spacing w:before="100" w:beforeAutospacing="1" w:after="100" w:afterAutospacing="1"/>
      </w:pPr>
      <w:r>
        <w:t xml:space="preserve">Ко 2 этапу относятся лечебно-эвакуационные мероприятия, осуществляемые: </w:t>
      </w:r>
    </w:p>
    <w:p w:rsidR="006B6C1E" w:rsidRDefault="006B6C1E" w:rsidP="006B6C1E">
      <w:pPr>
        <w:numPr>
          <w:ilvl w:val="1"/>
          <w:numId w:val="2"/>
        </w:numPr>
        <w:spacing w:before="100" w:beforeAutospacing="1" w:after="100" w:afterAutospacing="1"/>
      </w:pPr>
      <w:r>
        <w:t xml:space="preserve">в пути следования из очага ЧС в ЛПУ </w:t>
      </w:r>
    </w:p>
    <w:p w:rsidR="006B6C1E" w:rsidRDefault="006B6C1E" w:rsidP="006B6C1E">
      <w:pPr>
        <w:numPr>
          <w:ilvl w:val="1"/>
          <w:numId w:val="2"/>
        </w:numPr>
        <w:spacing w:before="100" w:beforeAutospacing="1" w:after="100" w:afterAutospacing="1"/>
      </w:pPr>
      <w:r>
        <w:t xml:space="preserve">на границе очага ЧС </w:t>
      </w:r>
    </w:p>
    <w:p w:rsidR="006B6C1E" w:rsidRDefault="006B6C1E" w:rsidP="006B6C1E">
      <w:pPr>
        <w:numPr>
          <w:ilvl w:val="1"/>
          <w:numId w:val="2"/>
        </w:numPr>
        <w:spacing w:before="100" w:beforeAutospacing="1" w:after="100" w:afterAutospacing="1"/>
      </w:pPr>
      <w:r>
        <w:t xml:space="preserve">в стационарных ЛПУ </w:t>
      </w:r>
    </w:p>
    <w:p w:rsidR="006B6C1E" w:rsidRDefault="006B6C1E" w:rsidP="006B6C1E">
      <w:pPr>
        <w:numPr>
          <w:ilvl w:val="1"/>
          <w:numId w:val="2"/>
        </w:numPr>
        <w:spacing w:before="100" w:beforeAutospacing="1" w:after="100" w:afterAutospacing="1"/>
      </w:pPr>
      <w:r>
        <w:t>в амбулаторных ЛПУ</w:t>
      </w:r>
    </w:p>
    <w:p w:rsidR="006B6C1E" w:rsidRDefault="006B6C1E" w:rsidP="006B6C1E">
      <w:pPr>
        <w:numPr>
          <w:ilvl w:val="0"/>
          <w:numId w:val="2"/>
        </w:numPr>
        <w:spacing w:before="100" w:beforeAutospacing="1" w:after="100" w:afterAutospacing="1"/>
      </w:pPr>
      <w:r>
        <w:t xml:space="preserve">Квалифицированная и специализированная медицинская помощь оказываются: </w:t>
      </w:r>
    </w:p>
    <w:p w:rsidR="006B6C1E" w:rsidRDefault="006B6C1E" w:rsidP="006B6C1E">
      <w:pPr>
        <w:numPr>
          <w:ilvl w:val="1"/>
          <w:numId w:val="2"/>
        </w:numPr>
        <w:spacing w:before="100" w:beforeAutospacing="1" w:after="100" w:afterAutospacing="1"/>
      </w:pPr>
      <w:r>
        <w:t xml:space="preserve">на 1 этапе </w:t>
      </w:r>
    </w:p>
    <w:p w:rsidR="006B6C1E" w:rsidRDefault="006B6C1E" w:rsidP="006B6C1E">
      <w:pPr>
        <w:numPr>
          <w:ilvl w:val="1"/>
          <w:numId w:val="2"/>
        </w:numPr>
        <w:spacing w:before="100" w:beforeAutospacing="1" w:after="100" w:afterAutospacing="1"/>
      </w:pPr>
      <w:r>
        <w:t xml:space="preserve">на 2 этапе </w:t>
      </w:r>
    </w:p>
    <w:p w:rsidR="006B6C1E" w:rsidRDefault="006B6C1E" w:rsidP="006B6C1E">
      <w:pPr>
        <w:numPr>
          <w:ilvl w:val="1"/>
          <w:numId w:val="2"/>
        </w:numPr>
        <w:spacing w:before="100" w:beforeAutospacing="1" w:after="100" w:afterAutospacing="1"/>
      </w:pPr>
      <w:r>
        <w:t>на 3 этапе</w:t>
      </w:r>
    </w:p>
    <w:p w:rsidR="006B6C1E" w:rsidRDefault="006B6C1E" w:rsidP="006B6C1E">
      <w:pPr>
        <w:numPr>
          <w:ilvl w:val="0"/>
          <w:numId w:val="2"/>
        </w:numPr>
        <w:spacing w:before="100" w:beforeAutospacing="1" w:after="100" w:afterAutospacing="1"/>
      </w:pPr>
      <w:r>
        <w:t xml:space="preserve">В развитии чрезвычайных ситуаций и катастроф выделяют фазы: </w:t>
      </w:r>
    </w:p>
    <w:p w:rsidR="006B6C1E" w:rsidRDefault="006B6C1E" w:rsidP="006B6C1E">
      <w:pPr>
        <w:numPr>
          <w:ilvl w:val="1"/>
          <w:numId w:val="2"/>
        </w:numPr>
        <w:spacing w:before="100" w:beforeAutospacing="1" w:after="100" w:afterAutospacing="1"/>
      </w:pPr>
      <w:r>
        <w:t xml:space="preserve">возникновения </w:t>
      </w:r>
    </w:p>
    <w:p w:rsidR="006B6C1E" w:rsidRDefault="006B6C1E" w:rsidP="006B6C1E">
      <w:pPr>
        <w:numPr>
          <w:ilvl w:val="1"/>
          <w:numId w:val="2"/>
        </w:numPr>
        <w:spacing w:before="100" w:beforeAutospacing="1" w:after="100" w:afterAutospacing="1"/>
      </w:pPr>
      <w:r>
        <w:t xml:space="preserve">изоляции </w:t>
      </w:r>
    </w:p>
    <w:p w:rsidR="006B6C1E" w:rsidRDefault="006B6C1E" w:rsidP="006B6C1E">
      <w:pPr>
        <w:numPr>
          <w:ilvl w:val="1"/>
          <w:numId w:val="2"/>
        </w:numPr>
        <w:spacing w:before="100" w:beforeAutospacing="1" w:after="100" w:afterAutospacing="1"/>
      </w:pPr>
      <w:r>
        <w:t xml:space="preserve">стабилизации </w:t>
      </w:r>
    </w:p>
    <w:p w:rsidR="006B6C1E" w:rsidRDefault="006B6C1E" w:rsidP="006B6C1E">
      <w:pPr>
        <w:numPr>
          <w:ilvl w:val="1"/>
          <w:numId w:val="2"/>
        </w:numPr>
        <w:spacing w:before="100" w:beforeAutospacing="1" w:after="100" w:afterAutospacing="1"/>
      </w:pPr>
      <w:r>
        <w:t xml:space="preserve">спасения </w:t>
      </w:r>
    </w:p>
    <w:p w:rsidR="006B6C1E" w:rsidRDefault="006B6C1E" w:rsidP="006B6C1E">
      <w:pPr>
        <w:numPr>
          <w:ilvl w:val="1"/>
          <w:numId w:val="2"/>
        </w:numPr>
        <w:spacing w:before="100" w:beforeAutospacing="1" w:after="100" w:afterAutospacing="1"/>
      </w:pPr>
      <w:r>
        <w:t>ликвидации последствий</w:t>
      </w:r>
    </w:p>
    <w:p w:rsidR="006B6C1E" w:rsidRDefault="006B6C1E" w:rsidP="006B6C1E">
      <w:pPr>
        <w:numPr>
          <w:ilvl w:val="0"/>
          <w:numId w:val="2"/>
        </w:numPr>
        <w:spacing w:before="100" w:beforeAutospacing="1" w:after="100" w:afterAutospacing="1"/>
      </w:pPr>
      <w:r>
        <w:t xml:space="preserve">Первоочередной задачей в фазе изоляции является: </w:t>
      </w:r>
    </w:p>
    <w:p w:rsidR="006B6C1E" w:rsidRDefault="006B6C1E" w:rsidP="006B6C1E">
      <w:pPr>
        <w:numPr>
          <w:ilvl w:val="1"/>
          <w:numId w:val="2"/>
        </w:numPr>
        <w:spacing w:before="100" w:beforeAutospacing="1" w:after="100" w:afterAutospacing="1"/>
      </w:pPr>
      <w:r>
        <w:t xml:space="preserve">сообщение о ЧС в службу "скорой помощи" или в ближайшее лечебное учреждение </w:t>
      </w:r>
    </w:p>
    <w:p w:rsidR="006B6C1E" w:rsidRDefault="006B6C1E" w:rsidP="006B6C1E">
      <w:pPr>
        <w:numPr>
          <w:ilvl w:val="1"/>
          <w:numId w:val="2"/>
        </w:numPr>
        <w:spacing w:before="100" w:beforeAutospacing="1" w:after="100" w:afterAutospacing="1"/>
      </w:pPr>
      <w:r>
        <w:t>эвакуация тяжелопораженных</w:t>
      </w:r>
    </w:p>
    <w:p w:rsidR="006B6C1E" w:rsidRDefault="006B6C1E" w:rsidP="006B6C1E">
      <w:pPr>
        <w:numPr>
          <w:ilvl w:val="1"/>
          <w:numId w:val="2"/>
        </w:numPr>
        <w:spacing w:before="100" w:beforeAutospacing="1" w:after="100" w:afterAutospacing="1"/>
      </w:pPr>
      <w:r>
        <w:t xml:space="preserve">оказание первой медпомощи </w:t>
      </w:r>
    </w:p>
    <w:p w:rsidR="006B6C1E" w:rsidRDefault="006B6C1E" w:rsidP="006B6C1E">
      <w:pPr>
        <w:numPr>
          <w:ilvl w:val="1"/>
          <w:numId w:val="2"/>
        </w:numPr>
        <w:spacing w:before="100" w:beforeAutospacing="1" w:after="100" w:afterAutospacing="1"/>
      </w:pPr>
      <w:r>
        <w:t>сбор пострадавших</w:t>
      </w:r>
    </w:p>
    <w:p w:rsidR="006B6C1E" w:rsidRDefault="006B6C1E" w:rsidP="006B6C1E">
      <w:pPr>
        <w:numPr>
          <w:ilvl w:val="0"/>
          <w:numId w:val="2"/>
        </w:numPr>
        <w:spacing w:before="100" w:beforeAutospacing="1" w:after="100" w:afterAutospacing="1"/>
      </w:pPr>
      <w:r>
        <w:t xml:space="preserve">Оказание медицинской помощи в очаге ЧС начинается с: </w:t>
      </w:r>
    </w:p>
    <w:p w:rsidR="006B6C1E" w:rsidRDefault="006B6C1E" w:rsidP="006B6C1E">
      <w:pPr>
        <w:numPr>
          <w:ilvl w:val="1"/>
          <w:numId w:val="2"/>
        </w:numPr>
        <w:spacing w:before="100" w:beforeAutospacing="1" w:after="100" w:afterAutospacing="1"/>
      </w:pPr>
      <w:r>
        <w:t xml:space="preserve">остановки кровотечений </w:t>
      </w:r>
    </w:p>
    <w:p w:rsidR="006B6C1E" w:rsidRDefault="006B6C1E" w:rsidP="006B6C1E">
      <w:pPr>
        <w:numPr>
          <w:ilvl w:val="1"/>
          <w:numId w:val="2"/>
        </w:numPr>
        <w:spacing w:before="100" w:beforeAutospacing="1" w:after="100" w:afterAutospacing="1"/>
      </w:pPr>
      <w:r>
        <w:t xml:space="preserve">реанимации </w:t>
      </w:r>
    </w:p>
    <w:p w:rsidR="006B6C1E" w:rsidRDefault="006B6C1E" w:rsidP="006B6C1E">
      <w:pPr>
        <w:numPr>
          <w:ilvl w:val="1"/>
          <w:numId w:val="2"/>
        </w:numPr>
        <w:spacing w:before="100" w:beforeAutospacing="1" w:after="100" w:afterAutospacing="1"/>
      </w:pPr>
      <w:r>
        <w:t xml:space="preserve">устранения дыхательных расстройств </w:t>
      </w:r>
    </w:p>
    <w:p w:rsidR="006B6C1E" w:rsidRDefault="006B6C1E" w:rsidP="006B6C1E">
      <w:pPr>
        <w:numPr>
          <w:ilvl w:val="1"/>
          <w:numId w:val="2"/>
        </w:numPr>
        <w:spacing w:before="100" w:beforeAutospacing="1" w:after="100" w:afterAutospacing="1"/>
      </w:pPr>
      <w:r>
        <w:t>медицинской сортировки</w:t>
      </w:r>
    </w:p>
    <w:p w:rsidR="006B6C1E" w:rsidRDefault="006B6C1E" w:rsidP="006B6C1E">
      <w:pPr>
        <w:numPr>
          <w:ilvl w:val="0"/>
          <w:numId w:val="2"/>
        </w:numPr>
        <w:spacing w:before="100" w:beforeAutospacing="1" w:after="100" w:afterAutospacing="1"/>
      </w:pPr>
      <w:r>
        <w:t xml:space="preserve">Виды медицинской сортировки: </w:t>
      </w:r>
    </w:p>
    <w:p w:rsidR="006B6C1E" w:rsidRDefault="006B6C1E" w:rsidP="006B6C1E">
      <w:pPr>
        <w:numPr>
          <w:ilvl w:val="1"/>
          <w:numId w:val="2"/>
        </w:numPr>
        <w:spacing w:before="100" w:beforeAutospacing="1" w:after="100" w:afterAutospacing="1"/>
      </w:pPr>
      <w:r>
        <w:lastRenderedPageBreak/>
        <w:t>внутрипунктовая</w:t>
      </w:r>
    </w:p>
    <w:p w:rsidR="006B6C1E" w:rsidRDefault="006B6C1E" w:rsidP="006B6C1E">
      <w:pPr>
        <w:numPr>
          <w:ilvl w:val="1"/>
          <w:numId w:val="2"/>
        </w:numPr>
        <w:spacing w:before="100" w:beforeAutospacing="1" w:after="100" w:afterAutospacing="1"/>
      </w:pPr>
      <w:r>
        <w:t xml:space="preserve">лечебно-диагностическая </w:t>
      </w:r>
    </w:p>
    <w:p w:rsidR="006B6C1E" w:rsidRDefault="006B6C1E" w:rsidP="006B6C1E">
      <w:pPr>
        <w:numPr>
          <w:ilvl w:val="1"/>
          <w:numId w:val="2"/>
        </w:numPr>
        <w:spacing w:before="100" w:beforeAutospacing="1" w:after="100" w:afterAutospacing="1"/>
      </w:pPr>
      <w:r>
        <w:t xml:space="preserve">эвако-транспортная </w:t>
      </w:r>
    </w:p>
    <w:p w:rsidR="006B6C1E" w:rsidRDefault="006B6C1E" w:rsidP="006B6C1E">
      <w:pPr>
        <w:numPr>
          <w:ilvl w:val="1"/>
          <w:numId w:val="2"/>
        </w:numPr>
        <w:spacing w:before="100" w:beforeAutospacing="1" w:after="100" w:afterAutospacing="1"/>
      </w:pPr>
      <w:r>
        <w:t xml:space="preserve">хирургическая </w:t>
      </w:r>
    </w:p>
    <w:p w:rsidR="006B6C1E" w:rsidRDefault="006B6C1E" w:rsidP="006B6C1E">
      <w:pPr>
        <w:numPr>
          <w:ilvl w:val="1"/>
          <w:numId w:val="2"/>
        </w:numPr>
        <w:spacing w:before="100" w:beforeAutospacing="1" w:after="100" w:afterAutospacing="1"/>
      </w:pPr>
      <w:r>
        <w:t>санитарная</w:t>
      </w:r>
    </w:p>
    <w:p w:rsidR="006B6C1E" w:rsidRDefault="006B6C1E" w:rsidP="006B6C1E">
      <w:pPr>
        <w:pStyle w:val="3"/>
      </w:pPr>
      <w:r>
        <w:t>Эталоны ответов</w:t>
      </w:r>
    </w:p>
    <w:p w:rsidR="006B6C1E" w:rsidRPr="008120FB" w:rsidRDefault="006B6C1E" w:rsidP="006B6C1E">
      <w:pPr>
        <w:rPr>
          <w:lang w:val="en-US"/>
        </w:rPr>
      </w:pPr>
      <w:r w:rsidRPr="008120FB">
        <w:rPr>
          <w:lang w:val="en-US"/>
        </w:rPr>
        <w:t xml:space="preserve">1-c 2-a,d 3-b,d 4-c 5-b 6-b 7-a 8-a,b,c 9-a,b,c 10-c 11-b 12-b,d,e 13-a 14-d 15-a,c </w:t>
      </w:r>
    </w:p>
    <w:p w:rsidR="006B6C1E" w:rsidRPr="00E10348" w:rsidRDefault="006B6C1E" w:rsidP="006B6C1E">
      <w:pPr>
        <w:ind w:left="720"/>
        <w:rPr>
          <w:lang w:val="en-US"/>
        </w:rPr>
      </w:pPr>
    </w:p>
    <w:p w:rsidR="006B6C1E" w:rsidRPr="00E10348" w:rsidRDefault="006B6C1E" w:rsidP="006B6C1E">
      <w:pPr>
        <w:ind w:left="720"/>
        <w:rPr>
          <w:lang w:val="en-US"/>
        </w:rPr>
      </w:pPr>
    </w:p>
    <w:p w:rsidR="006B6C1E" w:rsidRPr="00E10348" w:rsidRDefault="006B6C1E" w:rsidP="006B6C1E">
      <w:pPr>
        <w:ind w:left="720"/>
        <w:rPr>
          <w:lang w:val="en-US"/>
        </w:rPr>
      </w:pPr>
    </w:p>
    <w:p w:rsidR="006B6C1E" w:rsidRPr="00E10348" w:rsidRDefault="006B6C1E" w:rsidP="006B6C1E">
      <w:pPr>
        <w:ind w:left="720"/>
        <w:rPr>
          <w:lang w:val="en-US"/>
        </w:rPr>
      </w:pPr>
    </w:p>
    <w:p w:rsidR="006B6C1E" w:rsidRDefault="006B6C1E" w:rsidP="006B6C1E">
      <w:pPr>
        <w:pStyle w:val="2"/>
      </w:pPr>
      <w:r>
        <w:t>3.3. Реанимационные мероприятия при остановке сердца и нарушении функции дыхания. (Д)</w:t>
      </w:r>
    </w:p>
    <w:p w:rsidR="006B6C1E" w:rsidRDefault="006B6C1E" w:rsidP="006B6C1E">
      <w:pPr>
        <w:pStyle w:val="3"/>
        <w:ind w:left="720"/>
      </w:pPr>
      <w:r>
        <w:t>Дополнительные задания</w:t>
      </w:r>
    </w:p>
    <w:p w:rsidR="006B6C1E" w:rsidRDefault="006B6C1E" w:rsidP="006B6C1E">
      <w:pPr>
        <w:numPr>
          <w:ilvl w:val="0"/>
          <w:numId w:val="3"/>
        </w:numPr>
        <w:jc w:val="both"/>
      </w:pPr>
      <w:r>
        <w:t>Составить граф-логической схемы по теме “Сердечно-легочная реанимация”.</w:t>
      </w:r>
    </w:p>
    <w:p w:rsidR="006B6C1E" w:rsidRDefault="006B6C1E" w:rsidP="006B6C1E">
      <w:pPr>
        <w:ind w:left="720"/>
        <w:jc w:val="both"/>
      </w:pPr>
      <w:r>
        <w:t> </w:t>
      </w:r>
    </w:p>
    <w:p w:rsidR="006B6C1E" w:rsidRDefault="006B6C1E" w:rsidP="006B6C1E">
      <w:pPr>
        <w:ind w:left="720"/>
        <w:jc w:val="both"/>
      </w:pPr>
      <w:r>
        <w:t> </w:t>
      </w:r>
    </w:p>
    <w:p w:rsidR="006B6C1E" w:rsidRDefault="00C87503" w:rsidP="006B6C1E">
      <w:pPr>
        <w:ind w:left="720"/>
      </w:pPr>
      <w:r>
        <w:rPr>
          <w:noProof/>
        </w:rPr>
        <w:pict>
          <v:group id="Группа 178" o:spid="_x0000_s1053" style="position:absolute;left:0;text-align:left;margin-left:5.55pt;margin-top:3.6pt;width:459pt;height:8in;z-index:251666432" coordorigin="1341,2034" coordsize="9180,115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">
            <v:rect id="Rectangle 186" o:spid="_x0000_s1054" style="position:absolute;left:1521;top:3525;width:2071;height:10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JogsQA&#10;AADcAAAADwAAAGRycy9kb3ducmV2LnhtbERPTWsCMRC9C/0PYQq9SM3qYdWtUVSQFloEtVR6GzbT&#10;7OJmsiSpbv+9EQre5vE+Z7bobCPO5EPtWMFwkIEgLp2u2Sj4PGyeJyBCRNbYOCYFfxRgMX/ozbDQ&#10;7sI7Ou+jESmEQ4EKqhjbQspQVmQxDFxLnLgf5y3GBL2R2uMlhdtGjrIslxZrTg0VtrSuqDztf62C&#10;1elrtx2bybtv8+nHa//7mHfmqNTTY7d8ARGpi3fxv/tNp/njKdyeSRfI+R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cyaILEAAAA3AAAAA8AAAAAAAAAAAAAAAAAmAIAAGRycy9k&#10;b3ducmV2LnhtbFBLBQYAAAAABAAEAPUAAACJAwAAAAA=&#10;" strokeweight="1pt">
              <v:textbox>
                <w:txbxContent>
                  <w:tbl>
                    <w:tblPr>
                      <w:tblW w:w="5000" w:type="pct"/>
                      <w:tblCellSpacing w:w="0" w:type="dxa"/>
                      <w:tblCellMar>
                        <w:left w:w="0" w:type="dxa"/>
                        <w:right w:w="0" w:type="dxa"/>
                      </w:tblCellMar>
                      <w:tblLook w:val="04A0"/>
                    </w:tblPr>
                    <w:tblGrid>
                      <w:gridCol w:w="1778"/>
                    </w:tblGrid>
                    <w:tr w:rsidR="006B6C1E">
                      <w:trPr>
                        <w:tblCellSpacing w:w="0" w:type="dxa"/>
                      </w:trPr>
                      <w:tc>
                        <w:tcPr>
                          <w:tcW w:w="0" w:type="auto"/>
                          <w:vAlign w:val="center"/>
                          <w:hideMark/>
                        </w:tcPr>
                        <w:p w:rsidR="006B6C1E" w:rsidRDefault="006B6C1E">
                          <w:pPr>
                            <w:rPr>
                              <w:sz w:val="24"/>
                              <w:szCs w:val="24"/>
                            </w:rPr>
                          </w:pPr>
                          <w:r>
                            <w:t>Проявление терминального состояния</w:t>
                          </w:r>
                        </w:p>
                      </w:tc>
                    </w:tr>
                  </w:tbl>
                  <w:p w:rsidR="006B6C1E" w:rsidRDefault="006B6C1E" w:rsidP="006B6C1E"/>
                </w:txbxContent>
              </v:textbox>
            </v:rect>
            <v:rect id="Rectangle 187" o:spid="_x0000_s1055" style="position:absolute;left:3501;top:9774;width:2179;height:7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x8yMQA&#10;AADcAAAADwAAAGRycy9kb3ducmV2LnhtbESPQW/CMAyF70j7D5EncYN0ICHoCGgaAsER2gs3r/Ha&#10;bo1TNQEKvx4fJu1m6z2/93m57l2jrtSF2rOBt3ECirjwtubSQJ5tR3NQISJbbDyTgTsFWK9eBktM&#10;rb/xka6nWCoJ4ZCigSrGNtU6FBU5DGPfEov27TuHUdau1LbDm4S7Rk+SZKYd1iwNFbb0WVHxe7o4&#10;A1/1JMfHMdslbrGdxkOf/VzOG2OGr/3HO6hIffw3/13vreDPBV+ekQn06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t8fMjEAAAA3AAAAA8AAAAAAAAAAAAAAAAAmAIAAGRycy9k&#10;b3ducmV2LnhtbFBLBQYAAAAABAAEAPUAAACJAwAAAAA=&#10;">
              <v:textbox>
                <w:txbxContent>
                  <w:tbl>
                    <w:tblPr>
                      <w:tblW w:w="5000" w:type="pct"/>
                      <w:tblCellSpacing w:w="0" w:type="dxa"/>
                      <w:tblCellMar>
                        <w:left w:w="0" w:type="dxa"/>
                        <w:right w:w="0" w:type="dxa"/>
                      </w:tblCellMar>
                      <w:tblLook w:val="04A0"/>
                    </w:tblPr>
                    <w:tblGrid>
                      <w:gridCol w:w="1891"/>
                    </w:tblGrid>
                    <w:tr w:rsidR="006B6C1E">
                      <w:trPr>
                        <w:tblCellSpacing w:w="0" w:type="dxa"/>
                      </w:trPr>
                      <w:tc>
                        <w:tcPr>
                          <w:tcW w:w="0" w:type="auto"/>
                          <w:vAlign w:val="center"/>
                          <w:hideMark/>
                        </w:tcPr>
                        <w:p w:rsidR="006B6C1E" w:rsidRDefault="006B6C1E">
                          <w:pPr>
                            <w:rPr>
                              <w:sz w:val="24"/>
                              <w:szCs w:val="24"/>
                            </w:rPr>
                          </w:pPr>
                          <w:r>
                            <w:t>Критерии эффективности</w:t>
                          </w:r>
                        </w:p>
                      </w:tc>
                    </w:tr>
                  </w:tbl>
                  <w:p w:rsidR="006B6C1E" w:rsidRDefault="006B6C1E" w:rsidP="006B6C1E"/>
                </w:txbxContent>
              </v:textbox>
            </v:rect>
            <v:rect id="Rectangle 188" o:spid="_x0000_s1056" style="position:absolute;left:1521;top:4999;width:2071;height:9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JEUo8UA&#10;AADcAAAADwAAAGRycy9kb3ducmV2LnhtbERPTWsCMRC9C/0PYQq9SM3aw3bdGkULRcFSUEult2Ez&#10;zS5uJksSdf33plDobR7vc6bz3rbiTD40jhWMRxkI4srpho2Cz/3bYwEiRGSNrWNScKUA89ndYIql&#10;dhfe0nkXjUghHEpUUMfYlVKGqiaLYeQ64sT9OG8xJuiN1B4vKdy28inLcmmx4dRQY0evNVXH3ckq&#10;WB6/th/Pptj4Lp+8r4bfh7w3B6Ue7vvFC4hIffwX/7nXOs0vxvD7TLpAzm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kRSjxQAAANwAAAAPAAAAAAAAAAAAAAAAAJgCAABkcnMv&#10;ZG93bnJldi54bWxQSwUGAAAAAAQABAD1AAAAigMAAAAA&#10;" strokeweight="1pt">
              <v:textbox>
                <w:txbxContent>
                  <w:tbl>
                    <w:tblPr>
                      <w:tblW w:w="5000" w:type="pct"/>
                      <w:tblCellSpacing w:w="0" w:type="dxa"/>
                      <w:tblCellMar>
                        <w:left w:w="0" w:type="dxa"/>
                        <w:right w:w="0" w:type="dxa"/>
                      </w:tblCellMar>
                      <w:tblLook w:val="04A0"/>
                    </w:tblPr>
                    <w:tblGrid>
                      <w:gridCol w:w="1778"/>
                    </w:tblGrid>
                    <w:tr w:rsidR="006B6C1E">
                      <w:trPr>
                        <w:tblCellSpacing w:w="0" w:type="dxa"/>
                      </w:trPr>
                      <w:tc>
                        <w:tcPr>
                          <w:tcW w:w="0" w:type="auto"/>
                          <w:vAlign w:val="center"/>
                          <w:hideMark/>
                        </w:tcPr>
                        <w:p w:rsidR="006B6C1E" w:rsidRDefault="006B6C1E">
                          <w:pPr>
                            <w:rPr>
                              <w:sz w:val="24"/>
                              <w:szCs w:val="24"/>
                            </w:rPr>
                          </w:pPr>
                          <w:r>
                            <w:t>Симптомы клинической смерти</w:t>
                          </w:r>
                        </w:p>
                      </w:tc>
                    </w:tr>
                  </w:tbl>
                  <w:p w:rsidR="006B6C1E" w:rsidRDefault="006B6C1E" w:rsidP="006B6C1E"/>
                </w:txbxContent>
              </v:textbox>
            </v:rect>
            <v:rect id="Rectangle 189" o:spid="_x0000_s1057" style="position:absolute;left:3501;top:11394;width:2179;height:116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JHJMEA&#10;AADcAAAADwAAAGRycy9kb3ducmV2LnhtbERPTYvCMBC9C/6HMII3Ta2waDWKKIp71HrxNjZjW20m&#10;pYla99dvFha8zeN9znzZmko8qXGlZQWjYQSCOLO65FzBKd0OJiCcR9ZYWSYFb3KwXHQ7c0y0ffGB&#10;nkefixDCLkEFhfd1IqXLCjLohrYmDtzVNgZ9gE0udYOvEG4qGUfRlzRYcmgosKZ1Qdn9+DAKLmV8&#10;wp9DuovMdDv23216e5w3SvV77WoGwlPrP+J/916H+ZMY/p4JF8jF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TiRyTBAAAA3AAAAA8AAAAAAAAAAAAAAAAAmAIAAGRycy9kb3du&#10;cmV2LnhtbFBLBQYAAAAABAAEAPUAAACGAwAAAAA=&#10;">
              <v:textbox>
                <w:txbxContent>
                  <w:tbl>
                    <w:tblPr>
                      <w:tblW w:w="5000" w:type="pct"/>
                      <w:tblCellSpacing w:w="0" w:type="dxa"/>
                      <w:tblCellMar>
                        <w:left w:w="0" w:type="dxa"/>
                        <w:right w:w="0" w:type="dxa"/>
                      </w:tblCellMar>
                      <w:tblLook w:val="04A0"/>
                    </w:tblPr>
                    <w:tblGrid>
                      <w:gridCol w:w="1891"/>
                    </w:tblGrid>
                    <w:tr w:rsidR="006B6C1E">
                      <w:trPr>
                        <w:tblCellSpacing w:w="0" w:type="dxa"/>
                      </w:trPr>
                      <w:tc>
                        <w:tcPr>
                          <w:tcW w:w="0" w:type="auto"/>
                          <w:vAlign w:val="center"/>
                          <w:hideMark/>
                        </w:tcPr>
                        <w:p w:rsidR="006B6C1E" w:rsidRDefault="006B6C1E">
                          <w:pPr>
                            <w:rPr>
                              <w:sz w:val="24"/>
                              <w:szCs w:val="24"/>
                            </w:rPr>
                          </w:pPr>
                          <w:r>
                            <w:t>Технические критерии эффективности</w:t>
                          </w:r>
                        </w:p>
                      </w:tc>
                    </w:tr>
                  </w:tbl>
                  <w:p w:rsidR="006B6C1E" w:rsidRDefault="006B6C1E" w:rsidP="006B6C1E"/>
                </w:txbxContent>
              </v:textbox>
            </v:rect>
            <v:rect id="Rectangle 190" o:spid="_x0000_s1058" style="position:absolute;left:1521;top:6354;width:1639;height:66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8vT8UA&#10;AADcAAAADwAAAGRycy9kb3ducmV2LnhtbERP32vCMBB+H/g/hBv4MmaqQtd1RlFBJjgGujHZ29Hc&#10;0mJzKUmm3X+/CIO93cf382aL3rbiTD40jhWMRxkI4srpho2C97fNfQEiRGSNrWNS8EMBFvPBzQxL&#10;7S68p/MhGpFCOJSooI6xK6UMVU0Ww8h1xIn7ct5iTNAbqT1eUrht5STLcmmx4dRQY0frmqrT4dsq&#10;WJ0+9q8Pptj5Ln98eb77POa9OSo1vO2XTyAi9fFf/Ofe6jS/mML1mXSB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Dy9PxQAAANwAAAAPAAAAAAAAAAAAAAAAAJgCAABkcnMv&#10;ZG93bnJldi54bWxQSwUGAAAAAAQABAD1AAAAigMAAAAA&#10;" strokeweight="1pt">
              <v:textbox>
                <w:txbxContent>
                  <w:tbl>
                    <w:tblPr>
                      <w:tblW w:w="5000" w:type="pct"/>
                      <w:tblCellSpacing w:w="0" w:type="dxa"/>
                      <w:tblCellMar>
                        <w:left w:w="0" w:type="dxa"/>
                        <w:right w:w="0" w:type="dxa"/>
                      </w:tblCellMar>
                      <w:tblLook w:val="04A0"/>
                    </w:tblPr>
                    <w:tblGrid>
                      <w:gridCol w:w="1346"/>
                    </w:tblGrid>
                    <w:tr w:rsidR="006B6C1E">
                      <w:trPr>
                        <w:tblCellSpacing w:w="0" w:type="dxa"/>
                      </w:trPr>
                      <w:tc>
                        <w:tcPr>
                          <w:tcW w:w="0" w:type="auto"/>
                          <w:vAlign w:val="center"/>
                          <w:hideMark/>
                        </w:tcPr>
                        <w:p w:rsidR="006B6C1E" w:rsidRDefault="006B6C1E">
                          <w:pPr>
                            <w:rPr>
                              <w:sz w:val="24"/>
                              <w:szCs w:val="24"/>
                            </w:rPr>
                          </w:pPr>
                          <w:r>
                            <w:t>этапы СЛР</w:t>
                          </w:r>
                        </w:p>
                      </w:tc>
                    </w:tr>
                  </w:tbl>
                  <w:p w:rsidR="006B6C1E" w:rsidRDefault="006B6C1E" w:rsidP="006B6C1E"/>
                </w:txbxContent>
              </v:textbox>
            </v:rect>
            <v:rect id="Rectangle 191" o:spid="_x0000_s1059" style="position:absolute;left:7407;top:10410;width:2394;height:11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d6y8EA&#10;AADcAAAADwAAAGRycy9kb3ducmV2LnhtbERPTYvCMBC9C/6HMII3TXVFtBpFXJT1qPXibWzGttpM&#10;ShO16683wsLe5vE+Z75sTCkeVLvCsoJBPwJBnFpdcKbgmGx6ExDOI2ssLZOCX3KwXLRbc4y1ffKe&#10;HgefiRDCLkYFufdVLKVLczLo+rYiDtzF1gZ9gHUmdY3PEG5KOYyisTRYcGjIsaJ1TuntcDcKzsXw&#10;iK99so3MdPPld01yvZ++lep2mtUMhKfG/4v/3D86zJ+M4PNMuEAu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HesvBAAAA3AAAAA8AAAAAAAAAAAAAAAAAmAIAAGRycy9kb3du&#10;cmV2LnhtbFBLBQYAAAAABAAEAPUAAACGAwAAAAA=&#10;">
              <v:textbox>
                <w:txbxContent>
                  <w:tbl>
                    <w:tblPr>
                      <w:tblW w:w="5000" w:type="pct"/>
                      <w:tblCellSpacing w:w="0" w:type="dxa"/>
                      <w:tblCellMar>
                        <w:left w:w="0" w:type="dxa"/>
                        <w:right w:w="0" w:type="dxa"/>
                      </w:tblCellMar>
                      <w:tblLook w:val="04A0"/>
                    </w:tblPr>
                    <w:tblGrid>
                      <w:gridCol w:w="2106"/>
                    </w:tblGrid>
                    <w:tr w:rsidR="006B6C1E">
                      <w:trPr>
                        <w:tblCellSpacing w:w="0" w:type="dxa"/>
                      </w:trPr>
                      <w:tc>
                        <w:tcPr>
                          <w:tcW w:w="0" w:type="auto"/>
                          <w:vAlign w:val="center"/>
                          <w:hideMark/>
                        </w:tcPr>
                        <w:p w:rsidR="006B6C1E" w:rsidRDefault="006B6C1E">
                          <w:pPr>
                            <w:rPr>
                              <w:sz w:val="24"/>
                              <w:szCs w:val="24"/>
                            </w:rPr>
                          </w:pPr>
                          <w:r>
                            <w:t>Продолжительность СЛР</w:t>
                          </w:r>
                        </w:p>
                      </w:tc>
                    </w:tr>
                  </w:tbl>
                  <w:p w:rsidR="006B6C1E" w:rsidRDefault="006B6C1E" w:rsidP="006B6C1E"/>
                </w:txbxContent>
              </v:textbox>
            </v:rect>
            <v:rect id="Rectangle 192" o:spid="_x0000_s1060" style="position:absolute;left:1521;top:7445;width:2340;height: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6oSoMUA&#10;AADcAAAADwAAAGRycy9kb3ducmV2LnhtbERP32vCMBB+H/g/hBv4MmaqYNd1RlFBJjgGujHZ29Hc&#10;0mJzKUmm3X+/CIO93cf382aL3rbiTD40jhWMRxkI4srpho2C97fNfQEiRGSNrWNS8EMBFvPBzQxL&#10;7S68p/MhGpFCOJSooI6xK6UMVU0Ww8h1xIn7ct5iTNAbqT1eUrht5STLcmmx4dRQY0frmqrT4dsq&#10;WJ0+9q8Pptj5Ln98eb77POa9OSo1vO2XTyAi9fFf/Ofe6jS/mML1mXSBnP8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zqhKgxQAAANwAAAAPAAAAAAAAAAAAAAAAAJgCAABkcnMv&#10;ZG93bnJldi54bWxQSwUGAAAAAAQABAD1AAAAigMAAAAA&#10;" strokeweight="1pt">
              <v:textbox>
                <w:txbxContent>
                  <w:tbl>
                    <w:tblPr>
                      <w:tblW w:w="5000" w:type="pct"/>
                      <w:tblCellSpacing w:w="0" w:type="dxa"/>
                      <w:tblCellMar>
                        <w:left w:w="0" w:type="dxa"/>
                        <w:right w:w="0" w:type="dxa"/>
                      </w:tblCellMar>
                      <w:tblLook w:val="04A0"/>
                    </w:tblPr>
                    <w:tblGrid>
                      <w:gridCol w:w="2047"/>
                    </w:tblGrid>
                    <w:tr w:rsidR="006B6C1E">
                      <w:trPr>
                        <w:tblCellSpacing w:w="0" w:type="dxa"/>
                      </w:trPr>
                      <w:tc>
                        <w:tcPr>
                          <w:tcW w:w="0" w:type="auto"/>
                          <w:vAlign w:val="center"/>
                          <w:hideMark/>
                        </w:tcPr>
                        <w:p w:rsidR="006B6C1E" w:rsidRDefault="006B6C1E">
                          <w:pPr>
                            <w:rPr>
                              <w:sz w:val="24"/>
                              <w:szCs w:val="24"/>
                            </w:rPr>
                          </w:pPr>
                          <w:r>
                            <w:t>Условия успешной реанимации</w:t>
                          </w:r>
                        </w:p>
                      </w:tc>
                    </w:tr>
                  </w:tbl>
                  <w:p w:rsidR="006B6C1E" w:rsidRDefault="006B6C1E" w:rsidP="006B6C1E"/>
                </w:txbxContent>
              </v:textbox>
            </v:rect>
            <v:line id="Line 193" o:spid="_x0000_s1061" style="position:absolute;visibility:visible" from="3591,2551" to="3880,25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oNNsUAAADcAAAADwAAAGRycy9kb3ducmV2LnhtbERPTWvCQBC9F/oflil4KbqpaNA0GykW&#10;QSgejILXMTtN0mZn0+yqsb/eFQq9zeN9TrroTSPO1LnasoKXUQSCuLC65lLBfrcazkA4j6yxsUwK&#10;ruRgkT0+pJhoe+EtnXNfihDCLkEFlfdtIqUrKjLoRrYlDtyn7Qz6ALtS6g4vIdw0chxFsTRYc2io&#10;sKVlRcV3fjIKppPt8sTT/GNTHl39M4/fn38PX0oNnvq3VxCeev8v/nOvdZg/i+H+TLhAZj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UoNNsUAAADcAAAADwAAAAAAAAAA&#10;AAAAAAChAgAAZHJzL2Rvd25yZXYueG1sUEsFBgAAAAAEAAQA+QAAAJMDAAAAAA==&#10;">
              <v:stroke startarrowwidth="narrow" endarrow="block" endarrowwidth="narrow"/>
            </v:line>
            <v:line id="Line 194" o:spid="_x0000_s1062" style="position:absolute;flip:y;visibility:visible" from="3458,10580" to="3808,108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HDNEMIAAADcAAAADwAAAGRycy9kb3ducmV2LnhtbERPS2vCQBC+C/6HZQQvopsKrTG6ikhb&#10;2pP4OHgcspNsNDsbsltN/323IHibj+85y3Vna3Gj1leOFbxMEhDEudMVlwpOx49xCsIHZI21Y1Lw&#10;Sx7Wq35viZl2d97T7RBKEUPYZ6jAhNBkUvrckEU/cQ1x5ArXWgwRtqXULd5juK3lNEnepMWKY4PB&#10;hraG8uvhxypobPpeFJ8X8z0qz1rOSeLrdqfUcNBtFiACdeEpfri/dJyfzuD/mXiBXP0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HDNEMIAAADcAAAADwAAAAAAAAAAAAAA&#10;AAChAgAAZHJzL2Rvd25yZXYueG1sUEsFBgAAAAAEAAQA+QAAAJADAAAAAA==&#10;">
              <v:stroke startarrowwidth="narrow" endarrow="block" endarrowwidth="narrow"/>
            </v:line>
            <v:line id="Line 195" o:spid="_x0000_s1063" style="position:absolute;visibility:visible" from="3591,4135" to="3880,41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5k838cAAADcAAAADwAAAGRycy9kb3ducmV2LnhtbESPQWvCQBCF70L/wzIFL6KbShWNrlIs&#10;glB6MApex+yYpM3OptlV0/76zqHQ2wzvzXvfLNedq9WN2lB5NvA0SkAR595WXBg4HrbDGagQkS3W&#10;nsnANwVYrx56S0ytv/OeblkslIRwSNFAGWOTah3ykhyGkW+IRbv41mGUtS20bfEu4a7W4ySZaocV&#10;S0OJDW1Kyj+zqzMwed5vrjzJ3t6Lc6i+5tPXwc/pw5j+Y/eyABWpi//mv+udFfyZ0MozMoFe/Q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rmTzfxwAAANwAAAAPAAAAAAAA&#10;AAAAAAAAAKECAABkcnMvZG93bnJldi54bWxQSwUGAAAAAAQABAD5AAAAlQMAAAAA&#10;">
              <v:stroke startarrowwidth="narrow" endarrow="block" endarrowwidth="narrow"/>
            </v:line>
            <v:line id="Line 196" o:spid="_x0000_s1064" style="position:absolute;visibility:visible" from="3375,11250" to="3681,1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NWZRMQAAADcAAAADwAAAGRycy9kb3ducmV2LnhtbERPTWvCQBC9C/6HZQQvUjeKikZXEUuh&#10;ID0YC71Os2MSzc6m2VWjv74rCN7m8T5nsWpMKS5Uu8KygkE/AkGcWl1wpuB7//E2BeE8ssbSMim4&#10;kYPVst1aYKztlXd0SXwmQgi7GBXk3lexlC7NyaDr24o4cAdbG/QB1pnUNV5DuCnlMIom0mDBoSHH&#10;ijY5pafkbBSMR7vNmcfJ9iv7dcXfbPLeu/8clep2mvUchKfGv8RP96cO86czeDwTLpDL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E1ZlExAAAANwAAAAPAAAAAAAAAAAA&#10;AAAAAKECAABkcnMvZG93bnJldi54bWxQSwUGAAAAAAQABAD5AAAAkgMAAAAA&#10;">
              <v:stroke startarrowwidth="narrow" endarrow="block" endarrowwidth="narrow"/>
            </v:line>
            <v:line id="Line 197" o:spid="_x0000_s1065" style="position:absolute;visibility:visible" from="3879,3271" to="3880,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hMybscAAADcAAAADwAAAGRycy9kb3ducmV2LnhtbESPQWvCQBCF74X+h2UKvdVNe9A2uooV&#10;BPFgaVoi3sbsmASzsyG7mvjvnUOhtxnem/e+mS0G16grdaH2bOB1lIAiLrytuTTw+7N+eQcVIrLF&#10;xjMZuFGAxfzxYYap9T1/0zWLpZIQDikaqGJsU61DUZHDMPItsWgn3zmMsnalth32Eu4a/ZYkY+2w&#10;ZmmosKVVRcU5uzgDX/vdJVvnB3dcHT+L3WaSb8d9bszz07Ccgoo0xH/z3/XGCv6H4MszMoGe3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EzJuxwAAANwAAAAPAAAAAAAA&#10;AAAAAAAAAKECAABkcnMvZG93bnJldi54bWxQSwUGAAAAAAQABAD5AAAAlQMAAAAA&#10;" strokeweight="1pt">
              <v:stroke startarrowwidth="narrow" endarrowwidth="narrow"/>
            </v:line>
            <v:line id="Line 198" o:spid="_x0000_s1066" style="position:absolute;flip:y;visibility:visible" from="5679,9978" to="6112,101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QxmIsIAAADcAAAADwAAAGRycy9kb3ducmV2LnhtbERPTWsCMRC9C/6HMEIvUrMWLO5qlCJt&#10;safi2oPHYTO7Wd1MliTV7b9vCgVv83ifs94OthNX8qF1rGA+y0AQV0633Cj4Or49LkGEiKyxc0wK&#10;fijAdjMerbHQ7sYHupaxESmEQ4EKTIx9IWWoDFkMM9cTJ6523mJM0DdSe7ylcNvJpyx7lhZbTg0G&#10;e9oZqi7lt1XQ2+VrXb+fzce0OWmZk8TF7lOph8nwsgIRaYh38b97r9P8fA5/z6QL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QxmIsIAAADcAAAADwAAAAAAAAAAAAAA&#10;AAChAgAAZHJzL2Rvd25yZXYueG1sUEsFBgAAAAAEAAQA+QAAAJADAAAAAA==&#10;">
              <v:stroke startarrowwidth="narrow" endarrow="block" endarrowwidth="narrow"/>
            </v:line>
            <v:line id="Line 199" o:spid="_x0000_s1067" style="position:absolute;visibility:visible" from="3879,3271" to="4168,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id6MUAAADcAAAADwAAAGRycy9kb3ducmV2LnhtbERPTWvCQBC9F/oflin0UnSjqJjUjRRL&#10;oVA8GAWv0+yYxGZnY3aNsb/eLRS8zeN9zmLZm1p01LrKsoLRMAJBnFtdcaFgt/0YzEE4j6yxtkwK&#10;ruRgmT4+LDDR9sIb6jJfiBDCLkEFpfdNIqXLSzLohrYhDtzBtgZ9gG0hdYuXEG5qOY6imTRYcWgo&#10;saFVSflPdjYKppPN6szT7GtdfLvqFM/eX373R6Wen/q3VxCeen8X/7s/dZgfj+HvmXCBTG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6id6MUAAADcAAAADwAAAAAAAAAA&#10;AAAAAAChAgAAZHJzL2Rvd25yZXYueG1sUEsFBgAAAAAEAAQA+QAAAJMDAAAAAA==&#10;">
              <v:stroke startarrowwidth="narrow" endarrow="block" endarrowwidth="narrow"/>
            </v:line>
            <v:line id="Line 200" o:spid="_x0000_s1068" style="position:absolute;visibility:visible" from="5679,10410" to="6112,10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Q4c8UAAADcAAAADwAAAGRycy9kb3ducmV2LnhtbERPTWvCQBC9C/6HZQpepNlYqzSpq4hS&#10;EIoH00Kv0+w0Sc3OptlVo7++Kwje5vE+Z7boTC2O1LrKsoJRFIMgzq2uuFDw+fH2+ALCeWSNtWVS&#10;cCYHi3m/N8NU2xPv6Jj5QoQQdikqKL1vUildXpJBF9mGOHA/tjXoA2wLqVs8hXBTy6c4nkqDFYeG&#10;EhtalZTvs4NRMHnerQ48yd63xber/pLpenj5+lVq8NAtX0F46vxdfHNvdJifjOH6TLhAzv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OQ4c8UAAADcAAAADwAAAAAAAAAA&#10;AAAAAAChAgAAZHJzL2Rvd25yZXYueG1sUEsFBgAAAAAEAAQA+QAAAJMDAAAAAA==&#10;">
              <v:stroke startarrowwidth="narrow" endarrow="block" endarrowwidth="narrow"/>
            </v:line>
            <v:line id="Line 201" o:spid="_x0000_s1069" style="position:absolute;visibility:visible" from="3879,4711" to="4168,47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2gB8QAAADcAAAADwAAAGRycy9kb3ducmV2LnhtbERPTWvCQBC9C/0PyxR6Ed20qGiajRRL&#10;QRAPpoLXaXZMYrOzaXbV6K93BaG3ebzPSeadqcWJWldZVvA6jEAQ51ZXXCjYfn8NpiCcR9ZYWyYF&#10;F3IwT596CcbannlDp8wXIoSwi1FB6X0TS+nykgy6oW2IA7e3rUEfYFtI3eI5hJtavkXRRBqsODSU&#10;2NCipPw3OxoF49FmceRxtloXP676m00++9fdQamX5+7jHYSnzv+LH+6lDvNnI7g/Ey6Q6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DaAHxAAAANwAAAAPAAAAAAAAAAAA&#10;AAAAAKECAABkcnMvZG93bnJldi54bWxQSwUGAAAAAAQABAD5AAAAkgMAAAAA&#10;">
              <v:stroke startarrowwidth="narrow" endarrow="block" endarrowwidth="narrow"/>
            </v:line>
            <v:line id="Line 202" o:spid="_x0000_s1070" style="position:absolute;flip:y;visibility:visible" from="5679,11538" to="6112,116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dgIcIAAADcAAAADwAAAGRycy9kb3ducmV2LnhtbERPTWsCMRC9C/6HMEIvUrMtKO5qlCJt&#10;aU/i2oPHYTO7Wd1MliTV7b9vCgVv83ifs94OthNX8qF1rOBploEgrpxuuVHwdXx7XIIIEVlj55gU&#10;/FCA7WY8WmOh3Y0PdC1jI1IIhwIVmBj7QspQGbIYZq4nTlztvMWYoG+k9nhL4baTz1m2kBZbTg0G&#10;e9oZqi7lt1XQ2+VrXb+fzee0OWmZk8T5bq/Uw2R4WYGINMS7+N/9odP8fA5/z6QL5OYX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jdgIcIAAADcAAAADwAAAAAAAAAAAAAA&#10;AAChAgAAZHJzL2Rvd25yZXYueG1sUEsFBgAAAAAEAAQA+QAAAJADAAAAAA==&#10;">
              <v:stroke startarrowwidth="narrow" endarrow="block" endarrowwidth="narrow"/>
            </v:line>
            <v:line id="Line 203" o:spid="_x0000_s1071" style="position:absolute;visibility:visible" from="3879,3703" to="4168,37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JOb68QAAADcAAAADwAAAGRycy9kb3ducmV2LnhtbERPTWvCQBC9F/wPywheim4qNWh0lWIR&#10;BOnBKHgds2OSNjubZldN/fVdQfA2j/c5s0VrKnGhxpWWFbwNIhDEmdUl5wr2u1V/DMJ5ZI2VZVLw&#10;Rw4W887LDBNtr7ylS+pzEULYJaig8L5OpHRZQQbdwNbEgTvZxqAPsMmlbvAawk0lh1EUS4Mlh4YC&#10;a1oWlP2kZ6Ng9L5dnnmUbr7yoyt/J/Hn6+3wrVSv235MQXhq/VP8cK91mD+J4f5MuEDO/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wk5vrxAAAANwAAAAPAAAAAAAAAAAA&#10;AAAAAKECAABkcnMvZG93bnJldi54bWxQSwUGAAAAAAQABAD5AAAAkgMAAAAA&#10;">
              <v:stroke startarrowwidth="narrow" endarrow="block" endarrowwidth="narrow"/>
            </v:line>
            <v:line id="Line 204" o:spid="_x0000_s1072" style="position:absolute;visibility:visible" from="5679,11970" to="6112,1211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8+cMQAAADcAAAADwAAAGRycy9kb3ducmV2LnhtbERPS2vCQBC+F/wPywheim4qPmrqKqII&#10;QunBKPQ6ZsckbXY2ZleN/fVuQfA2H99zpvPGlOJCtSssK3jrRSCIU6sLzhTsd+vuOwjnkTWWlknB&#10;jRzMZ62XKcbaXnlLl8RnIoSwi1FB7n0VS+nSnAy6nq2IA3e0tUEfYJ1JXeM1hJtS9qNoJA0WHBpy&#10;rGiZU/qbnI2C4WC7PPMw+fzKDq44TUar17/vH6U67WbxAcJT45/ih3ujw/zJGP6fCRf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3z5wxAAAANwAAAAPAAAAAAAAAAAA&#10;AAAAAKECAABkcnMvZG93bnJldi54bWxQSwUGAAAAAAQABAD5AAAAkgMAAAAA&#10;">
              <v:stroke startarrowwidth="narrow" endarrow="block" endarrowwidth="narrow"/>
            </v:line>
            <v:line id="Line 205" o:spid="_x0000_s1073" style="position:absolute;visibility:visible" from="3879,4279" to="4168,42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CqAscAAADcAAAADwAAAGRycy9kb3ducmV2LnhtbESPQWvCQBCF7wX/wzJCL0U3lioaXUUs&#10;giA9mBZ6nWbHJJqdTbOrpv76zqHQ2wzvzXvfLFadq9WV2lB5NjAaJqCIc28rLgx8vG8HU1AhIlus&#10;PZOBHwqwWvYeFphaf+MDXbNYKAnhkKKBMsYm1TrkJTkMQ98Qi3b0rcMoa1to2+JNwl2tn5Nkoh1W&#10;LA0lNrQpKT9nF2dg/HLYXHic7d+Kr1B9zyavT/fPkzGP/W49BxWpi//mv+udFfyZ0MozMoFe/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QKoCxwAAANwAAAAPAAAAAAAA&#10;AAAAAAAAAKECAABkcnMvZG93bnJldi54bWxQSwUGAAAAAAQABAD5AAAAlQMAAAAA&#10;">
              <v:stroke startarrowwidth="narrow" endarrow="block" endarrowwidth="narrow"/>
            </v:line>
            <v:line id="Line 206" o:spid="_x0000_s1074" style="position:absolute;visibility:visible" from="3591,5431" to="4312,54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QwPmcUAAADcAAAADwAAAGRycy9kb3ducmV2LnhtbERPTWvCQBC9F/wPywi9FN20VDGpGymK&#10;IEgPRqHXaXaapM3OxuwaU399VxC8zeN9znzRm1p01LrKsoLncQSCOLe64kLBYb8ezUA4j6yxtkwK&#10;/sjBIh08zDHR9sw76jJfiBDCLkEFpfdNIqXLSzLoxrYhDty3bQ36ANtC6hbPIdzU8iWKptJgxaGh&#10;xIaWJeW/2ckomLzulieeZNuP4stVx3i6erp8/ij1OOzf30B46v1dfHNvdJgfx3B9Jlwg0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gQwPmcUAAADcAAAADwAAAAAAAAAA&#10;AAAAAAChAgAAZHJzL2Rvd25yZXYueG1sUEsFBgAAAAAEAAQA+QAAAJMDAAAAAA==&#10;">
              <v:stroke startarrowwidth="narrow" endarrow="block" endarrowwidth="narrow"/>
            </v:line>
            <v:line id="Line 207" o:spid="_x0000_s1075" style="position:absolute;visibility:visible" from="2511,11537" to="2512,12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lS/8UAAADcAAAADwAAAGRycy9kb3ducmV2LnhtbESPQWvCQBSE7wX/w/KEXopuLCptdBVR&#10;BEF6MBa8vmafSTT7NmZXjf76riB4HGbmG2Y8bUwpLlS7wrKCXjcCQZxaXXCm4He77HyBcB5ZY2mZ&#10;FNzIwXTSehtjrO2VN3RJfCYChF2MCnLvq1hKl+Zk0HVtRRy8va0N+iDrTOoarwFuSvkZRUNpsOCw&#10;kGNF85zSY3I2Cgb9zfzMg2T9k/254vQ9XHzcdwel3tvNbATCU+Nf4Wd7pRUEIjzOhCMgJ/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xlS/8UAAADcAAAADwAAAAAAAAAA&#10;AAAAAAChAgAAZHJzL2Rvd25yZXYueG1sUEsFBgAAAAAEAAQA+QAAAJMDAAAAAA==&#10;">
              <v:stroke startarrowwidth="narrow" endarrow="block" endarrowwidth="narrow"/>
            </v:line>
            <v:line id="Line 208" o:spid="_x0000_s1076" style="position:absolute;visibility:visible" from="4311,4855" to="4312,6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nBjDscAAADcAAAADwAAAGRycy9kb3ducmV2LnhtbESPQWvCQBSE74X+h+UVvOlGD6mkrtIG&#10;AtKDxbSk9PbMviah2bchuzHx37uC0OMwM98wm91kWnGm3jWWFSwXEQji0uqGKwVfn9l8DcJ5ZI2t&#10;ZVJwIQe77ePDBhNtRz7SOfeVCBB2CSqove8SKV1Zk0G3sB1x8H5tb9AH2VdS9zgGuGnlKopiabDh&#10;sFBjR2lN5V8+GAUf34chz4ofc0pPb+Vh/1y8x2Oh1Oxpen0B4Wny/+F7e68VrKIl3M6EIyC3V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ucGMOxwAAANwAAAAPAAAAAAAA&#10;AAAAAAAAAKECAABkcnMvZG93bnJldi54bWxQSwUGAAAAAAQABAD5AAAAlQMAAAAA&#10;" strokeweight="1pt">
              <v:stroke startarrowwidth="narrow" endarrowwidth="narrow"/>
            </v:line>
            <v:line id="Line 209" o:spid="_x0000_s1077" style="position:absolute;visibility:visible" from="2439,3127" to="2451,35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qL9ecYAAADcAAAADwAAAGRycy9kb3ducmV2LnhtbESPQWvCQBSE74L/YXkFb2bTHKykrmIF&#10;QTxYGiXS2zP7TEKzb0N2NfHfdwsFj8PMfMMsVoNpxJ06V1tW8BrFIIgLq2suFZyO2+kchPPIGhvL&#10;pOBBDlbL8WiBqbY9f9E986UIEHYpKqi8b1MpXVGRQRfZljh4V9sZ9EF2pdQd9gFuGpnE8UwarDks&#10;VNjSpqLiJ7sZBZ/nwy3b5t/msrl8FIfdW76f9blSk5dh/Q7C0+Cf4f/2TitI4gT+zo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6i/XnGAAAA3AAAAA8AAAAAAAAA&#10;AAAAAAAAoQIAAGRycy9kb3ducmV2LnhtbFBLBQYAAAAABAAEAPkAAACUAwAAAAA=&#10;" strokeweight="1pt">
              <v:stroke startarrowwidth="narrow" endarrowwidth="narrow"/>
            </v:line>
            <v:line id="Line 210" o:spid="_x0000_s1078" style="position:absolute;visibility:visible" from="4527,10974" to="7408,109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8vMiMcAAADcAAAADwAAAGRycy9kb3ducmV2LnhtbESPQWvCQBSE70L/w/IKvUjdVBtpo6uI&#10;RRCKB9NCr6/Z1yQ2+zZm1xj99a4geBxm5htmOu9MJVpqXGlZwcsgAkGcWV1yruD7a/X8BsJ5ZI2V&#10;ZVJwIgfz2UNviom2R95Sm/pcBAi7BBUU3teJlC4ryKAb2Jo4eH+2MeiDbHKpGzwGuKnkMIrG0mDJ&#10;YaHAmpYFZf/pwSiIX7fLA8fp5yb/deX+ffzRP//slHp67BYTEJ46fw/f2mutYBiN4HomHAE5u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Ty8yIxwAAANwAAAAPAAAAAAAA&#10;AAAAAAAAAKECAABkcnMvZG93bnJldi54bWxQSwUGAAAAAAQABAD5AAAAlQMAAAAA&#10;">
              <v:stroke startarrowwidth="narrow" endarrow="block" endarrowwidth="narrow"/>
            </v:line>
            <v:line id="Line 211" o:spid="_x0000_s1079" style="position:absolute;visibility:visible" from="2439,4567" to="2440,50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fAlscAAADcAAAADwAAAGRycy9kb3ducmV2LnhtbESPQWvCQBSE74X+h+UJ3pqNIlZSN8EK&#10;gvRgMZWU3p7Z1ySYfRuyq0n/fVco9DjMzDfMOhtNK27Uu8ayglkUgyAurW64UnD62D2tQDiPrLG1&#10;TAp+yEGWPj6sMdF24CPdcl+JAGGXoILa+y6R0pU1GXSR7YiD9217gz7IvpK6xyHATSvncbyUBhsO&#10;CzV2tK2pvORXo+D983DNd8WXOW/Pr+Vh/1y8LYdCqelk3LyA8DT6//Bfe68VzOMF3M+EIyDTX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B8CWxwAAANwAAAAPAAAAAAAA&#10;AAAAAAAAAKECAABkcnMvZG93bnJldi54bWxQSwUGAAAAAAQABAD5AAAAlQMAAAAA&#10;" strokeweight="1pt">
              <v:stroke startarrowwidth="narrow" endarrowwidth="narrow"/>
            </v:line>
            <v:line id="Line 212" o:spid="_x0000_s1080" style="position:absolute;visibility:visible" from="4527,11118" to="7408,111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7xZ8YAAADcAAAADwAAAGRycy9kb3ducmV2LnhtbESPQWvCQBSE74X+h+UJXopulEY0ukpR&#10;CgXpwSh4fWafSTT7NmZXTf31XaHQ4zAz3zCzRWsqcaPGlZYVDPoRCOLM6pJzBbvtZ28MwnlkjZVl&#10;UvBDDhbz15cZJtreeUO31OciQNglqKDwvk6kdFlBBl3f1sTBO9rGoA+yyaVu8B7gppLDKBpJgyWH&#10;hQJrWhaUndOrURC/b5ZXjtP1d35w5WUyWr099ielup32YwrCU+v/w3/tL61gGMXwPBOOgJz/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Nu8WfGAAAA3AAAAA8AAAAAAAAA&#10;AAAAAAAAoQIAAGRycy9kb3ducmV2LnhtbFBLBQYAAAAABAAEAPkAAACUAwAAAAA=&#10;">
              <v:stroke startarrowwidth="narrow" endarrow="block" endarrowwidth="narrow"/>
            </v:line>
            <v:line id="Line 213" o:spid="_x0000_s1081" style="position:absolute;visibility:visible" from="2439,7015" to="2440,74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Zn7esYAAADcAAAADwAAAGRycy9kb3ducmV2LnhtbESPQWvCQBSE74L/YXkFb2ZTD6mkrmIF&#10;QTxYGiXS2zP7TEKzb0N2NfHfdwsFj8PMfMMsVoNpxJ06V1tW8BrFIIgLq2suFZyO2+kchPPIGhvL&#10;pOBBDlbL8WiBqbY9f9E986UIEHYpKqi8b1MpXVGRQRfZljh4V9sZ9EF2pdQd9gFuGjmL40QarDks&#10;VNjSpqLiJ7sZBZ/nwy3b5t/msrl8FIfdW75P+lypycuwfgfhafDP8H97pxXM4gT+zoQjIJ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Z+3rGAAAA3AAAAA8AAAAAAAAA&#10;AAAAAAAAoQIAAGRycy9kb3ducmV2LnhtbFBLBQYAAAAABAAEAPkAAACUAwAAAAA=&#10;" strokeweight="1pt">
              <v:stroke startarrowwidth="narrow" endarrowwidth="narrow"/>
            </v:line>
            <v:line id="Line 214" o:spid="_x0000_s1082" style="position:absolute;visibility:visible" from="4311,4855" to="4600,4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PDKi8gAAADcAAAADwAAAGRycy9kb3ducmV2LnhtbESPT2vCQBTE74V+h+UVeim6UfzTpm6C&#10;KIIgHoxCr6/Z1yRt9m2aXTX66V2h0OMwM79hZmlnanGi1lWWFQz6EQji3OqKCwWH/ar3CsJ5ZI21&#10;ZVJwIQdp8vgww1jbM+/olPlCBAi7GBWU3jexlC4vyaDr24Y4eF+2NeiDbAupWzwHuKnlMIom0mDF&#10;YaHEhhYl5T/Z0SgYj3aLI4+zzbb4dNXv22T5cv34Vur5qZu/g/DU+f/wX3utFQyjKdzPhCMgkxs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rPDKi8gAAADcAAAADwAAAAAA&#10;AAAAAAAAAAChAgAAZHJzL2Rvd25yZXYueG1sUEsFBgAAAAAEAAQA+QAAAJYDAAAAAA==&#10;">
              <v:stroke startarrowwidth="narrow" endarrow="block" endarrowwidth="narrow"/>
            </v:line>
            <v:line id="Line 215" o:spid="_x0000_s1083" style="position:absolute;visibility:visible" from="3681,12990" to="3970,129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W9e+cMAAADcAAAADwAAAGRycy9kb3ducmV2LnhtbERPTYvCMBC9L/gfwgheFk1XVLQaRZSF&#10;BdmDVfA6NmNbbSbdJmr1128OgsfH+54tGlOKG9WusKzgqxeBIE6tLjhTsN99d8cgnEfWWFomBQ9y&#10;sJi3PmYYa3vnLd0Sn4kQwi5GBbn3VSylS3My6Hq2Ig7cydYGfYB1JnWN9xBuStmPopE0WHBoyLGi&#10;VU7pJbkaBcPBdnXlYbL5zY6u+JuM1p/Pw1mpTrtZTkF4avxb/HL/aAX9KKwNZ8IRkP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1vXvnDAAAA3AAAAA8AAAAAAAAAAAAA&#10;AAAAoQIAAGRycy9kb3ducmV2LnhtbFBLBQYAAAAABAAEAPkAAACRAwAAAAA=&#10;">
              <v:stroke startarrowwidth="narrow" endarrow="block" endarrowwidth="narrow"/>
            </v:line>
            <v:line id="Line 216" o:spid="_x0000_s1084" style="position:absolute;visibility:visible" from="4311,6583" to="4600,6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iP7YscAAADcAAAADwAAAGRycy9kb3ducmV2LnhtbESPQWvCQBSE74X+h+UVeim6UVRM6kaK&#10;pVAoHoyC19fsM4nNvo3ZNcb+erdQ8DjMzDfMYtmbWnTUusqygtEwAkGcW11xoWC3/RjMQTiPrLG2&#10;TAqu5GCZPj4sMNH2whvqMl+IAGGXoILS+yaR0uUlGXRD2xAH72Bbgz7ItpC6xUuAm1qOo2gmDVYc&#10;FkpsaFVS/pOdjYLpZLM68zT7WhffrjrFs/eX3/1Rqeen/u0VhKfe38P/7U+tYBzF8HcmHAGZ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I/tixwAAANwAAAAPAAAAAAAA&#10;AAAAAAAAAKECAABkcnMvZG93bnJldi54bWxQSwUGAAAAAAQABAD5AAAAlQMAAAAA&#10;">
              <v:stroke startarrowwidth="narrow" endarrow="block" endarrowwidth="narrow"/>
            </v:line>
            <v:line id="Line 217" o:spid="_x0000_s1085" style="position:absolute;visibility:visible" from="4311,5287" to="4600,52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sDEIsQAAADcAAAADwAAAGRycy9kb3ducmV2LnhtbERPTWvCQBC9F/wPywheim4MVWx0lRIR&#10;hNJDUsHrNDsmabOzaXY1aX999yD0+Hjfm91gGnGjztWWFcxnEQjiwuqaSwWn98N0BcJ5ZI2NZVLw&#10;Qw5229HDBhNte87olvtShBB2CSqovG8TKV1RkUE3sy1x4C62M+gD7EqpO+xDuGlkHEVLabDm0FBh&#10;S2lFxVd+NQoWT1l65UX++lZ+uPr7ebl//D1/KjUZDy9rEJ4G/y++u49aQTwP88OZcATk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wMQixAAAANwAAAAPAAAAAAAAAAAA&#10;AAAAAKECAABkcnMvZG93bnJldi54bWxQSwUGAAAAAAQABAD5AAAAkgMAAAAA&#10;">
              <v:stroke startarrowwidth="narrow" endarrow="block" endarrowwidth="narrow"/>
            </v:line>
            <v:line id="Line 218" o:spid="_x0000_s1086" style="position:absolute;visibility:visible" from="4311,6151" to="4600,61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YxhuccAAADcAAAADwAAAGRycy9kb3ducmV2LnhtbESPQWvCQBSE74L/YXlCL6KbSJU2ZiPF&#10;UiiIB2PB62v2maTNvk2zq6b+erdQ8DjMzDdMuupNI87UudqygngagSAurK65VPCxf5s8gXAeWWNj&#10;mRT8koNVNhykmGh74R2dc1+KAGGXoILK+zaR0hUVGXRT2xIH72g7gz7IrpS6w0uAm0bOomghDdYc&#10;FipsaV1R8Z2fjIL542594nm+2Zafrv55XryOr4cvpR5G/csShKfe38P/7XetYBbH8HcmHAGZ3Q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JjGG5xwAAANwAAAAPAAAAAAAA&#10;AAAAAAAAAKECAABkcnMvZG93bnJldi54bWxQSwUGAAAAAAQABAD5AAAAlQMAAAAA&#10;">
              <v:stroke startarrowwidth="narrow" endarrow="block" endarrowwidth="narrow"/>
            </v:line>
            <v:line id="Line 219" o:spid="_x0000_s1087" style="position:absolute;visibility:visible" from="4311,5719" to="4600,57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7/zsYAAADcAAAADwAAAGRycy9kb3ducmV2LnhtbESPQWvCQBSE74X+h+UVvBTdGFQ0dRVR&#10;BKH0YCp4fWZfk2j2bcyuGvvru4LQ4zAz3zDTeWsqcaXGlZYV9HsRCOLM6pJzBbvvdXcMwnlkjZVl&#10;UnAnB/PZ68sUE21vvKVr6nMRIOwSVFB4XydSuqwgg65na+Lg/djGoA+yyaVu8BbgppJxFI2kwZLD&#10;QoE1LQvKTunFKBgOtssLD9PPr/zgyvNktHr/3R+V6ry1iw8Qnlr/H362N1pB3I/hcS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le/87GAAAA3AAAAA8AAAAAAAAA&#10;AAAAAAAAoQIAAGRycy9kb3ducmV2LnhtbFBLBQYAAAAABAAEAPkAAACUAwAAAAA=&#10;">
              <v:stroke startarrowwidth="narrow" endarrow="block" endarrowwidth="narrow"/>
            </v:line>
            <v:line id="Line 220" o:spid="_x0000_s1088" style="position:absolute;visibility:visible" from="3159,6871" to="4744,6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JaVcYAAADcAAAADwAAAGRycy9kb3ducmV2LnhtbESPQWvCQBSE7wX/w/IEL0U3WpUaXaUo&#10;QkE8mAq9PrPPJJp9m2ZXTfvrXUHocZiZb5jZojGluFLtCssK+r0IBHFqdcGZgv3XuvsOwnlkjaVl&#10;UvBLDhbz1ssMY21vvKNr4jMRIOxiVJB7X8VSujQng65nK+LgHW1t0AdZZ1LXeAtwU8pBFI2lwYLD&#10;Qo4VLXNKz8nFKBgNd8sLj5LNNju44mcyXr3+fZ+U6rSbjykIT43/Dz/bn1rBoP8GjzPhCMj5H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YSWlXGAAAA3AAAAA8AAAAAAAAA&#10;AAAAAAAAoQIAAGRycy9kb3ducmV2LnhtbFBLBQYAAAAABAAEAPkAAACUAwAAAAA=&#10;">
              <v:stroke startarrowwidth="narrow" endarrow="block" endarrowwidth="narrow"/>
            </v:line>
            <v:line id="Line 221" o:spid="_x0000_s1089" style="position:absolute;visibility:visible" from="4743,6583" to="4744,773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95WS8YAAADcAAAADwAAAGRycy9kb3ducmV2LnhtbESPQWvCQBSE7wX/w/IEb81GEVuiq6gg&#10;SA8WU4l4e2Zfk9Ds25BdTfrvu0LB4zAz3zCLVW9qcafWVZYVjKMYBHFudcWFgtPX7vUdhPPIGmvL&#10;pOCXHKyWg5cFJtp2fKR76gsRIOwSVFB63yRSurwkgy6yDXHwvm1r0AfZFlK32AW4qeUkjmfSYMVh&#10;ocSGtiXlP+nNKPg8H27pLruY6/a6yQ/7t+xj1mVKjYb9eg7CU++f4f/2XiuYjKfwOBOO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veVkvGAAAA3AAAAA8AAAAAAAAA&#10;AAAAAAAAoQIAAGRycy9kb3ducmV2LnhtbFBLBQYAAAAABAAEAPkAAACUAwAAAAA=&#10;" strokeweight="1pt">
              <v:stroke startarrowwidth="narrow" endarrowwidth="narrow"/>
            </v:line>
            <v:line id="Line 222" o:spid="_x0000_s1090" style="position:absolute;visibility:visible" from="4743,6583" to="5032,658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rdnusYAAADcAAAADwAAAGRycy9kb3ducmV2LnhtbESPQWvCQBSE7wX/w/IEL0U3ihFNXUWU&#10;QqF4MBW8PrOvSTT7NmZXjf31bqHQ4zAz3zDzZWsqcaPGlZYVDAcRCOLM6pJzBfuv9/4UhPPIGivL&#10;pOBBDpaLzsscE23vvKNb6nMRIOwSVFB4XydSuqwgg25ga+LgfdvGoA+yyaVu8B7gppKjKJpIgyWH&#10;hQJrWheUndOrURCPd+srx+nnNj+68jKbbF5/Dielet129QbCU+v/w3/tD61gNIzh90w4AnLxB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a3Z7rGAAAA3AAAAA8AAAAAAAAA&#10;AAAAAAAAoQIAAGRycy9kb3ducmV2LnhtbFBLBQYAAAAABAAEAPkAAACUAwAAAAA=&#10;">
              <v:stroke startarrowwidth="narrow" endarrow="block" endarrowwidth="narrow"/>
            </v:line>
            <v:line id="Line 223" o:spid="_x0000_s1091" style="position:absolute;visibility:visible" from="4743,7733" to="5032,7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X5zccAAADcAAAADwAAAGRycy9kb3ducmV2LnhtbESPQWvCQBSE7wX/w/KEXopuFA1tdBOK&#10;pVAQD8aC19fsM0mbfZtmV43+erdQ8DjMzDfMMutNI07Uudqygsk4AkFcWF1zqeBz9z56BuE8ssbG&#10;Mim4kIMsHTwsMdH2zFs65b4UAcIuQQWV920ipSsqMujGtiUO3sF2Bn2QXSl1h+cAN42cRlEsDdYc&#10;FipsaVVR8ZMfjYL5bLs68jxfb8ovV/++xG9P1/23Uo/D/nUBwlPv7+H/9odWMJ3E8HcmHAGZ3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ZfnNxwAAANwAAAAPAAAAAAAA&#10;AAAAAAAAAKECAABkcnMvZG93bnJldi54bWxQSwUGAAAAAAQABAD5AAAAlQMAAAAA&#10;">
              <v:stroke startarrowwidth="narrow" endarrow="block" endarrowwidth="narrow"/>
            </v:line>
            <v:line id="Line 224" o:spid="_x0000_s1092" style="position:absolute;visibility:visible" from="4743,7159" to="5032,71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lcVscAAADcAAAADwAAAGRycy9kb3ducmV2LnhtbESPT2vCQBTE7wW/w/KEXopuFP81dRVR&#10;BKF4MBW8PrOvSWr2bZpdNfbTu4LQ4zAzv2Gm88aU4kK1Kywr6HUjEMSp1QVnCvZf684EhPPIGkvL&#10;pOBGDuaz1ssUY22vvKNL4jMRIOxiVJB7X8VSujQng65rK+LgfdvaoA+yzqSu8RrgppT9KBpJgwWH&#10;hRwrWuaUnpKzUTAc7JZnHiaf2+zoit/30ert7/Cj1Gu7WXyA8NT4//CzvdEK+r0xPM6EIyB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pKVxWxwAAANwAAAAPAAAAAAAA&#10;AAAAAAAAAKECAABkcnMvZG93bnJldi54bWxQSwUGAAAAAAQABAD5AAAAlQMAAAAA&#10;">
              <v:stroke startarrowwidth="narrow" endarrow="block" endarrowwidth="narrow"/>
            </v:line>
            <v:line id="Line 225" o:spid="_x0000_s1093" style="position:absolute;visibility:visible" from="2295,8310" to="2307,106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NcTsMAAADcAAAADwAAAGRycy9kb3ducmV2LnhtbERPTYvCMBC9L+x/CLPgbZvqQaUaxRUE&#10;8aBslYq3sRnbss2kNNHWf28OCx4f73u+7E0tHtS6yrKCYRSDIM6trrhQcDpuvqcgnEfWWFsmBU9y&#10;sFx8fswx0bbjX3qkvhAhhF2CCkrvm0RKl5dk0EW2IQ7czbYGfYBtIXWLXQg3tRzF8VgarDg0lNjQ&#10;uqT8L70bBYfz/p5usou5rq8/+X47yXbjLlNq8NWvZiA89f4t/ndvtYLRMKwNZ8IRkIs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qTXE7DAAAA3AAAAA8AAAAAAAAAAAAA&#10;AAAAoQIAAGRycy9kb3ducmV2LnhtbFBLBQYAAAAABAAEAPkAAACRAwAAAAA=&#10;" strokeweight="1pt">
              <v:stroke startarrowwidth="narrow" endarrowwidth="narrow"/>
            </v:line>
            <v:line id="Line 226" o:spid="_x0000_s1094" style="position:absolute;visibility:visible" from="2727,8310" to="2728,8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d/51cYAAADcAAAADwAAAGRycy9kb3ducmV2LnhtbESPQWvCQBSE7wX/w/KE3upGD1qjq6gg&#10;SA+WRol4e2afSTD7NmRXE/99t1DwOMzMN8x82ZlKPKhxpWUFw0EEgjizuuRcwfGw/fgE4Tyyxsoy&#10;KXiSg+Wi9zbHWNuWf+iR+FwECLsYFRTe17GULivIoBvYmjh4V9sY9EE2udQNtgFuKjmKorE0WHJY&#10;KLCmTUHZLbkbBd+n/T3Zpmdz2VzW2X43Sb/GbarUe79bzUB46vwr/N/eaQWj4RT+zoQjIB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Xf+dXGAAAA3AAAAA8AAAAAAAAA&#10;AAAAAAAAoQIAAGRycy9kb3ducmV2LnhtbFBLBQYAAAAABAAEAPkAAACUAwAAAAA=&#10;" strokeweight="1pt">
              <v:stroke startarrowwidth="narrow" endarrowwidth="narrow"/>
            </v:line>
            <v:line id="Line 227" o:spid="_x0000_s1095" style="position:absolute;visibility:visible" from="2583,8454" to="9064,84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oma9cQAAADcAAAADwAAAGRycy9kb3ducmV2LnhtbERPu2rDMBTdC/0HcQvdGrke3OBGCWkg&#10;EDq41Aku2W6sG9vEujKW/OjfV0Mh4+G8V5vZtGKk3jWWFbwuIhDEpdUNVwpOx/3LEoTzyBpby6Tg&#10;lxxs1o8PK0y1nfibxtxXIoSwS1FB7X2XSunKmgy6he2IA3e1vUEfYF9J3eMUwk0r4yhKpMGGQ0ON&#10;He1qKm/5YBR8/WRDvi/O5rK7fJTZ4a34TKZCqeenefsOwtPs7+J/90EriOMwP5wJR0Cu/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KiZr1xAAAANwAAAAPAAAAAAAAAAAA&#10;AAAAAKECAABkcnMvZG93bnJldi54bWxQSwUGAAAAAAQABAD5AAAAkgMAAAAA&#10;" strokeweight="1pt">
              <v:stroke startarrowwidth="narrow" endarrowwidth="narrow"/>
            </v:line>
            <v:line id="Line 228" o:spid="_x0000_s1096" style="position:absolute;visibility:visible" from="2871,8454" to="2872,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CrBMYAAADcAAAADwAAAGRycy9kb3ducmV2LnhtbESPQWvCQBSE74X+h+UVvBTdGFQ0dRVR&#10;BKH0YCp4fWZfk2j2bcyuGvvru4LQ4zAz3zDTeWsqcaXGlZYV9HsRCOLM6pJzBbvvdXcMwnlkjZVl&#10;UnAnB/PZ68sUE21vvKVr6nMRIOwSVFB4XydSuqwgg65na+Lg/djGoA+yyaVu8BbgppJxFI2kwZLD&#10;QoE1LQvKTunFKBgOtssLD9PPr/zgyvNktHr/3R+V6ry1iw8Qnlr/H362N1pBHPfhcSYcATn7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fgqwTGAAAA3AAAAA8AAAAAAAAA&#10;AAAAAAAAoQIAAGRycy9kb3ducmV2LnhtbFBLBQYAAAAABAAEAPkAAACUAwAAAAA=&#10;">
              <v:stroke startarrowwidth="narrow" endarrow="block" endarrowwidth="narrow"/>
            </v:line>
            <v:line id="Line 229" o:spid="_x0000_s1097" style="position:absolute;visibility:visible" from="8775,8454" to="8776,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zI1c8YAAADcAAAADwAAAGRycy9kb3ducmV2LnhtbESPQWvCQBSE74L/YXkFL6KbBhWNriKK&#10;IJQeTAten9nXJG32bZpdNfbXdwXB4zAz3zCLVWsqcaHGlZYVvA4jEMSZ1SXnCj4/doMpCOeRNVaW&#10;ScGNHKyW3c4CE22vfKBL6nMRIOwSVFB4XydSuqwgg25oa+LgfdnGoA+yyaVu8BrgppJxFE2kwZLD&#10;QoE1bQrKftKzUTAeHTZnHqdv7/nJlb+zybb/d/xWqvfSrucgPLX+GX6091pBHMdwPxOOgFz+A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cyNXPGAAAA3AAAAA8AAAAAAAAA&#10;AAAAAAAAoQIAAGRycy9kb3ducmV2LnhtbFBLBQYAAAAABAAEAPkAAACUAwAAAAA=&#10;">
              <v:stroke startarrowwidth="narrow" endarrow="block" endarrowwidth="narrow"/>
            </v:line>
            <v:line id="Line 230" o:spid="_x0000_s1098" style="position:absolute;visibility:visible" from="3591,8454" to="3592,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6Q6McAAADcAAAADwAAAGRycy9kb3ducmV2LnhtbESPQWvCQBSE74L/YXlCL6IbUw02dZVi&#10;KRSkB6Pg9Zl9TVKzb9Psqml/fbcgeBxm5htmsepMLS7Uusqygsk4AkGcW11xoWC/exvNQTiPrLG2&#10;TAp+yMFq2e8tMNX2ylu6ZL4QAcIuRQWl900qpctLMujGtiEO3qdtDfog20LqFq8BbmoZR1EiDVYc&#10;FkpsaF1SfsrORsFsul2feZZtPoqjq76fktfh7+FLqYdB9/IMwlPn7+Fb+10riONH+D8TjoBc/g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YfpDoxwAAANwAAAAPAAAAAAAA&#10;AAAAAAAAAKECAABkcnMvZG93bnJldi54bWxQSwUGAAAAAAQABAD5AAAAlQMAAAAA&#10;">
              <v:stroke startarrowwidth="narrow" endarrow="block" endarrowwidth="narrow"/>
            </v:line>
            <v:line id="Line 231" o:spid="_x0000_s1099" style="position:absolute;visibility:visible" from="4311,8454" to="4312,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5cInMcAAADcAAAADwAAAGRycy9kb3ducmV2LnhtbESPQWvCQBSE7wX/w/KEXorZNKi0MasU&#10;pVCQHowFr6/ZZ5I2+zZmV0399V1B8DjMzDdMtuhNI07UudqygucoBkFcWF1zqeBr+z56AeE8ssbG&#10;Min4IweL+eAhw1TbM2/olPtSBAi7FBVU3replK6oyKCLbEscvL3tDPogu1LqDs8BbhqZxPFUGqw5&#10;LFTY0rKi4jc/GgWT8WZ55Em+/iy/XX14na6eLrsfpR6H/dsMhKfe38O39odWkCRjuJ4JR0DO/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XlwicxwAAANwAAAAPAAAAAAAA&#10;AAAAAAAAAKECAABkcnMvZG93bnJldi54bWxQSwUGAAAAAAQABAD5AAAAlQMAAAAA&#10;">
              <v:stroke startarrowwidth="narrow" endarrow="block" endarrowwidth="narrow"/>
            </v:line>
            <v:line id="Line 232" o:spid="_x0000_s1100" style="position:absolute;visibility:visible" from="5175,8454" to="5176,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NutB8YAAADcAAAADwAAAGRycy9kb3ducmV2LnhtbESPQWvCQBSE74X+h+UJvRTdNDSi0VWK&#10;pVCQHoyC12f2mUSzb9Psqqm/visIHoeZ+YaZzjtTizO1rrKs4G0QgSDOra64ULBZf/VHIJxH1lhb&#10;JgV/5GA+e36aYqrthVd0znwhAoRdigpK75tUSpeXZNANbEMcvL1tDfog20LqFi8BbmoZR9FQGqw4&#10;LJTY0KKk/JidjILkfbU4cZItf4qdq37Hw8/X6/ag1Euv+5iA8NT5R/je/tYK4jiB25lwBOTsH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jbrQfGAAAA3AAAAA8AAAAAAAAA&#10;AAAAAAAAoQIAAGRycy9kb3ducmV2LnhtbFBLBQYAAAAABAAEAPkAAACUAwAAAAA=&#10;">
              <v:stroke startarrowwidth="narrow" endarrow="block" endarrowwidth="narrow"/>
            </v:line>
            <v:line id="Line 233" o:spid="_x0000_s1101" style="position:absolute;visibility:visible" from="5895,8454" to="5896,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AkzcMcAAADcAAAADwAAAGRycy9kb3ducmV2LnhtbESPQWvCQBSE74X+h+UJvZRm06Chpq5S&#10;LIWC9GAUvL5mn0k0+zbNrhr99V1B8DjMzDfMZNabRhypc7VlBa9RDIK4sLrmUsF69fXyBsJ5ZI2N&#10;ZVJwJgez6ePDBDNtT7ykY+5LESDsMlRQed9mUrqiIoMusi1x8La2M+iD7EqpOzwFuGlkEsepNFhz&#10;WKiwpXlFxT4/GAWj4XJ+4FG++Cl/Xf03Tj+fL5udUk+D/uMdhKfe38O39rdWkCQpXM+EIyCn/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ICTNwxwAAANwAAAAPAAAAAAAA&#10;AAAAAAAAAKECAABkcnMvZG93bnJldi54bWxQSwUGAAAAAAQABAD5AAAAlQMAAAAA&#10;">
              <v:stroke startarrowwidth="narrow" endarrow="block" endarrowwidth="narrow"/>
            </v:line>
            <v:line id="Line 234" o:spid="_x0000_s1102" style="position:absolute;visibility:visible" from="6615,8454" to="6616,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0WW68cAAADcAAAADwAAAGRycy9kb3ducmV2LnhtbESPQWvCQBSE74X+h+UVvBTdGNTW6Cqi&#10;CIL0YCr0+sw+k7TZtzG7avTXu4VCj8PMfMNM562pxIUaV1pW0O9FIIgzq0vOFew/1913EM4ja6ws&#10;k4IbOZjPnp+mmGh75R1dUp+LAGGXoILC+zqR0mUFGXQ9WxMH72gbgz7IJpe6wWuAm0rGUTSSBksO&#10;CwXWtCwo+0nPRsFwsFueeZhuP/KDK0/j0er1/vWtVOelXUxAeGr9f/ivvdEK4vgNfs+EIyBnD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nRZbrxwAAANwAAAAPAAAAAAAA&#10;AAAAAAAAAKECAABkcnMvZG93bnJldi54bWxQSwUGAAAAAAQABAD5AAAAlQMAAAAA&#10;">
              <v:stroke startarrowwidth="narrow" endarrow="block" endarrowwidth="narrow"/>
            </v:line>
            <v:line id="Line 235" o:spid="_x0000_s1103" style="position:absolute;visibility:visible" from="7335,8454" to="7336,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oCmcQAAADcAAAADwAAAGRycy9kb3ducmV2LnhtbERPTWvCQBC9C/0PywhepG4MNdTUTShK&#10;oVB6MApep9kxiWZnY3bVtL++eyj0+Hjfq3wwrbhR7xrLCuazCARxaXXDlYL97u3xGYTzyBpby6Tg&#10;mxzk2cNoham2d97SrfCVCCHsUlRQe9+lUrqyJoNuZjviwB1tb9AH2FdS93gP4aaVcRQl0mDDoaHG&#10;jtY1lefiahQsnrbrKy+Kj8/qyzWXZbKZ/hxOSk3Gw+sLCE+D/xf/ud+1gjgOa8OZcARk9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W2gKZxAAAANwAAAAPAAAAAAAAAAAA&#10;AAAAAKECAABkcnMvZG93bnJldi54bWxQSwUGAAAAAAQABAD5AAAAkgMAAAAA&#10;">
              <v:stroke startarrowwidth="narrow" endarrow="block" endarrowwidth="narrow"/>
            </v:line>
            <v:line id="Line 236" o:spid="_x0000_s1104" style="position:absolute;visibility:visible" from="8055,8454" to="8056,87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anAsYAAADcAAAADwAAAGRycy9kb3ducmV2LnhtbESPQWvCQBSE7wX/w/IKXopuDCoaXUWU&#10;QqF4MBW8PrOvSdrs25hdNfbXu4LQ4zAz3zDzZWsqcaHGlZYVDPoRCOLM6pJzBfuv994EhPPIGivL&#10;pOBGDpaLzsscE22vvKNL6nMRIOwSVFB4XydSuqwgg65va+LgfdvGoA+yyaVu8BrgppJxFI2lwZLD&#10;QoE1rQvKftOzUTAa7tZnHqWf2/zoytN0vHn7O/wo1X1tVzMQnlr/H362P7SCOJ7C40w4AnJx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WpwLGAAAA3AAAAA8AAAAAAAAA&#10;AAAAAAAAoQIAAGRycy9kb3ducmV2LnhtbFBLBQYAAAAABAAEAPkAAACUAwAAAAA=&#10;">
              <v:stroke startarrowwidth="narrow" endarrow="block" endarrowwidth="narrow"/>
            </v:line>
            <v:line id="Line 237" o:spid="_x0000_s1105" style="position:absolute;visibility:visible" from="6327,2095" to="8200,209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1AMKMMAAADcAAAADwAAAGRycy9kb3ducmV2LnhtbERPTYvCMBC9C/sfwizsTdN1QaUaZVcQ&#10;ZA+KVSrexmZsi82kNNHWf28OgsfH+54tOlOJOzWutKzgexCBIM6sLjlXcNiv+hMQziNrrCyTggc5&#10;WMw/ejOMtW15R/fE5yKEsItRQeF9HUvpsoIMuoGtiQN3sY1BH2CTS91gG8JNJYdRNJIGSw4NBda0&#10;LCi7JjejYHvc3JJVejLn5fkv26zH6f+oTZX6+ux+pyA8df4tfrnXWsHwJ8wPZ8IRkPMn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9QDCjDAAAA3AAAAA8AAAAAAAAAAAAA&#10;AAAAoQIAAGRycy9kb3ducmV2LnhtbFBLBQYAAAAABAAEAPkAAACRAwAAAAA=&#10;" strokeweight="1pt">
              <v:stroke startarrowwidth="narrow" endarrowwidth="narrow"/>
            </v:line>
            <v:line id="Line 238" o:spid="_x0000_s1106" style="position:absolute;visibility:visible" from="6327,8178" to="8200,8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yps8YAAADcAAAADwAAAGRycy9kb3ducmV2LnhtbESPQWvCQBSE7wX/w/IEb81GBVuiq6gg&#10;SA8WU4l4e2Zfk9Ds25BdTfrvu0LB4zAz3zCLVW9qcafWVZYVjKMYBHFudcWFgtPX7vUdhPPIGmvL&#10;pOCXHKyWg5cFJtp2fKR76gsRIOwSVFB63yRSurwkgy6yDXHwvm1r0AfZFlK32AW4qeUkjmfSYMVh&#10;ocSGtiXlP+nNKPg8H27pLruY6/a6yQ/7t+xj1mVKjYb9eg7CU++f4f/2XiuYTMfwOBOO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AcqbPGAAAA3AAAAA8AAAAAAAAA&#10;AAAAAAAAoQIAAGRycy9kb3ducmV2LnhtbFBLBQYAAAAABAAEAPkAAACUAwAAAAA=&#10;" strokeweight="1pt">
              <v:stroke startarrowwidth="narrow" endarrowwidth="narrow"/>
            </v:line>
            <v:line id="Line 239" o:spid="_x0000_s1107" style="position:absolute;flip:y;visibility:visible" from="6327,2095" to="8200,78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4WBMccAAADcAAAADwAAAGRycy9kb3ducmV2LnhtbESPQWvCQBSE74X+h+UVvNVNI5QaXaUt&#10;KNriQc1Bb4/sMwnuvo3ZVdP++q5Q8DjMzDfMeNpZIy7U+tqxgpd+AoK4cLrmUkG+nT2/gfABWaNx&#10;TAp+yMN08vgwxky7K6/psgmliBD2GSqoQmgyKX1RkUXfdw1x9A6utRiibEupW7xGuDUyTZJXabHm&#10;uFBhQ58VFcfN2SpY7XfD/Htbf5x+3crMyuX8KzdzpXpP3fsIRKAu3MP/7YVWkA5SuJ2JR0BO/g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rhYExxwAAANwAAAAPAAAAAAAA&#10;AAAAAAAAAKECAABkcnMvZG93bnJldi54bWxQSwUGAAAAAAQABAD5AAAAlQMAAAAA&#10;" strokeweight="1pt">
              <v:stroke startarrowwidth="narrow" endarrowwidth="narrow"/>
            </v:line>
            <v:shape id="Text Box 240" o:spid="_x0000_s1108" type="#_x0000_t202" style="position:absolute;left:1521;top:2034;width:198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sJkMUA&#10;AADcAAAADwAAAGRycy9kb3ducmV2LnhtbESPQWvCQBSE74X+h+UVeil1oxGr0VVKoUVvNZZ6fWSf&#10;STD7Nu5uY/z3riD0OMzMN8xi1ZtGdOR8bVnBcJCAIC6srrlU8LP7fJ2C8AFZY2OZFFzIw2r5+LDA&#10;TNszb6nLQykihH2GCqoQ2kxKX1Rk0A9sSxy9g3UGQ5SulNrhOcJNI0dJMpEGa44LFbb0UVFxzP+M&#10;gul43e39Jv3+LSaHZhZe3rqvk1Pq+al/n4MI1If/8L291gpGaQq3M/EIyOUV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SwmQxQAAANwAAAAPAAAAAAAAAAAAAAAAAJgCAABkcnMv&#10;ZG93bnJldi54bWxQSwUGAAAAAAQABAD1AAAAigMAAAAA&#10;">
              <v:textbox>
                <w:txbxContent>
                  <w:tbl>
                    <w:tblPr>
                      <w:tblW w:w="5000" w:type="pct"/>
                      <w:tblCellSpacing w:w="0" w:type="dxa"/>
                      <w:tblCellMar>
                        <w:left w:w="0" w:type="dxa"/>
                        <w:right w:w="0" w:type="dxa"/>
                      </w:tblCellMar>
                      <w:tblLook w:val="04A0"/>
                    </w:tblPr>
                    <w:tblGrid>
                      <w:gridCol w:w="1692"/>
                    </w:tblGrid>
                    <w:tr w:rsidR="006B6C1E">
                      <w:trPr>
                        <w:tblCellSpacing w:w="0" w:type="dxa"/>
                      </w:trPr>
                      <w:tc>
                        <w:tcPr>
                          <w:tcW w:w="0" w:type="auto"/>
                          <w:vAlign w:val="center"/>
                          <w:hideMark/>
                        </w:tcPr>
                        <w:p w:rsidR="006B6C1E" w:rsidRDefault="006B6C1E">
                          <w:pPr>
                            <w:rPr>
                              <w:sz w:val="24"/>
                              <w:szCs w:val="24"/>
                            </w:rPr>
                          </w:pPr>
                          <w:r>
                            <w:t>Определение терминального состояния</w:t>
                          </w:r>
                        </w:p>
                      </w:tc>
                    </w:tr>
                  </w:tbl>
                  <w:p w:rsidR="006B6C1E" w:rsidRDefault="006B6C1E" w:rsidP="006B6C1E"/>
                </w:txbxContent>
              </v:textbox>
            </v:shape>
            <v:line id="Line 241" o:spid="_x0000_s1109" style="position:absolute;visibility:visible" from="2421,5994" to="2421,6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utHMcAAADcAAAADwAAAGRycy9kb3ducmV2LnhtbESPT2vCQBTE70K/w/IKvemmWoKkriIt&#10;BfVQ/FNoj8/sM4nNvg27a5J+e7cgeBxm5jfMbNGbWrTkfGVZwfMoAUGcW11xoeDr8DGcgvABWWNt&#10;mRT8kYfF/GEww0zbjnfU7kMhIoR9hgrKEJpMSp+XZNCPbEMcvZN1BkOUrpDaYRfhppbjJEmlwYrj&#10;QokNvZWU/+4vRsHnZJu2y/Vm1X+v02P+vjv+nDun1NNjv3wFEagP9/CtvdIKxpMX+D8Tj4CcXwE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8i60cxwAAANwAAAAPAAAAAAAA&#10;AAAAAAAAAKECAABkcnMvZG93bnJldi54bWxQSwUGAAAAAAQABAD5AAAAlQMAAAAA&#10;"/>
            <v:line id="Line 242" o:spid="_x0000_s1110" style="position:absolute;visibility:visible" from="9981,10494" to="10521,10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YE8UAAADcAAAADwAAAGRycy9kb3ducmV2LnhtbESPT2sCMRTE7wW/Q3iF3mpWS6uuRpEu&#10;ggdb8A+en5vnZunmZdmka/rtTaHQ4zAzv2EWq2gb0VPna8cKRsMMBHHpdM2VgtNx8zwF4QOyxsYx&#10;KfghD6vl4GGBuXY33lN/CJVIEPY5KjAhtLmUvjRk0Q9dS5y8q+sshiS7SuoObwluGznOsjdpsea0&#10;YLCld0Pl1+HbKpiYYi8nstgdP4u+Hs3iRzxfZko9Pcb1HESgGP7Df+2tVjB+eYXfM+kIyOU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YE8UAAADcAAAADwAAAAAAAAAA&#10;AAAAAAChAgAAZHJzL2Rvd25yZXYueG1sUEsFBgAAAAAEAAQA+QAAAJMDAAAAAA==&#10;">
              <v:stroke endarrow="block"/>
            </v:line>
            <v:line id="Line 243" o:spid="_x0000_s1111" style="position:absolute;visibility:visible" from="9981,11214" to="10521,11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1GZMUAAADcAAAADwAAAGRycy9kb3ducmV2LnhtbESPS2vDMBCE74X8B7GB3Bo5CeThRAml&#10;ppBDW8iDnDfW1jK1VsZSHeXfV4VCjsPMfMNsdtE2oqfO144VTMYZCOLS6ZorBefT2/MShA/IGhvH&#10;pOBOHnbbwdMGc+1ufKD+GCqRIOxzVGBCaHMpfWnIoh+7ljh5X66zGJLsKqk7vCW4beQ0y+bSYs1p&#10;wWBLr4bK7+OPVbAwxUEuZPF++iz6erKKH/FyXSk1GsaXNYhAMTzC/+29VjCdzeHvTDoCc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y1GZMUAAADcAAAADwAAAAAAAAAA&#10;AAAAAAChAgAAZHJzL2Rvd25yZXYueG1sUEsFBgAAAAAEAAQA+QAAAJMDAAAAAA==&#10;">
              <v:stroke endarrow="block"/>
            </v:line>
            <v:shape id="Text Box 244" o:spid="_x0000_s1112" type="#_x0000_t202" style="position:absolute;left:1521;top:10494;width:1800;height:10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APk8YA&#10;AADcAAAADwAAAGRycy9kb3ducmV2LnhtbESPW2sCMRSE34X+h3AKfZGa9YKX1Sil0KJvakt9PWyO&#10;u4ubkzVJ1/XfG0HwcZiZb5jFqjWVaMj50rKCfi8BQZxZXXKu4Pfn630KwgdkjZVlUnAlD6vlS2eB&#10;qbYX3lGzD7mIEPYpKihCqFMpfVaQQd+zNXH0jtYZDFG6XGqHlwg3lRwkyVgaLDkuFFjTZ0HZaf9v&#10;FExH6+bgN8PtXzY+VrPQnTTfZ6fU22v7MQcRqA3P8KO91goGwwncz8QjIJc3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3APk8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1512"/>
                    </w:tblGrid>
                    <w:tr w:rsidR="006B6C1E">
                      <w:trPr>
                        <w:tblCellSpacing w:w="0" w:type="dxa"/>
                      </w:trPr>
                      <w:tc>
                        <w:tcPr>
                          <w:tcW w:w="0" w:type="auto"/>
                          <w:vAlign w:val="center"/>
                          <w:hideMark/>
                        </w:tcPr>
                        <w:p w:rsidR="006B6C1E" w:rsidRDefault="006B6C1E">
                          <w:pPr>
                            <w:rPr>
                              <w:sz w:val="24"/>
                              <w:szCs w:val="24"/>
                            </w:rPr>
                          </w:pPr>
                          <w:r>
                            <w:t>Критерии СЛ реанимации</w:t>
                          </w:r>
                        </w:p>
                      </w:tc>
                    </w:tr>
                  </w:tbl>
                  <w:p w:rsidR="006B6C1E" w:rsidRDefault="006B6C1E" w:rsidP="006B6C1E"/>
                </w:txbxContent>
              </v:textbox>
            </v:shape>
            <v:shape id="Text Box 245" o:spid="_x0000_s1113" type="#_x0000_t202" style="position:absolute;left:1341;top:12834;width:23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b4cIA&#10;AADcAAAADwAAAGRycy9kb3ducmV2LnhtbERPy4rCMBTdD/gP4QpuZEx94DjVKCLMoDtfONtLc22L&#10;zU1NYu38/WQhzPJw3otVayrRkPOlZQXDQQKCOLO65FzB+fT1PgPhA7LGyjIp+CUPq2XnbYGptk8+&#10;UHMMuYgh7FNUUIRQp1L6rCCDfmBr4shdrTMYInS51A6fMdxUcpQkU2mw5NhQYE2bgrLb8WEUzCbb&#10;5sfvxvtLNr1Wn6H/0XzfnVK9bruegwjUhn/xy73VCkbjuDaeiUdAL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C75vhwgAAANwAAAAPAAAAAAAAAAAAAAAAAJgCAABkcnMvZG93&#10;bnJldi54bWxQSwUGAAAAAAQABAD1AAAAhwMAAAAA&#10;">
              <v:textbox>
                <w:txbxContent>
                  <w:tbl>
                    <w:tblPr>
                      <w:tblW w:w="5000" w:type="pct"/>
                      <w:tblCellSpacing w:w="0" w:type="dxa"/>
                      <w:tblCellMar>
                        <w:left w:w="0" w:type="dxa"/>
                        <w:right w:w="0" w:type="dxa"/>
                      </w:tblCellMar>
                      <w:tblLook w:val="04A0"/>
                    </w:tblPr>
                    <w:tblGrid>
                      <w:gridCol w:w="2052"/>
                    </w:tblGrid>
                    <w:tr w:rsidR="006B6C1E">
                      <w:trPr>
                        <w:tblCellSpacing w:w="0" w:type="dxa"/>
                      </w:trPr>
                      <w:tc>
                        <w:tcPr>
                          <w:tcW w:w="0" w:type="auto"/>
                          <w:vAlign w:val="center"/>
                          <w:hideMark/>
                        </w:tcPr>
                        <w:p w:rsidR="006B6C1E" w:rsidRDefault="006B6C1E">
                          <w:pPr>
                            <w:rPr>
                              <w:sz w:val="24"/>
                              <w:szCs w:val="24"/>
                            </w:rPr>
                          </w:pPr>
                          <w:r>
                            <w:t>тактика м/с после проведения СЛР</w:t>
                          </w:r>
                        </w:p>
                      </w:tc>
                    </w:tr>
                  </w:tbl>
                  <w:p w:rsidR="006B6C1E" w:rsidRDefault="006B6C1E" w:rsidP="006B6C1E"/>
                </w:txbxContent>
              </v:textbox>
            </v:shape>
            <v:line id="Line 246" o:spid="_x0000_s1114" style="position:absolute;visibility:visible" from="4401,10494" to="4401,11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oCgsYAAADcAAAADwAAAGRycy9kb3ducmV2LnhtbESPQWvCQBSE70L/w/IKvemmCqGmriIt&#10;BfUgVQvt8Zl9JrHZt2F3TeK/7xYEj8PMfMPMFr2pRUvOV5YVPI8SEMS51RUXCr4OH8MXED4ga6wt&#10;k4IreVjMHwYzzLTteEftPhQiQthnqKAMocmk9HlJBv3INsTRO1lnMETpCqkddhFuajlOklQarDgu&#10;lNjQW0n57/5iFGwnn2m7XG9W/fc6Pebvu+PPuXNKPT32y1cQgfpwD9/aK61gPJnC/5l4BOT8D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KKAoLGAAAA3AAAAA8AAAAAAAAA&#10;AAAAAAAAoQIAAGRycy9kb3ducmV2LnhtbFBLBQYAAAAABAAEAPkAAACUAwAAAAA=&#10;"/>
          </v:group>
        </w:pict>
      </w:r>
      <w:r w:rsidR="006B6C1E">
        <w:t> </w:t>
      </w: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r>
        <w:t> </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r>
        <w:t> </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p>
    <w:p w:rsidR="006B6C1E" w:rsidRDefault="006B6C1E" w:rsidP="006B6C1E">
      <w:pPr>
        <w:ind w:left="720"/>
      </w:pPr>
      <w:r>
        <w:t> </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r>
        <w:t> </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pPr>
      <w:r>
        <w:t> </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r>
        <w:tab/>
      </w:r>
      <w:r>
        <w:tab/>
      </w:r>
      <w:r>
        <w:tab/>
      </w:r>
      <w:r>
        <w:tab/>
      </w:r>
      <w:r>
        <w:tab/>
      </w:r>
      <w:r>
        <w:tab/>
      </w:r>
      <w:r>
        <w:tab/>
      </w:r>
      <w:r>
        <w:tab/>
      </w:r>
      <w:r>
        <w:tab/>
      </w: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numPr>
          <w:ilvl w:val="0"/>
          <w:numId w:val="3"/>
        </w:numPr>
        <w:rPr>
          <w:szCs w:val="24"/>
        </w:rPr>
      </w:pPr>
      <w:r>
        <w:t>Заполнить таблицу</w:t>
      </w:r>
    </w:p>
    <w:p w:rsidR="006B6C1E" w:rsidRDefault="006B6C1E" w:rsidP="006B6C1E">
      <w:pPr>
        <w:ind w:left="720"/>
      </w:pPr>
      <w:r>
        <w:t> </w:t>
      </w: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2318"/>
        <w:gridCol w:w="2182"/>
        <w:gridCol w:w="2136"/>
        <w:gridCol w:w="2215"/>
      </w:tblGrid>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Признаки</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Преагония</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Агония</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Клиническая смерть</w:t>
            </w:r>
          </w:p>
        </w:tc>
      </w:tr>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Сознание</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Зрачковые рефлексы</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Пульс</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АД</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Продолжительность</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bl>
    <w:p w:rsidR="006B6C1E" w:rsidRDefault="006B6C1E" w:rsidP="006B6C1E">
      <w:pPr>
        <w:ind w:left="720"/>
      </w:pPr>
      <w:r>
        <w:t> </w:t>
      </w:r>
    </w:p>
    <w:p w:rsidR="006B6C1E" w:rsidRDefault="006B6C1E" w:rsidP="006B6C1E">
      <w:pPr>
        <w:pStyle w:val="a5"/>
        <w:numPr>
          <w:ilvl w:val="0"/>
          <w:numId w:val="3"/>
        </w:numPr>
      </w:pPr>
      <w:r>
        <w:t>Составить алгоритм оказания неотложной помощи при внезапной смерти:</w:t>
      </w:r>
    </w:p>
    <w:p w:rsidR="006B6C1E" w:rsidRDefault="006B6C1E" w:rsidP="006B6C1E">
      <w:pPr>
        <w:numPr>
          <w:ilvl w:val="1"/>
          <w:numId w:val="3"/>
        </w:numPr>
        <w:spacing w:before="100" w:beforeAutospacing="1" w:after="100" w:afterAutospacing="1"/>
      </w:pPr>
      <w:r>
        <w:t xml:space="preserve">******************************* </w:t>
      </w:r>
    </w:p>
    <w:p w:rsidR="006B6C1E" w:rsidRDefault="006B6C1E" w:rsidP="006B6C1E">
      <w:pPr>
        <w:numPr>
          <w:ilvl w:val="1"/>
          <w:numId w:val="3"/>
        </w:numPr>
        <w:spacing w:before="100" w:beforeAutospacing="1" w:after="100" w:afterAutospacing="1"/>
      </w:pPr>
      <w:r>
        <w:t xml:space="preserve">******************************* </w:t>
      </w:r>
    </w:p>
    <w:p w:rsidR="006B6C1E" w:rsidRDefault="006B6C1E" w:rsidP="006B6C1E">
      <w:pPr>
        <w:numPr>
          <w:ilvl w:val="1"/>
          <w:numId w:val="3"/>
        </w:numPr>
        <w:spacing w:before="100" w:beforeAutospacing="1" w:after="100" w:afterAutospacing="1"/>
      </w:pPr>
      <w:r>
        <w:t xml:space="preserve">******************************* </w:t>
      </w:r>
    </w:p>
    <w:p w:rsidR="006B6C1E" w:rsidRDefault="006B6C1E" w:rsidP="006B6C1E">
      <w:pPr>
        <w:numPr>
          <w:ilvl w:val="1"/>
          <w:numId w:val="3"/>
        </w:numPr>
        <w:spacing w:before="100" w:beforeAutospacing="1" w:after="100" w:afterAutospacing="1"/>
      </w:pPr>
      <w:r>
        <w:t xml:space="preserve">******************************* </w:t>
      </w:r>
    </w:p>
    <w:p w:rsidR="006B6C1E" w:rsidRDefault="006B6C1E" w:rsidP="006B6C1E">
      <w:pPr>
        <w:numPr>
          <w:ilvl w:val="1"/>
          <w:numId w:val="3"/>
        </w:numPr>
        <w:spacing w:before="100" w:beforeAutospacing="1" w:after="100" w:afterAutospacing="1"/>
      </w:pPr>
      <w:r>
        <w:t xml:space="preserve">******************************* </w:t>
      </w:r>
    </w:p>
    <w:p w:rsidR="006B6C1E" w:rsidRDefault="006B6C1E" w:rsidP="006B6C1E">
      <w:pPr>
        <w:numPr>
          <w:ilvl w:val="1"/>
          <w:numId w:val="3"/>
        </w:numPr>
        <w:spacing w:before="100" w:beforeAutospacing="1" w:after="100" w:afterAutospacing="1"/>
      </w:pPr>
      <w:r>
        <w:t xml:space="preserve">******************************* </w:t>
      </w:r>
    </w:p>
    <w:p w:rsidR="006B6C1E" w:rsidRDefault="006B6C1E" w:rsidP="006B6C1E">
      <w:pPr>
        <w:numPr>
          <w:ilvl w:val="1"/>
          <w:numId w:val="3"/>
        </w:numPr>
        <w:spacing w:before="100" w:beforeAutospacing="1" w:after="100" w:afterAutospacing="1"/>
      </w:pPr>
      <w:r>
        <w:t xml:space="preserve">******************************* </w:t>
      </w:r>
    </w:p>
    <w:p w:rsidR="006B6C1E" w:rsidRDefault="006B6C1E" w:rsidP="006B6C1E">
      <w:pPr>
        <w:numPr>
          <w:ilvl w:val="1"/>
          <w:numId w:val="3"/>
        </w:numPr>
        <w:spacing w:before="100" w:beforeAutospacing="1" w:after="100" w:afterAutospacing="1"/>
      </w:pPr>
      <w:r>
        <w:t xml:space="preserve">******************************* </w:t>
      </w:r>
    </w:p>
    <w:p w:rsidR="006B6C1E" w:rsidRDefault="006B6C1E" w:rsidP="006B6C1E">
      <w:pPr>
        <w:numPr>
          <w:ilvl w:val="1"/>
          <w:numId w:val="3"/>
        </w:numPr>
        <w:spacing w:before="100" w:beforeAutospacing="1" w:after="100" w:afterAutospacing="1"/>
      </w:pPr>
      <w:r>
        <w:t xml:space="preserve">******************************* </w:t>
      </w:r>
    </w:p>
    <w:p w:rsidR="006B6C1E" w:rsidRDefault="006B6C1E" w:rsidP="006B6C1E">
      <w:pPr>
        <w:numPr>
          <w:ilvl w:val="1"/>
          <w:numId w:val="3"/>
        </w:numPr>
        <w:spacing w:before="100" w:beforeAutospacing="1" w:after="100" w:afterAutospacing="1"/>
      </w:pPr>
      <w:r>
        <w:t>*******************************</w:t>
      </w:r>
    </w:p>
    <w:p w:rsidR="006B6C1E" w:rsidRDefault="006B6C1E" w:rsidP="006B6C1E">
      <w:pPr>
        <w:numPr>
          <w:ilvl w:val="0"/>
          <w:numId w:val="3"/>
        </w:numPr>
      </w:pPr>
      <w:r>
        <w:t>Заполнить таблицу в отдельной тетради.</w:t>
      </w:r>
    </w:p>
    <w:p w:rsidR="006B6C1E" w:rsidRDefault="006B6C1E" w:rsidP="006B6C1E">
      <w:pPr>
        <w:ind w:left="720"/>
      </w:pPr>
      <w:r>
        <w:t> </w:t>
      </w: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3014"/>
        <w:gridCol w:w="2889"/>
        <w:gridCol w:w="2948"/>
      </w:tblGrid>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Параметры реанимационных мероприятий</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Непрямой массаж сердца</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Искусственная вентиляция легких</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1. В среднем за 1 минуту производится</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60-80 нажатий на грудную клетку</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2. Соотношение НМС: ИВЛ, если реанимацию проводит 1 реаниматор.</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3. Соотношение НМС: ИВЛ, если реанимацию проводят 2 реаниматора.</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4. Продолжительность реанимации при ее эффективности.</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5. Продолжительность при неэффективной реанимации.</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6. Признаки эффективности.</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 </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 </w:t>
            </w:r>
          </w:p>
        </w:tc>
      </w:tr>
    </w:tbl>
    <w:p w:rsidR="006B6C1E" w:rsidRDefault="006B6C1E" w:rsidP="006B6C1E">
      <w:pPr>
        <w:ind w:left="720"/>
      </w:pPr>
      <w:r>
        <w:t> </w:t>
      </w:r>
    </w:p>
    <w:p w:rsidR="006B6C1E" w:rsidRDefault="006B6C1E" w:rsidP="006B6C1E">
      <w:pPr>
        <w:ind w:left="720"/>
      </w:pPr>
      <w:r>
        <w:t> </w:t>
      </w:r>
    </w:p>
    <w:p w:rsidR="006B6C1E" w:rsidRDefault="006B6C1E" w:rsidP="006B6C1E">
      <w:pPr>
        <w:pStyle w:val="1"/>
        <w:numPr>
          <w:ilvl w:val="0"/>
          <w:numId w:val="3"/>
        </w:numPr>
        <w:spacing w:before="0" w:beforeAutospacing="0" w:after="0" w:afterAutospacing="0"/>
      </w:pPr>
      <w:r>
        <w:t>Заполнить граф по теме: «Острая дыхательная недостаточность».</w:t>
      </w:r>
    </w:p>
    <w:p w:rsidR="006B6C1E" w:rsidRDefault="00C87503" w:rsidP="006B6C1E">
      <w:pPr>
        <w:pStyle w:val="1"/>
        <w:spacing w:before="0" w:beforeAutospacing="0" w:after="0" w:afterAutospacing="0"/>
        <w:ind w:left="720"/>
      </w:pPr>
      <w:r>
        <w:rPr>
          <w:noProof/>
        </w:rPr>
        <w:pict>
          <v:group id="Группа 139" o:spid="_x0000_s1115" style="position:absolute;left:0;text-align:left;margin-left:55.95pt;margin-top:13.65pt;width:381.6pt;height:315pt;z-index:251660288" coordorigin="2694,1674" coordsize="7632,6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">
            <v:shape id="Text Box 13" o:spid="_x0000_s1116" type="#_x0000_t202" style="position:absolute;left:2982;top:1758;width:2139;height:15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7qF5sYA&#10;AADcAAAADwAAAGRycy9kb3ducmV2LnhtbESPT2/CMAzF75P2HSIj7TKNdAMB6whomgSCG3+m7Wo1&#10;pq1onC7JSvn2+DBpN1vv+b2f58veNaqjEGvPBp6HGSjiwtuaSwOfx9XTDFRMyBYbz2TgShGWi/u7&#10;OebWX3hP3SGVSkI45migSqnNtY5FRQ7j0LfEop18cJhkDaW2AS8S7hr9kmUT7bBmaaiwpY+KivPh&#10;1xmYjTfdd9yOdl/F5NS8psdpt/4JxjwM+vc3UIn69G/+u95YwR8L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7qF5s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1851"/>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851"/>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851"/>
                                </w:tblGrid>
                                <w:tr w:rsidR="006B6C1E">
                                  <w:trPr>
                                    <w:tblCellSpacing w:w="0" w:type="dxa"/>
                                  </w:trPr>
                                  <w:tc>
                                    <w:tcPr>
                                      <w:tcW w:w="0" w:type="auto"/>
                                      <w:vAlign w:val="center"/>
                                      <w:hideMark/>
                                    </w:tcPr>
                                    <w:p w:rsidR="006B6C1E" w:rsidRDefault="006B6C1E">
                                      <w:pPr>
                                        <w:spacing w:before="100" w:beforeAutospacing="1" w:after="100" w:afterAutospacing="1"/>
                                        <w:rPr>
                                          <w:sz w:val="24"/>
                                          <w:szCs w:val="24"/>
                                        </w:rPr>
                                      </w:pPr>
                                      <w:r>
                                        <w:t>Причины ОДН</w:t>
                                      </w:r>
                                    </w:p>
                                  </w:tc>
                                </w:tr>
                              </w:tbl>
                              <w:p w:rsidR="006B6C1E" w:rsidRDefault="006B6C1E">
                                <w:pPr>
                                  <w:spacing w:before="100" w:beforeAutospacing="1" w:after="100" w:afterAutospacing="1"/>
                                  <w:rPr>
                                    <w:sz w:val="24"/>
                                    <w:szCs w:val="24"/>
                                  </w:rPr>
                                </w:pPr>
                                <w:r>
                                  <w:t> </w:t>
                                </w:r>
                              </w:p>
                            </w:tc>
                          </w:tr>
                        </w:tbl>
                        <w:p w:rsidR="006B6C1E" w:rsidRDefault="006B6C1E">
                          <w:pPr>
                            <w:rPr>
                              <w:sz w:val="24"/>
                              <w:szCs w:val="24"/>
                            </w:rPr>
                          </w:pPr>
                          <w:r>
                            <w:t> </w:t>
                          </w:r>
                        </w:p>
                      </w:tc>
                    </w:tr>
                  </w:tbl>
                  <w:p w:rsidR="006B6C1E" w:rsidRDefault="006B6C1E" w:rsidP="006B6C1E"/>
                </w:txbxContent>
              </v:textbox>
            </v:shape>
            <v:shape id="Text Box 14" o:spid="_x0000_s1117" type="#_x0000_t202" style="position:absolute;left:2982;top:4206;width:4032;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YgfcQA&#10;AADcAAAADwAAAGRycy9kb3ducmV2LnhtbERPS2vCQBC+C/0PyxS8iG604iPNRorQYm/Wil6H7JiE&#10;ZmfT3TWm/75bKHibj+852aY3jejI+dqygukkAUFcWF1zqeD4+TpegfABWWNjmRT8kIdN/jDIMNX2&#10;xh/UHUIpYgj7FBVUIbSplL6oyKCf2JY4chfrDIYIXSm1w1sMN42cJclCGqw5NlTY0rai4utwNQpW&#10;81139u9P+1OxuDTrMFp2b99OqeFj//IMIlAf7uJ/907H+fMp/D0TL5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D2IH3EAAAA3AAAAA8AAAAAAAAAAAAAAAAAmAIAAGRycy9k&#10;b3ducmV2LnhtbFBLBQYAAAAABAAEAPUAAACJAwAAAAA=&#10;">
              <v:textbox>
                <w:txbxContent>
                  <w:tbl>
                    <w:tblPr>
                      <w:tblW w:w="5000" w:type="pct"/>
                      <w:tblCellSpacing w:w="0" w:type="dxa"/>
                      <w:tblCellMar>
                        <w:left w:w="0" w:type="dxa"/>
                        <w:right w:w="0" w:type="dxa"/>
                      </w:tblCellMar>
                      <w:tblLook w:val="04A0"/>
                    </w:tblPr>
                    <w:tblGrid>
                      <w:gridCol w:w="3744"/>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3744"/>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3744"/>
                                </w:tblGrid>
                                <w:tr w:rsidR="006B6C1E">
                                  <w:trPr>
                                    <w:tblCellSpacing w:w="0" w:type="dxa"/>
                                  </w:trPr>
                                  <w:tc>
                                    <w:tcPr>
                                      <w:tcW w:w="0" w:type="auto"/>
                                      <w:vAlign w:val="center"/>
                                      <w:hideMark/>
                                    </w:tcPr>
                                    <w:p w:rsidR="006B6C1E" w:rsidRDefault="006B6C1E">
                                      <w:pPr>
                                        <w:spacing w:before="100" w:beforeAutospacing="1" w:after="100" w:afterAutospacing="1"/>
                                        <w:jc w:val="center"/>
                                        <w:rPr>
                                          <w:sz w:val="24"/>
                                          <w:szCs w:val="24"/>
                                        </w:rPr>
                                      </w:pPr>
                                      <w:r>
                                        <w:t>Продолжительность развития</w:t>
                                      </w:r>
                                    </w:p>
                                  </w:tc>
                                </w:tr>
                              </w:tbl>
                              <w:p w:rsidR="006B6C1E" w:rsidRDefault="006B6C1E">
                                <w:pPr>
                                  <w:spacing w:before="100" w:beforeAutospacing="1" w:after="100" w:afterAutospacing="1"/>
                                  <w:rPr>
                                    <w:sz w:val="24"/>
                                    <w:szCs w:val="24"/>
                                  </w:rPr>
                                </w:pPr>
                                <w:r>
                                  <w:t> </w:t>
                                </w:r>
                              </w:p>
                            </w:tc>
                          </w:tr>
                        </w:tbl>
                        <w:p w:rsidR="006B6C1E" w:rsidRDefault="006B6C1E">
                          <w:pPr>
                            <w:rPr>
                              <w:sz w:val="24"/>
                              <w:szCs w:val="24"/>
                            </w:rPr>
                          </w:pPr>
                          <w:r>
                            <w:t> </w:t>
                          </w:r>
                        </w:p>
                      </w:tc>
                    </w:tr>
                  </w:tbl>
                  <w:p w:rsidR="006B6C1E" w:rsidRDefault="006B6C1E" w:rsidP="006B6C1E"/>
                </w:txbxContent>
              </v:textbox>
            </v:shape>
            <v:shape id="Text Box 15" o:spid="_x0000_s1118" type="#_x0000_t202" style="position:absolute;left:2982;top:5934;width:4032;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S+CsMA&#10;AADcAAAADwAAAGRycy9kb3ducmV2LnhtbERPS2vCQBC+C/6HZYRepG60Ym3MRkqhxd58Ya9DdkyC&#10;2dm4u43pv+8WCt7m43tOtu5NIzpyvrasYDpJQBAXVtdcKjge3h+XIHxA1thYJgU/5GGdDwcZptre&#10;eEfdPpQihrBPUUEVQptK6YuKDPqJbYkjd7bOYIjQlVI7vMVw08hZkiykwZpjQ4UtvVVUXPbfRsFy&#10;vum+/OfT9lQszs1LGD93H1en1MOof12BCNSHu/jfvdFx/nwG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CS+CsMAAADcAAAADwAAAAAAAAAAAAAAAACYAgAAZHJzL2Rv&#10;d25yZXYueG1sUEsFBgAAAAAEAAQA9QAAAIgDAAAAAA==&#10;">
              <v:textbox>
                <w:txbxContent>
                  <w:tbl>
                    <w:tblPr>
                      <w:tblW w:w="5000" w:type="pct"/>
                      <w:tblCellSpacing w:w="0" w:type="dxa"/>
                      <w:tblCellMar>
                        <w:left w:w="0" w:type="dxa"/>
                        <w:right w:w="0" w:type="dxa"/>
                      </w:tblCellMar>
                      <w:tblLook w:val="04A0"/>
                    </w:tblPr>
                    <w:tblGrid>
                      <w:gridCol w:w="3744"/>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3744"/>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3744"/>
                                </w:tblGrid>
                                <w:tr w:rsidR="006B6C1E">
                                  <w:trPr>
                                    <w:trHeight w:val="349"/>
                                    <w:tblCellSpacing w:w="0" w:type="dxa"/>
                                  </w:trPr>
                                  <w:tc>
                                    <w:tcPr>
                                      <w:tcW w:w="0" w:type="auto"/>
                                      <w:vAlign w:val="center"/>
                                      <w:hideMark/>
                                    </w:tcPr>
                                    <w:p w:rsidR="006B6C1E" w:rsidRDefault="006B6C1E">
                                      <w:pPr>
                                        <w:spacing w:before="100" w:beforeAutospacing="1" w:after="100" w:afterAutospacing="1"/>
                                        <w:rPr>
                                          <w:sz w:val="24"/>
                                          <w:szCs w:val="24"/>
                                        </w:rPr>
                                      </w:pPr>
                                      <w:r>
                                        <w:t>Проблемы пациента</w:t>
                                      </w:r>
                                    </w:p>
                                  </w:tc>
                                </w:tr>
                              </w:tbl>
                              <w:p w:rsidR="006B6C1E" w:rsidRDefault="006B6C1E">
                                <w:pPr>
                                  <w:spacing w:before="100" w:beforeAutospacing="1" w:after="100" w:afterAutospacing="1"/>
                                  <w:rPr>
                                    <w:sz w:val="24"/>
                                    <w:szCs w:val="24"/>
                                  </w:rPr>
                                </w:pPr>
                                <w:r>
                                  <w:t> </w:t>
                                </w:r>
                              </w:p>
                            </w:tc>
                          </w:tr>
                        </w:tbl>
                        <w:p w:rsidR="006B6C1E" w:rsidRDefault="006B6C1E">
                          <w:pPr>
                            <w:rPr>
                              <w:sz w:val="24"/>
                              <w:szCs w:val="24"/>
                            </w:rPr>
                          </w:pPr>
                          <w:r>
                            <w:t> </w:t>
                          </w:r>
                        </w:p>
                      </w:tc>
                    </w:tr>
                  </w:tbl>
                  <w:p w:rsidR="006B6C1E" w:rsidRDefault="006B6C1E" w:rsidP="006B6C1E"/>
                </w:txbxContent>
              </v:textbox>
            </v:shape>
            <v:shape id="Text Box 16" o:spid="_x0000_s1119" type="#_x0000_t202" style="position:absolute;left:2982;top:7230;width:2499;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2gbkcMA&#10;AADcAAAADwAAAGRycy9kb3ducmV2LnhtbERPS2sCMRC+F/wPYQQvRbM+8LE1iggVe2ut6HXYjLtL&#10;N5M1Sdf13xuh0Nt8fM9ZrltTiYacLy0rGA4SEMSZ1SXnCo7f7/05CB+QNVaWScGdPKxXnZclptre&#10;+IuaQ8hFDGGfooIihDqV0mcFGfQDWxNH7mKdwRChy6V2eIvhppKjJJlKgyXHhgJr2haU/Rx+jYL5&#10;ZN+c/cf485RNL9UivM6a3dUp1eu2mzcQgdrwL/5z73WcPxnD85l4gV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2gbkcMAAADcAAAADwAAAAAAAAAAAAAAAACYAgAAZHJzL2Rv&#10;d25yZXYueG1sUEsFBgAAAAAEAAQA9QAAAIgDAAAAAA==&#10;">
              <v:textbox>
                <w:txbxContent>
                  <w:tbl>
                    <w:tblPr>
                      <w:tblW w:w="5000" w:type="pct"/>
                      <w:tblCellSpacing w:w="0" w:type="dxa"/>
                      <w:tblCellMar>
                        <w:left w:w="0" w:type="dxa"/>
                        <w:right w:w="0" w:type="dxa"/>
                      </w:tblCellMar>
                      <w:tblLook w:val="04A0"/>
                    </w:tblPr>
                    <w:tblGrid>
                      <w:gridCol w:w="2211"/>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2211"/>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2211"/>
                                </w:tblGrid>
                                <w:tr w:rsidR="006B6C1E">
                                  <w:trPr>
                                    <w:tblCellSpacing w:w="0" w:type="dxa"/>
                                  </w:trPr>
                                  <w:tc>
                                    <w:tcPr>
                                      <w:tcW w:w="0" w:type="auto"/>
                                      <w:vAlign w:val="center"/>
                                      <w:hideMark/>
                                    </w:tcPr>
                                    <w:p w:rsidR="006B6C1E" w:rsidRDefault="006B6C1E">
                                      <w:pPr>
                                        <w:pStyle w:val="1"/>
                                        <w:spacing w:before="0" w:beforeAutospacing="0" w:after="0" w:afterAutospacing="0"/>
                                      </w:pPr>
                                      <w:r>
                                        <w:t>Тактика медсестры</w:t>
                                      </w:r>
                                    </w:p>
                                  </w:tc>
                                </w:tr>
                              </w:tbl>
                              <w:p w:rsidR="006B6C1E" w:rsidRDefault="006B6C1E">
                                <w:pPr>
                                  <w:spacing w:before="100" w:beforeAutospacing="1" w:after="100" w:afterAutospacing="1"/>
                                  <w:rPr>
                                    <w:sz w:val="24"/>
                                    <w:szCs w:val="24"/>
                                  </w:rPr>
                                </w:pPr>
                                <w:r>
                                  <w:t> </w:t>
                                </w:r>
                              </w:p>
                            </w:tc>
                          </w:tr>
                        </w:tbl>
                        <w:p w:rsidR="006B6C1E" w:rsidRDefault="006B6C1E">
                          <w:pPr>
                            <w:rPr>
                              <w:sz w:val="24"/>
                              <w:szCs w:val="24"/>
                            </w:rPr>
                          </w:pPr>
                          <w:r>
                            <w:t> </w:t>
                          </w:r>
                        </w:p>
                      </w:tc>
                    </w:tr>
                  </w:tbl>
                  <w:p w:rsidR="006B6C1E" w:rsidRDefault="006B6C1E" w:rsidP="006B6C1E"/>
                </w:txbxContent>
              </v:textbox>
            </v:shape>
            <v:line id="Line 17" o:spid="_x0000_s1120" style="position:absolute;visibility:visible" from="2694,1902" to="2694,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6i/HcQAAADcAAAADwAAAGRycy9kb3ducmV2LnhtbERPS2vCQBC+F/wPywi91Y2tBEldRSwF&#10;7aH4gvY4ZqdJNDsbdrdJ+u/dguBtPr7nzBa9qUVLzleWFYxHCQji3OqKCwXHw/vTFIQPyBpry6Tg&#10;jzws5oOHGWbadryjdh8KEUPYZ6igDKHJpPR5SQb9yDbEkfuxzmCI0BVSO+xiuKnlc5Kk0mDFsaHE&#10;hlYl5Zf9r1Hw+bJN2+XmY91/bdJT/rY7fZ87p9TjsF++ggjUh7v45l7rOH8ygf9n4gVy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qL8dxAAAANwAAAAPAAAAAAAAAAAA&#10;AAAAAKECAABkcnMvZG93bnJldi54bWxQSwUGAAAAAAQABAD5AAAAkgMAAAAA&#10;"/>
            <v:line id="Line 18" o:spid="_x0000_s1121" style="position:absolute;visibility:visible" from="2694,1902" to="2982,19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OQahsUAAADcAAAADwAAAGRycy9kb3ducmV2LnhtbERPTWvCQBC9C/6HZYTedNNWQ0ldRVoK&#10;2oOoLbTHMTtNotnZsLsm6b93hUJv83ifM1/2phYtOV9ZVnA/SUAQ51ZXXCj4/HgbP4HwAVljbZkU&#10;/JKH5WI4mGOmbcd7ag+hEDGEfYYKyhCaTEqfl2TQT2xDHLkf6wyGCF0htcMuhptaPiRJKg1WHBtK&#10;bOilpPx8uBgF28dd2q427+v+a5Me89f98fvUOaXuRv3qGUSgPvyL/9xrHedPZ3B7Jl4gF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OQahsUAAADcAAAADwAAAAAAAAAA&#10;AAAAAAChAgAAZHJzL2Rvd25yZXYueG1sUEsFBgAAAAAEAAQA+QAAAJMDAAAAAA==&#10;"/>
            <v:shape id="Text Box 19" o:spid="_x0000_s1122" type="#_x0000_t202" style="position:absolute;left:8742;top:3654;width:1584;height:22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PLPsIA&#10;AADcAAAADwAAAGRycy9kb3ducmV2LnhtbERP22rCQBB9F/oPyxT6IrqxpFGjm2CFlrx6+YAxOybB&#10;7GzIbk38e7dQ6NscznW2+WhacafeNZYVLOYRCOLS6oYrBefT12wFwnlkja1lUvAgB3n2Mtliqu3A&#10;B7offSVCCLsUFdTed6mUrqzJoJvbjjhwV9sb9AH2ldQ9DiHctPI9ihJpsOHQUGNH+5rK2/HHKLgW&#10;w/RjPVy+/Xl5iJNPbJYX+1Dq7XXcbUB4Gv2/+M9d6DA/TuD3mXCBz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5U8s+wgAAANwAAAAPAAAAAAAAAAAAAAAAAJgCAABkcnMvZG93&#10;bnJldi54bWxQSwUGAAAAAAQABAD1AAAAhwMAAAAA&#10;" stroked="f">
              <v:textbox>
                <w:txbxContent>
                  <w:tbl>
                    <w:tblPr>
                      <w:tblW w:w="5000" w:type="pct"/>
                      <w:tblCellSpacing w:w="0" w:type="dxa"/>
                      <w:tblCellMar>
                        <w:left w:w="0" w:type="dxa"/>
                        <w:right w:w="0" w:type="dxa"/>
                      </w:tblCellMar>
                      <w:tblLook w:val="04A0"/>
                    </w:tblPr>
                    <w:tblGrid>
                      <w:gridCol w:w="1311"/>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311"/>
                          </w:tblGrid>
                          <w:tr w:rsidR="006B6C1E">
                            <w:trPr>
                              <w:tblCellSpacing w:w="0" w:type="dxa"/>
                            </w:trPr>
                            <w:tc>
                              <w:tcPr>
                                <w:tcW w:w="0" w:type="auto"/>
                                <w:vAlign w:val="center"/>
                                <w:hideMark/>
                              </w:tcPr>
                              <w:p w:rsidR="006B6C1E" w:rsidRDefault="006B6C1E">
                                <w:pPr>
                                  <w:spacing w:before="100" w:beforeAutospacing="1" w:after="100" w:afterAutospacing="1"/>
                                </w:pPr>
                                <w:r>
                                  <w:t>Минуты</w:t>
                                </w:r>
                              </w:p>
                              <w:p w:rsidR="006B6C1E" w:rsidRDefault="006B6C1E">
                                <w:pPr>
                                  <w:spacing w:before="100" w:beforeAutospacing="1" w:after="100" w:afterAutospacing="1"/>
                                </w:pPr>
                                <w:r>
                                  <w:t>Часы</w:t>
                                </w:r>
                              </w:p>
                              <w:p w:rsidR="006B6C1E" w:rsidRDefault="006B6C1E">
                                <w:pPr>
                                  <w:spacing w:before="100" w:beforeAutospacing="1" w:after="100" w:afterAutospacing="1"/>
                                </w:pPr>
                                <w:r>
                                  <w:t>Сутки</w:t>
                                </w:r>
                              </w:p>
                              <w:p w:rsidR="006B6C1E" w:rsidRDefault="006B6C1E">
                                <w:pPr>
                                  <w:spacing w:before="100" w:beforeAutospacing="1" w:after="100" w:afterAutospacing="1"/>
                                  <w:rPr>
                                    <w:sz w:val="24"/>
                                    <w:szCs w:val="24"/>
                                  </w:rPr>
                                </w:pPr>
                                <w:r>
                                  <w:t> </w:t>
                                </w:r>
                              </w:p>
                            </w:tc>
                          </w:tr>
                        </w:tbl>
                        <w:p w:rsidR="006B6C1E" w:rsidRDefault="006B6C1E">
                          <w:pPr>
                            <w:rPr>
                              <w:sz w:val="24"/>
                              <w:szCs w:val="24"/>
                            </w:rPr>
                          </w:pPr>
                          <w:r>
                            <w:t> </w:t>
                          </w:r>
                        </w:p>
                      </w:tc>
                    </w:tr>
                  </w:tbl>
                  <w:p w:rsidR="006B6C1E" w:rsidRDefault="006B6C1E" w:rsidP="006B6C1E"/>
                </w:txbxContent>
              </v:textbox>
            </v:shape>
            <v:line id="Line 20" o:spid="_x0000_s1123" style="position:absolute;visibility:visible" from="8022,3774" to="8022,5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ohasUAAADcAAAADwAAAGRycy9kb3ducmV2LnhtbERPTWvCQBC9C/6HZYTedNNW0pK6irQU&#10;tAdRW2iPY3aaRLOzYXdN0n/vCkJv83ifM1v0phYtOV9ZVnA/SUAQ51ZXXCj4+nwfP4PwAVljbZkU&#10;/JGHxXw4mGGmbcc7avehEDGEfYYKyhCaTEqfl2TQT2xDHLlf6wyGCF0htcMuhptaPiRJKg1WHBtK&#10;bOi1pPy0PxsFm8dt2i7XH6v+e50e8rfd4efYOaXuRv3yBUSgPvyLb+6VjvOnT3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3ohasUAAADcAAAADwAAAAAAAAAA&#10;AAAAAAChAgAAZHJzL2Rvd25yZXYueG1sUEsFBgAAAAAEAAQA+QAAAJMDAAAAAA==&#10;"/>
            <v:line id="Line 21" o:spid="_x0000_s1124" style="position:absolute;visibility:visible" from="7014,4494" to="8022,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t1ljMUAAADcAAAADwAAAGRycy9kb3ducmV2LnhtbESPQUsDMRCF70L/Q5iCN5uti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t1ljMUAAADcAAAADwAAAAAAAAAA&#10;AAAAAAChAgAAZHJzL2Rvd25yZXYueG1sUEsFBgAAAAAEAAQA+QAAAJMDAAAAAA==&#10;">
              <v:stroke endarrow="block"/>
            </v:line>
            <v:line id="Line 22" o:spid="_x0000_s1125" style="position:absolute;visibility:visible" from="8022,3834" to="8742,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ZHAF8MAAADcAAAADwAAAGRycy9kb3ducmV2LnhtbERPS2sCMRC+F/wPYYTeatYi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2RwBfDAAAA3AAAAA8AAAAAAAAAAAAA&#10;AAAAoQIAAGRycy9kb3ducmV2LnhtbFBLBQYAAAAABAAEAPkAAACRAwAAAAA=&#10;">
              <v:stroke endarrow="block"/>
            </v:line>
            <v:line id="Line 23" o:spid="_x0000_s1126" style="position:absolute;visibility:visible" from="8022,5070" to="8742,507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XL/V8UAAADcAAAADwAAAGRycy9kb3ducmV2LnhtbESPQUsDMRCF70L/Q5iCN5utoG23TUvp&#10;InhQoa14nm7GzeJmsmziNv575yB4m+G9ee+bzS77To00xDawgfmsAEVcB9tyY+D9/HS3BBUTssUu&#10;MBn4oQi77eRmg6UNVz7SeEqNkhCOJRpwKfWl1rF25DHOQk8s2mcYPCZZh0bbAa8S7jt9XxSP2mPL&#10;0uCwp4Oj+uv07Q0sXHXUC129nN+qsZ2v8mv+uKyMuZ3m/RpUopz+zX/Xz1bwHwRf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XL/V8UAAADcAAAADwAAAAAAAAAA&#10;AAAAAAChAgAAZHJzL2Rvd25yZXYueG1sUEsFBgAAAAAEAAQA+QAAAJMDAAAAAA==&#10;">
              <v:stroke endarrow="block"/>
            </v:line>
            <v:line id="Line 24" o:spid="_x0000_s1127" style="position:absolute;visibility:visible" from="7014,6366" to="7590,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j5azMIAAADcAAAADwAAAGRycy9kb3ducmV2LnhtbERP32vCMBB+H/g/hBP2NtMK6uyMIhZh&#10;D9tAHXu+NWdTbC6liTX7781gsLf7+H7eahNtKwbqfeNYQT7JQBBXTjdcK/g87Z+eQfiArLF1TAp+&#10;yMNmPXpYYaHdjQ80HEMtUgj7AhWYELpCSl8ZsugnriNO3Nn1FkOCfS11j7cUbls5zbK5tNhwajDY&#10;0c5QdTlerYKFKQ9yIcu300c5NPkyvsev76VSj+O4fQERKIZ/8Z/7Vaf5sx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j5azMIAAADcAAAADwAAAAAAAAAAAAAA&#10;AAChAgAAZHJzL2Rvd25yZXYueG1sUEsFBgAAAAAEAAQA+QAAAJADAAAAAA==&#10;">
              <v:stroke endarrow="block"/>
            </v:line>
            <v:line id="Line 25" o:spid="_x0000_s1128" style="position:absolute;visibility:visible" from="7590,6078" to="8310,6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zEu8MAAADcAAAADwAAAGRycy9kb3ducmV2LnhtbERP32vCMBB+F/Y/hBvsTVMFp3ZGGRZh&#10;D5tglT3fmltT1lxKE2v23y8Dwbf7+H7eehttKwbqfeNYwXSSgSCunG64VnA+7cdLED4ga2wdk4Jf&#10;8rDdPIzWmGt35SMNZahFCmGfowITQpdL6StDFv3EdcSJ+3a9xZBgX0vd4zWF21bOsuxZWmw4NRjs&#10;aGeo+ikvVsHCFEe5kMX76VAMzXQVP+Ln10qpp8f4+gIiUAx38c39ptP8+Qz+n0kXyM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bsxLvDAAAA3AAAAA8AAAAAAAAAAAAA&#10;AAAAoQIAAGRycy9kb3ducmV2LnhtbFBLBQYAAAAABAAEAPkAAACRAwAAAAA=&#10;">
              <v:stroke endarrow="block"/>
            </v:line>
            <v:line id="Line 26" o:spid="_x0000_s1129" style="position:absolute;visibility:visible" from="7590,6366" to="8310,6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BhIMMAAADcAAAADwAAAGRycy9kb3ducmV2LnhtbERPTWsCMRC9C/0PYQq9aVaL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mgYSDDAAAA3AAAAA8AAAAAAAAAAAAA&#10;AAAAoQIAAGRycy9kb3ducmV2LnhtbFBLBQYAAAAABAAEAPkAAACRAwAAAAA=&#10;">
              <v:stroke endarrow="block"/>
            </v:line>
            <v:line id="Line 27" o:spid="_x0000_s1130" style="position:absolute;visibility:visible" from="7590,6714" to="8310,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n5VMMAAADcAAAADwAAAGRycy9kb3ducmV2LnhtbERPTWsCMRC9C/0PYQq9aVapVbdGkS6C&#10;ByuopefpZrpZupksm3SN/94UCt7m8T5nuY62ET11vnasYDzKQBCXTtdcKfg4b4dzED4ga2wck4Ir&#10;eVivHgZLzLW78JH6U6hECmGfowITQptL6UtDFv3ItcSJ+3adxZBgV0nd4SWF20ZOsuxFWqw5NRhs&#10;6c1Q+XP6tQpmpjjKmSz250PR1+NFfI+fXwulnh7j5hVEoBju4n/3Tqf502f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ZJ+VTDAAAA3AAAAA8AAAAAAAAAAAAA&#10;AAAAoQIAAGRycy9kb3ducmV2LnhtbFBLBQYAAAAABAAEAPkAAACRAwAAAAA=&#10;">
              <v:stroke endarrow="block"/>
            </v:line>
            <v:line id="Line 28" o:spid="_x0000_s1131" style="position:absolute;visibility:visible" from="2694,4494" to="2982,44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Vcz8IAAADcAAAADwAAAGRycy9kb3ducmV2LnhtbERPS2sCMRC+F/wPYQRvNWvB19Yo0qXg&#10;oRZ80PN0M90sbibLJl3Tf2+Egrf5+J6z2kTbiJ46XztWMBlnIIhLp2uuFJxP788LED4ga2wck4I/&#10;8rBZD55WmGt35QP1x1CJFMI+RwUmhDaX0peGLPqxa4kT9+M6iyHBrpK6w2sKt418ybKZtFhzajDY&#10;0puh8nL8tQrmpjjIuSw+Tp9FX0+WcR+/vpdKjYZx+woiUAwP8b97p9P86RTuz6QL5P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QVcz8IAAADcAAAADwAAAAAAAAAAAAAA&#10;AAChAgAAZHJzL2Rvd25yZXYueG1sUEsFBgAAAAAEAAQA+QAAAJADAAAAAA==&#10;">
              <v:stroke endarrow="block"/>
            </v:line>
            <v:line id="Line 29" o:spid="_x0000_s1132" style="position:absolute;visibility:visible" from="2694,7374" to="2982,7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CuMMAAADcAAAADwAAAGRycy9kb3ducmV2LnhtbERPS2sCMRC+C/0PYQreNKvga2uU4iL0&#10;0BZcpefpZrpZupksm7im/74pFLzNx/ec7T7aVgzU+8axgtk0A0FcOd1wreByPk7WIHxA1tg6JgU/&#10;5GG/exhtMdfuxicaylCLFMI+RwUmhC6X0leGLPqp64gT9+V6iyHBvpa6x1sKt62cZ9lSWmw4NRjs&#10;6GCo+i6vVsHKFCe5ksXr+b0YmtkmvsWPz41S48f4/AQiUAx38b/7Raf5iyX8PZMukL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HnXwrjDAAAA3AAAAA8AAAAAAAAAAAAA&#10;AAAAoQIAAGRycy9kb3ducmV2LnhtbFBLBQYAAAAABAAEAPkAAACRAwAAAAA=&#10;">
              <v:stroke endarrow="block"/>
            </v:line>
            <v:line id="Line 30" o:spid="_x0000_s1133" style="position:absolute;visibility:visible" from="5121,1854" to="584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ptnI8IAAADcAAAADwAAAGRycy9kb3ducmV2LnhtbERP32vCMBB+F/Y/hBvsTVOF2dkZRSyD&#10;PcyBOvZ8a86m2FxKE2v23xthsLf7+H7ech1tKwbqfeNYwXSSgSCunG64VvB1fBu/gPABWWPrmBT8&#10;kof16mG0xEK7K+9pOIRapBD2BSowIXSFlL4yZNFPXEecuJPrLYYE+1rqHq8p3LZylmVzabHh1GCw&#10;o62h6ny4WAW5Kfcyl+XH8bMcmuki7uL3z0Kpp8e4eQURKIZ/8Z/7Xaf5zzn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ptnI8IAAADcAAAADwAAAAAAAAAAAAAA&#10;AAChAgAAZHJzL2Rvd25yZXYueG1sUEsFBgAAAAAEAAQA+QAAAJADAAAAAA==&#10;">
              <v:stroke endarrow="block"/>
            </v:line>
            <v:line id="Line 31" o:spid="_x0000_s1134" style="position:absolute;visibility:visible" from="8001,4554" to="8832,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TzUcUAAADcAAAADwAAAGRycy9kb3ducmV2LnhtbESPQUsDMRCF70L/Q5iCN5utoG23TUvp&#10;InhQoa14nm7GzeJmsmziNv575yB4m+G9ee+bzS77To00xDawgfmsAEVcB9tyY+D9/HS3BBUTssUu&#10;MBn4oQi77eRmg6UNVz7SeEqNkhCOJRpwKfWl1rF25DHOQk8s2mcYPCZZh0bbAa8S7jt9XxSP2mPL&#10;0uCwp4Oj+uv07Q0sXHXUC129nN+qsZ2v8mv+uKyMuZ3m/RpUopz+zX/Xz1bwH4RWnpEJ9PY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wTzUcUAAADcAAAADwAAAAAAAAAA&#10;AAAAAAChAgAAZHJzL2Rvd25yZXYueG1sUEsFBgAAAAAEAAQA+QAAAJMDAAAAAA==&#10;">
              <v:stroke endarrow="block"/>
            </v:line>
            <v:line id="Line 32" o:spid="_x0000_s1135" style="position:absolute;visibility:visible" from="4332,4914" to="4332,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EhWysMAAADcAAAADwAAAGRycy9kb3ducmV2LnhtbERPS2sCMRC+F/wPYYTeataC1V2NUroI&#10;PdSCDzyPm+lm6WaybNI1/feNUPA2H99zVptoWzFQ7xvHCqaTDARx5XTDtYLTcfu0AOEDssbWMSn4&#10;JQ+b9ehhhYV2V97TcAi1SCHsC1RgQugKKX1lyKKfuI44cV+utxgS7Gupe7ymcNvK5yx7kRYbTg0G&#10;O3ozVH0ffqyCuSn3ci7Lj+NnOTTTPO7i+ZIr9TiOr0sQgWK4i//d7zrNn+VweyZdIN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hIVsrDAAAA3AAAAA8AAAAAAAAAAAAA&#10;AAAAoQIAAGRycy9kb3ducmV2LnhtbFBLBQYAAAAABAAEAPkAAACRAwAAAAA=&#10;">
              <v:stroke endarrow="block"/>
            </v:line>
            <v:shape id="Text Box 33" o:spid="_x0000_s1136" type="#_x0000_t202" style="position:absolute;left:6021;top:1674;width:306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OqscMA&#10;AADcAAAADwAAAGRycy9kb3ducmV2LnhtbESPwW7CQAxE75X6DytX6qUqG6oSILAgQCriCuUDTNYk&#10;EVlvlF1I+Ht8QOJma8Yzz/Nl72p1ozZUng0MBwko4tzbigsDx/+/7wmoEJEt1p7JwJ0CLBfvb3PM&#10;rO94T7dDLJSEcMjQQBljk2kd8pIchoFviEU7+9ZhlLUttG2xk3BX658kSbXDiqWhxIY2JeWXw9UZ&#10;OO+6r9G0O23jcbz/TddYjU/+bsznR7+agYrUx5f5eb2zgp8KvjwjE+jF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OqscMAAADcAAAADwAAAAAAAAAAAAAAAACYAgAAZHJzL2Rv&#10;d25yZXYueG1sUEsFBgAAAAAEAAQA9QAAAIgDAAAAAA==&#10;" stroked="f">
              <v:textbox>
                <w:txbxContent>
                  <w:tbl>
                    <w:tblPr>
                      <w:tblW w:w="5000" w:type="pct"/>
                      <w:tblCellSpacing w:w="0" w:type="dxa"/>
                      <w:tblCellMar>
                        <w:left w:w="0" w:type="dxa"/>
                        <w:right w:w="0" w:type="dxa"/>
                      </w:tblCellMar>
                      <w:tblLook w:val="04A0"/>
                    </w:tblPr>
                    <w:tblGrid>
                      <w:gridCol w:w="2787"/>
                    </w:tblGrid>
                    <w:tr w:rsidR="006B6C1E">
                      <w:trPr>
                        <w:tblCellSpacing w:w="0" w:type="dxa"/>
                      </w:trPr>
                      <w:tc>
                        <w:tcPr>
                          <w:tcW w:w="0" w:type="auto"/>
                          <w:vAlign w:val="center"/>
                          <w:hideMark/>
                        </w:tcPr>
                        <w:p w:rsidR="006B6C1E" w:rsidRDefault="006B6C1E">
                          <w:r>
                            <w:t>Инородное тело</w:t>
                          </w:r>
                        </w:p>
                        <w:p w:rsidR="006B6C1E" w:rsidRDefault="006B6C1E">
                          <w:r>
                            <w:t>?</w:t>
                          </w:r>
                        </w:p>
                        <w:p w:rsidR="006B6C1E" w:rsidRDefault="006B6C1E">
                          <w:r>
                            <w:t>?</w:t>
                          </w:r>
                        </w:p>
                        <w:p w:rsidR="006B6C1E" w:rsidRDefault="006B6C1E">
                          <w:r>
                            <w:t>?</w:t>
                          </w:r>
                        </w:p>
                        <w:p w:rsidR="006B6C1E" w:rsidRDefault="006B6C1E">
                          <w:r>
                            <w:t>?</w:t>
                          </w:r>
                        </w:p>
                        <w:p w:rsidR="006B6C1E" w:rsidRDefault="006B6C1E">
                          <w:pPr>
                            <w:rPr>
                              <w:sz w:val="24"/>
                              <w:szCs w:val="24"/>
                            </w:rPr>
                          </w:pPr>
                          <w:r>
                            <w:t>?</w:t>
                          </w:r>
                        </w:p>
                      </w:tc>
                    </w:tr>
                  </w:tbl>
                  <w:p w:rsidR="006B6C1E" w:rsidRDefault="006B6C1E" w:rsidP="006B6C1E"/>
                </w:txbxContent>
              </v:textbox>
            </v:shape>
            <v:line id="Line 34" o:spid="_x0000_s1137" style="position:absolute;visibility:visible" from="5121,2214" to="5841,22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KQccMAAADcAAAADwAAAGRycy9kb3ducmV2LnhtbERPyWrDMBC9B/IPYgK9JbJ7yOJGCSGm&#10;0EMbiFN6nlpTy9QaGUt11L+vCoHc5vHW2e6j7cRIg28dK8gXGQji2umWGwXvl+f5GoQPyBo7x6Tg&#10;lzzsd9PJFgvtrnymsQqNSCHsC1RgQugLKX1tyKJfuJ44cV9usBgSHBqpB7ymcNvJxyxbSostpwaD&#10;PR0N1d/Vj1WwMuVZrmT5ejmVY5tv4lv8+Nwo9TCLhycQgWK4i2/uF53mL3P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hSkHHDAAAA3AAAAA8AAAAAAAAAAAAA&#10;AAAAoQIAAGRycy9kb3ducmV2LnhtbFBLBQYAAAAABAAEAPkAAACRAwAAAAA=&#10;">
              <v:stroke endarrow="block"/>
            </v:line>
            <v:line id="Line 35" o:spid="_x0000_s1138" style="position:absolute;visibility:visible" from="5121,2574" to="584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IAOBsIAAADcAAAADwAAAGRycy9kb3ducmV2LnhtbERPS2sCMRC+C/6HMEJvmtWD1tUo4iL0&#10;UAs+6Hm6GTeLm8mySdf03zdCobf5+J6z3kbbiJ46XztWMJ1kIIhLp2uuFFwvh/ErCB+QNTaOScEP&#10;edhuhoM15to9+ET9OVQihbDPUYEJoc2l9KUhi37iWuLE3VxnMSTYVVJ3+EjhtpGzLJtLizWnBoMt&#10;7Q2V9/O3VbAwxUkuZPF++Sj6erqMx/j5tVTqZRR3KxCBYvgX/7nfdJo/n8HzmXSB3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IAOBsIAAADcAAAADwAAAAAAAAAAAAAA&#10;AAChAgAAZHJzL2Rvd25yZXYueG1sUEsFBgAAAAAEAAQA+QAAAJADAAAAAA==&#10;">
              <v:stroke endarrow="block"/>
            </v:line>
            <v:line id="Line 36" o:spid="_x0000_s1139" style="position:absolute;visibility:visible" from="5121,2934" to="584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8yrncMAAADcAAAADwAAAGRycy9kb3ducmV2LnhtbERPS2sCMRC+C/0PYQreNKuCj61RiovQ&#10;Q1twlZ6nm+lm6WaybOKa/vumUPA2H99ztvtoWzFQ7xvHCmbTDARx5XTDtYLL+ThZg/ABWWPrmBT8&#10;kIf97mG0xVy7G59oKEMtUgj7HBWYELpcSl8ZsuinriNO3JfrLYYE+1rqHm8p3LZynmVLabHh1GCw&#10;o4Oh6ru8WgUrU5zkShav5/diaGab+BY/PjdKjR/j8xOIQDHcxf/uF53mLxf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fMq53DAAAA3AAAAA8AAAAAAAAAAAAA&#10;AAAAoQIAAGRycy9kb3ducmV2LnhtbFBLBQYAAAAABAAEAPkAAACRAwAAAAA=&#10;">
              <v:stroke endarrow="block"/>
            </v:line>
            <v:line id="Line 37" o:spid="_x0000_s1140" style="position:absolute;visibility:visible" from="5121,3294" to="584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CUz6cMAAADcAAAADwAAAGRycy9kb3ducmV2LnhtbERPS2sCMRC+C/0PYQreNKuIj61RiovQ&#10;Q1twlZ6nm+lm6WaybOKa/vumUPA2H99ztvtoWzFQ7xvHCmbTDARx5XTDtYLL+ThZg/ABWWPrmBT8&#10;kIf97mG0xVy7G59oKEMtUgj7HBWYELpcSl8ZsuinriNO3JfrLYYE+1rqHm8p3LZynmVLabHh1GCw&#10;o4Oh6ru8WgUrU5zkShav5/diaGab+BY/PjdKjR/j8xOIQDHcxf/uF53mLxf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glM+nDAAAA3AAAAA8AAAAAAAAAAAAA&#10;AAAAoQIAAGRycy9kb3ducmV2LnhtbFBLBQYAAAAABAAEAPkAAACRAwAAAAA=&#10;">
              <v:stroke endarrow="block"/>
            </v:line>
            <v:line id="Line 38" o:spid="_x0000_s1141" style="position:absolute;flip:y;visibility:visible" from="9801,3654" to="998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BbR4cUAAADcAAAADwAAAGRycy9kb3ducmV2LnhtbESPT2vCQBDF70K/wzKCl1A3KpU2dZX6&#10;DwriQdtDj0N2mgSzsyE7avz2bqHgbYb3fm/ezBadq9WF2lB5NjAapqCIc28rLgx8f22fX0EFQbZY&#10;eyYDNwqwmD/1ZphZf+UDXY5SqBjCIUMDpUiTaR3ykhyGoW+Io/brW4cS17bQtsVrDHe1HqfpVDus&#10;OF4osaFVSfnpeHaxxnbP68kkWTqdJG+0+ZFdqsWYQb/7eAcl1MnD/E9/2shNX+DvmTiBnt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BbR4cUAAADcAAAADwAAAAAAAAAA&#10;AAAAAAChAgAAZHJzL2Rvd25yZXYueG1sUEsFBgAAAAAEAAQA+QAAAJMDAAAAAA==&#10;">
              <v:stroke endarrow="block"/>
            </v:line>
            <v:line id="Line 39" o:spid="_x0000_s1142" style="position:absolute;visibility:visible" from="9801,3834" to="1016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sIBcMAAADcAAAADwAAAGRycy9kb3ducmV2LnhtbERPTWvCQBC9C/6HZYTedGMPUVNXEUOh&#10;h1Ywlp6n2Wk2NDsbstu4/ffdguBtHu9ztvtoOzHS4FvHCpaLDARx7XTLjYL3y/N8DcIHZI2dY1Lw&#10;Sx72u+lki4V2Vz7TWIVGpBD2BSowIfSFlL42ZNEvXE+cuC83WAwJDo3UA15TuO3kY5bl0mLLqcFg&#10;T0dD9Xf1YxWsTHmWK1m+Xk7l2C438S1+fG6UepjFwxOIQDHcxTf3i07z8xz+n0kX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e7CAXDAAAA3AAAAA8AAAAAAAAAAAAA&#10;AAAAoQIAAGRycy9kb3ducmV2LnhtbFBLBQYAAAAABAAEAPkAAACRAwAAAAA=&#10;">
              <v:stroke endarrow="block"/>
            </v:line>
            <v:line id="Line 40" o:spid="_x0000_s1143" style="position:absolute;visibility:visible" from="9801,3834" to="998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PetnsMAAADcAAAADwAAAGRycy9kb3ducmV2LnhtbERPTWvCQBC9C/6HZYTedGMPRlNXEUOh&#10;h7ZgFM/T7DQbmp0N2W3c/vtuoeBtHu9ztvtoOzHS4FvHCpaLDARx7XTLjYLL+Xm+BuEDssbOMSn4&#10;IQ/73XSyxUK7G59orEIjUgj7AhWYEPpCSl8bsugXridO3KcbLIYEh0bqAW8p3HbyMctW0mLLqcFg&#10;T0dD9Vf1bRXkpjzJXJav5/dybJeb+BavHxulHmbx8AQiUAx38b/7Raf5qxz+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3rZ7DAAAA3AAAAA8AAAAAAAAAAAAA&#10;AAAAoQIAAGRycy9kb3ducmV2LnhtbFBLBQYAAAAABAAEAPkAAACRAwAAAAA=&#10;">
              <v:stroke endarrow="block"/>
            </v:line>
            <v:line id="Line 41" o:spid="_x0000_s1144" style="position:absolute;flip:y;visibility:visible" from="9621,4194" to="980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hd+f8UAAADcAAAADwAAAGRycy9kb3ducmV2LnhtbESPQWvCQBCF74X+h2UKvQTdtILU6Cpt&#10;rVAoHqoePA7ZaRKanQ3ZUdN/3zkI3uYx73vzZrEaQmvO1KcmsoOncQ6GuIy+4crBYb8ZvYBJguyx&#10;jUwO/ijBanl/t8DCxwt/03knldEQTgU6qEW6wtpU1hQwjWNHrLuf2AcUlX1lfY8XDQ+tfc7zqQ3Y&#10;sF6osaP3msrf3Slojc2W15NJ9hZsls3o4yhfuRXnHh+G1zkYoUFu5iv96ZWbalt9Riewy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hd+f8UAAADcAAAADwAAAAAAAAAA&#10;AAAAAAChAgAAZHJzL2Rvd25yZXYueG1sUEsFBgAAAAAEAAQA+QAAAJMDAAAAAA==&#10;">
              <v:stroke endarrow="block"/>
            </v:line>
            <v:line id="Line 42" o:spid="_x0000_s1145" style="position:absolute;visibility:visible" from="9621,4374" to="998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Scd8MAAADcAAAADwAAAGRycy9kb3ducmV2LnhtbERPTWvCQBC9C/6HZYTedGMPalJXEUOh&#10;h1Ywlp6n2Wk2NDsbstu4/ffdguBtHu9ztvtoOzHS4FvHCpaLDARx7XTLjYL3y/N8A8IHZI2dY1Lw&#10;Sx72u+lki4V2Vz7TWIVGpBD2BSowIfSFlL42ZNEvXE+cuC83WAwJDo3UA15TuO3kY5atpMWWU4PB&#10;no6G6u/qxypYm/Is17J8vZzKsV3m8S1+fOZKPczi4QlEoBju4pv7Raf5qxz+n0kXyN0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YknHfDAAAA3AAAAA8AAAAAAAAAAAAA&#10;AAAAoQIAAGRycy9kb3ducmV2LnhtbFBLBQYAAAAABAAEAPkAAACRAwAAAAA=&#10;">
              <v:stroke endarrow="block"/>
            </v:line>
            <v:line id="Line 43" o:spid="_x0000_s1146" style="position:absolute;visibility:visible" from="9621,4374" to="9801,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sejN8UAAADcAAAADwAAAGRycy9kb3ducmV2LnhtbESPQU/DMAyF70j7D5GRuLF0HCgryya0&#10;CmkHQNqGOJvGa6o1TtVkXfj3+IDEzdZ7fu/zapN9ryYaYxfYwGJegCJugu24NfB5fL1/AhUTssU+&#10;MBn4oQib9exmhZUNV97TdEitkhCOFRpwKQ2V1rFx5DHOw0As2imMHpOsY6vtiFcJ971+KIpH7bFj&#10;aXA40NZRcz5cvIHS1Xtd6vrt+FFP3WKZ3/PX99KYu9v88gwqUU7/5r/rnRX8UvDlGZl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sejN8UAAADcAAAADwAAAAAAAAAA&#10;AAAAAAChAgAAZHJzL2Rvd25yZXYueG1sUEsFBgAAAAAEAAQA+QAAAJMDAAAAAA==&#10;">
              <v:stroke endarrow="block"/>
            </v:line>
            <v:line id="Line 44" o:spid="_x0000_s1147" style="position:absolute;flip:y;visibility:visible" from="9621,4734" to="9981,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RBP8UAAADcAAAADwAAAGRycy9kb3ducmV2LnhtbESPQWvCQBCF70L/wzIFL0E3VrA1dZW2&#10;KhSkh0YPPQ7ZaRKanQ3ZUeO/dwuCtxne+968Wax616gTdaH2bGAyTkERF97WXBo47LejF1BBkC02&#10;nsnAhQKslg+DBWbWn/mbTrmUKoZwyNBAJdJmWoeiIodh7FviqP36zqHEtSu17fAcw12jn9J0ph3W&#10;HC9U2NJHRcVffnSxxvaL19Np8u50ksxp8yO7VIsxw8f+7RWUUC93843+tJF7nsD/M3ECvbw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vRBP8UAAADcAAAADwAAAAAAAAAA&#10;AAAAAAChAgAAZHJzL2Rvd25yZXYueG1sUEsFBgAAAAAEAAQA+QAAAJMDAAAAAA==&#10;">
              <v:stroke endarrow="block"/>
            </v:line>
            <v:line id="Line 45" o:spid="_x0000_s1148" style="position:absolute;visibility:visible" from="9621,4914" to="9981,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mY28IAAADcAAAADwAAAGRycy9kb3ducmV2LnhtbERPTWsCMRC9F/wPYQRvNasHt26NIi4F&#10;D1pQS8/TzXSzdDNZNuka/70RCr3N433OahNtKwbqfeNYwWyagSCunG64VvBxeXt+AeEDssbWMSm4&#10;kYfNevS0wkK7K59oOIdapBD2BSowIXSFlL4yZNFPXUecuG/XWwwJ9rXUPV5TuG3lPMsW0mLDqcFg&#10;RztD1c/51yrITXmSuSwPl/dyaGbLeIyfX0ulJuO4fQURKIZ/8Z97r9P8fA6PZ9IFcn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VmY28IAAADcAAAADwAAAAAAAAAAAAAA&#10;AAChAgAAZHJzL2Rvd25yZXYueG1sUEsFBgAAAAAEAAQA+QAAAJADAAAAAA==&#10;">
              <v:stroke endarrow="block"/>
            </v:line>
            <v:line id="Line 46" o:spid="_x0000_s1149" style="position:absolute;visibility:visible" from="9621,4914" to="980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U9QMIAAADcAAAADwAAAGRycy9kb3ducmV2LnhtbERP32vCMBB+F/Y/hBvsTVMd2NkZRSyD&#10;PcyBOvZ8a86m2FxKE2v23xthsLf7+H7ech1tKwbqfeNYwXSSgSCunG64VvB1fBu/gPABWWPrmBT8&#10;kof16mG0xEK7K+9pOIRapBD2BSowIXSFlL4yZNFPXEecuJPrLYYE+1rqHq8p3LZylmVzabHh1GCw&#10;o62h6ny4WAW5Kfcyl+XH8bMcmuki7uL3z0Kpp8e4eQURKIZ/8Z/7Xaf5+TPcn0kXyNU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hU9QMIAAADcAAAADwAAAAAAAAAAAAAA&#10;AAChAgAAZHJzL2Rvd25yZXYueG1sUEsFBgAAAAAEAAQA+QAAAJADAAAAAA==&#10;">
              <v:stroke endarrow="block"/>
            </v:line>
            <v:line id="Line 47" o:spid="_x0000_s1150" style="position:absolute;visibility:visible" from="7641,5994" to="7641,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cR1oMUAAADcAAAADwAAAGRycy9kb3ducmV2LnhtbERPTWvCQBC9C/6HZYTedNNW0pK6irQU&#10;tAdRW2iPY3aaRLOzYXdN0n/vCkJv83ifM1v0phYtOV9ZVnA/SUAQ51ZXXCj4+nwfP4PwAVljbZkU&#10;/JGHxXw4mGGmbcc7avehEDGEfYYKyhCaTEqfl2TQT2xDHLlf6wyGCF0htcMuhptaPiRJKg1WHBtK&#10;bOi1pPy0PxsFm8dt2i7XH6v+e50e8rfd4efYOaXuRv3yBUSgPvyLb+6VjvOfpnB9Jl4g5x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scR1oMUAAADcAAAADwAAAAAAAAAA&#10;AAAAAAChAgAAZHJzL2Rvd25yZXYueG1sUEsFBgAAAAAEAAQA+QAAAJMDAAAAAA==&#10;"/>
            <v:shape id="Text Box 48" o:spid="_x0000_s1151" type="#_x0000_t202" style="position:absolute;left:6021;top:725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f9MEA&#10;AADcAAAADwAAAGRycy9kb3ducmV2LnhtbERP24rCMBB9F/yHMIIvsqaK2t1uo6ig+KrrB4zN9MI2&#10;k9JEW//eCAv7NodznXTTm1o8qHWVZQWzaQSCOLO64kLB9efw8QnCeWSNtWVS8CQHm/VwkGKibcdn&#10;elx8IUIIuwQVlN43iZQuK8mgm9qGOHC5bQ36ANtC6ha7EG5qOY+ilTRYcWgosaF9Sdnv5W4U5Kdu&#10;svzqbkd/jc+L1Q6r+GafSo1H/fYbhKfe/4v/3Ccd5sdLeD8TLpDr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ftn/TBAAAA3AAAAA8AAAAAAAAAAAAAAAAAmAIAAGRycy9kb3du&#10;cmV2LnhtbFBLBQYAAAAABAAEAPUAAACGAwAAAAA=&#10;" stroked="f">
              <v:textbox>
                <w:txbxContent>
                  <w:tbl>
                    <w:tblPr>
                      <w:tblW w:w="5000" w:type="pct"/>
                      <w:tblCellSpacing w:w="0" w:type="dxa"/>
                      <w:tblCellMar>
                        <w:left w:w="0" w:type="dxa"/>
                        <w:right w:w="0" w:type="dxa"/>
                      </w:tblCellMar>
                      <w:tblLook w:val="04A0"/>
                    </w:tblPr>
                    <w:tblGrid>
                      <w:gridCol w:w="1167"/>
                    </w:tblGrid>
                    <w:tr w:rsidR="006B6C1E">
                      <w:trPr>
                        <w:tblCellSpacing w:w="0" w:type="dxa"/>
                      </w:trPr>
                      <w:tc>
                        <w:tcPr>
                          <w:tcW w:w="0" w:type="auto"/>
                          <w:vAlign w:val="center"/>
                          <w:hideMark/>
                        </w:tcPr>
                        <w:p w:rsidR="006B6C1E" w:rsidRDefault="006B6C1E">
                          <w:pPr>
                            <w:rPr>
                              <w:sz w:val="24"/>
                              <w:szCs w:val="24"/>
                            </w:rPr>
                          </w:pPr>
                          <w:r>
                            <w:t>Зависит от</w:t>
                          </w:r>
                        </w:p>
                      </w:tc>
                    </w:tr>
                  </w:tbl>
                  <w:p w:rsidR="006B6C1E" w:rsidRDefault="006B6C1E" w:rsidP="006B6C1E"/>
                </w:txbxContent>
              </v:textbox>
            </v:shape>
            <v:line id="Line 49" o:spid="_x0000_s1152" style="position:absolute;visibility:visible" from="7461,7614" to="872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mKe2MMAAADcAAAADwAAAGRycy9kb3ducmV2LnhtbERPTWvCQBC9C/6HZYTedGMPRlNXEUOh&#10;h7ZgFM/T7DQbmp0N2W3c/vtuoeBtHu9ztvtoOzHS4FvHCpaLDARx7XTLjYLL+Xm+BuEDssbOMSn4&#10;IQ/73XSyxUK7G59orEIjUgj7AhWYEPpCSl8bsugXridO3KcbLIYEh0bqAW8p3HbyMctW0mLLqcFg&#10;T0dD9Vf1bRXkpjzJXJav5/dybJeb+BavHxulHmbx8AQiUAx38b/7Raf5+Qr+nkkXyN0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JintjDAAAA3AAAAA8AAAAAAAAAAAAA&#10;AAAAoQIAAGRycy9kb3ducmV2LnhtbFBLBQYAAAAABAAEAPkAAACRAwAAAAA=&#10;">
              <v:stroke endarrow="block"/>
            </v:line>
            <v:line id="Line 50" o:spid="_x0000_s1153" style="position:absolute;visibility:visible" from="5481,7614" to="6021,76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47Q8IAAADcAAAADwAAAGRycy9kb3ducmV2LnhtbERPTWvCQBC9F/wPywje6kYPjaauUgyF&#10;HmzBKD1Ps9NsaHY2ZLdx/fduoeBtHu9zNrtoOzHS4FvHChbzDARx7XTLjYLz6fVxBcIHZI2dY1Jw&#10;JQ+77eRhg4V2Fz7SWIVGpBD2BSowIfSFlL42ZNHPXU+cuG83WAwJDo3UA15SuO3kMsuepMWWU4PB&#10;nvaG6p/q1yrITXmUuSwPp49ybBfr+B4/v9ZKzabx5RlEoBju4n/3m07z8xz+nkkXyO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S47Q8IAAADcAAAADwAAAAAAAAAAAAAA&#10;AAChAgAAZHJzL2Rvd25yZXYueG1sUEsFBgAAAAAEAAQA+QAAAJADAAAAAA==&#10;">
              <v:stroke endarrow="block"/>
            </v:line>
          </v:group>
        </w:pict>
      </w:r>
      <w:r w:rsidR="006B6C1E">
        <w:t> </w:t>
      </w:r>
    </w:p>
    <w:p w:rsidR="006B6C1E" w:rsidRDefault="006B6C1E" w:rsidP="006B6C1E">
      <w:pPr>
        <w:spacing w:before="100" w:beforeAutospacing="1" w:after="100" w:afterAutospacing="1"/>
        <w:ind w:left="720"/>
      </w:pPr>
      <w:r>
        <w:tab/>
      </w:r>
      <w:r>
        <w:tab/>
      </w:r>
      <w:r>
        <w:tab/>
      </w:r>
    </w:p>
    <w:p w:rsidR="006B6C1E" w:rsidRDefault="006B6C1E" w:rsidP="006B6C1E">
      <w:pPr>
        <w:spacing w:before="100" w:beforeAutospacing="1" w:after="100" w:afterAutospacing="1"/>
        <w:ind w:left="720"/>
      </w:pPr>
      <w:r>
        <w:tab/>
      </w:r>
      <w:r>
        <w:tab/>
      </w:r>
      <w:r>
        <w:tab/>
        <w:t> </w:t>
      </w:r>
    </w:p>
    <w:p w:rsidR="006B6C1E" w:rsidRDefault="006B6C1E" w:rsidP="006B6C1E">
      <w:pPr>
        <w:spacing w:before="100" w:beforeAutospacing="1" w:after="100" w:afterAutospacing="1"/>
        <w:ind w:left="720"/>
      </w:pPr>
      <w:r>
        <w:tab/>
      </w:r>
      <w:r>
        <w:tab/>
      </w:r>
      <w:r>
        <w:tab/>
        <w:t> </w:t>
      </w:r>
    </w:p>
    <w:p w:rsidR="006B6C1E" w:rsidRDefault="006B6C1E" w:rsidP="006B6C1E">
      <w:pPr>
        <w:spacing w:before="100" w:beforeAutospacing="1" w:after="100" w:afterAutospacing="1"/>
        <w:ind w:left="720"/>
      </w:pPr>
      <w:r>
        <w:lastRenderedPageBreak/>
        <w:tab/>
      </w:r>
      <w:r>
        <w:tab/>
      </w:r>
      <w:r>
        <w:tab/>
        <w:t> </w:t>
      </w:r>
    </w:p>
    <w:p w:rsidR="006B6C1E" w:rsidRDefault="006B6C1E" w:rsidP="006B6C1E">
      <w:pPr>
        <w:spacing w:before="100" w:beforeAutospacing="1" w:after="100" w:afterAutospacing="1"/>
        <w:ind w:left="720"/>
      </w:pPr>
      <w:r>
        <w:tab/>
      </w:r>
      <w:r>
        <w:tab/>
      </w:r>
      <w:r>
        <w:tab/>
        <w:t> </w:t>
      </w:r>
    </w:p>
    <w:p w:rsidR="006B6C1E" w:rsidRDefault="006B6C1E" w:rsidP="006B6C1E">
      <w:pPr>
        <w:spacing w:before="100" w:beforeAutospacing="1" w:after="100" w:afterAutospacing="1"/>
        <w:ind w:left="720"/>
      </w:pPr>
      <w:r>
        <w:tab/>
      </w:r>
      <w:r>
        <w:tab/>
      </w:r>
      <w:r>
        <w:tab/>
        <w:t> </w:t>
      </w:r>
    </w:p>
    <w:p w:rsidR="006B6C1E" w:rsidRDefault="006B6C1E" w:rsidP="006B6C1E">
      <w:pPr>
        <w:spacing w:before="100" w:beforeAutospacing="1" w:after="100" w:afterAutospacing="1"/>
        <w:ind w:left="720"/>
      </w:pPr>
      <w:r>
        <w:tab/>
      </w:r>
      <w:r>
        <w:tab/>
      </w:r>
      <w:r>
        <w:tab/>
        <w:t> </w:t>
      </w:r>
    </w:p>
    <w:p w:rsidR="006B6C1E" w:rsidRDefault="006B6C1E" w:rsidP="006B6C1E">
      <w:pPr>
        <w:spacing w:before="100" w:beforeAutospacing="1" w:after="100" w:afterAutospacing="1"/>
        <w:ind w:left="720"/>
      </w:pPr>
      <w:r>
        <w:tab/>
      </w:r>
      <w:r>
        <w:tab/>
        <w:t> </w:t>
      </w:r>
    </w:p>
    <w:p w:rsidR="006B6C1E" w:rsidRDefault="006B6C1E" w:rsidP="006B6C1E">
      <w:pPr>
        <w:spacing w:before="100" w:beforeAutospacing="1" w:after="100" w:afterAutospacing="1"/>
        <w:ind w:left="720"/>
      </w:pPr>
      <w:r>
        <w:tab/>
        <w:t>Рекомендуемая литература</w:t>
      </w:r>
    </w:p>
    <w:p w:rsidR="006B6C1E" w:rsidRDefault="00C87503" w:rsidP="006B6C1E">
      <w:pPr>
        <w:pStyle w:val="a8"/>
        <w:keepNext/>
        <w:keepLines/>
        <w:spacing w:after="100" w:afterAutospacing="1"/>
        <w:ind w:left="644" w:firstLine="65"/>
        <w:jc w:val="both"/>
        <w:rPr>
          <w:rStyle w:val="Internetlink"/>
          <w:rFonts w:ascii="Times New Roman" w:eastAsia="Calibri" w:hAnsi="Times New Roman"/>
          <w:sz w:val="24"/>
          <w:szCs w:val="24"/>
        </w:rPr>
      </w:pPr>
      <w:hyperlink r:id="rId15" w:history="1">
        <w:r w:rsidR="006B6C1E" w:rsidRPr="00BB40E2">
          <w:rPr>
            <w:rStyle w:val="aa"/>
            <w:rFonts w:ascii="Times New Roman" w:hAnsi="Times New Roman"/>
            <w:sz w:val="24"/>
            <w:szCs w:val="24"/>
          </w:rPr>
          <w:t>http://www.biblioclub.ru/</w:t>
        </w:r>
      </w:hyperlink>
    </w:p>
    <w:p w:rsidR="006B6C1E" w:rsidRDefault="006B6C1E" w:rsidP="006B6C1E">
      <w:pPr>
        <w:pStyle w:val="2"/>
      </w:pPr>
      <w:r>
        <w:t>3.4. Реанимационные мероприятия при остановке сердца и нарушении функции дыхания.</w:t>
      </w:r>
    </w:p>
    <w:p w:rsidR="006B6C1E" w:rsidRDefault="006B6C1E" w:rsidP="006B6C1E">
      <w:pPr>
        <w:pStyle w:val="3"/>
      </w:pPr>
      <w:r>
        <w:t>Блок информации</w:t>
      </w:r>
    </w:p>
    <w:p w:rsidR="006B6C1E" w:rsidRDefault="006B6C1E" w:rsidP="006B6C1E">
      <w:pPr>
        <w:shd w:val="clear" w:color="auto" w:fill="FFFFFF"/>
        <w:spacing w:before="100" w:beforeAutospacing="1" w:after="100" w:afterAutospacing="1"/>
        <w:jc w:val="both"/>
      </w:pPr>
      <w:r>
        <w:t xml:space="preserve">Клиническая смерть начинается с момента остановки сердца дыхания и длится 5-7 минут. После истечения этого срока гибнет кора головного мозга, но возобновление сердечной и дыхательной деятельности возможно какое-то время. </w:t>
      </w:r>
    </w:p>
    <w:p w:rsidR="006B6C1E" w:rsidRDefault="006B6C1E" w:rsidP="006B6C1E">
      <w:pPr>
        <w:shd w:val="clear" w:color="auto" w:fill="FFFFFF"/>
        <w:spacing w:before="100" w:beforeAutospacing="1" w:after="100" w:afterAutospacing="1"/>
      </w:pPr>
      <w:r>
        <w:t>ПЕРВАЯ И ДОВРАЧЕБНАЯ ПОМОЩЬ по поддержанию жизни. При ухудшении состояния и появлении первых признаков клинической смерти необходимо немедленно, не дожидаясь приезда специализированной бригады, начать срочные мероприятия по поддержанию жизни:</w:t>
      </w:r>
    </w:p>
    <w:p w:rsidR="006B6C1E" w:rsidRDefault="006B6C1E" w:rsidP="006B6C1E">
      <w:pPr>
        <w:shd w:val="clear" w:color="auto" w:fill="FFFFFF"/>
        <w:spacing w:before="100" w:beforeAutospacing="1" w:after="100" w:afterAutospacing="1"/>
      </w:pPr>
      <w:r>
        <w:t>1. Запрокинуть голову кзади;</w:t>
      </w:r>
    </w:p>
    <w:p w:rsidR="006B6C1E" w:rsidRDefault="006B6C1E" w:rsidP="006B6C1E">
      <w:pPr>
        <w:shd w:val="clear" w:color="auto" w:fill="FFFFFF"/>
        <w:spacing w:before="100" w:beforeAutospacing="1" w:after="100" w:afterAutospacing="1"/>
        <w:jc w:val="both"/>
      </w:pPr>
      <w:r>
        <w:t>2. Выдвинуть вперед нижнюю челюсть;</w:t>
      </w:r>
    </w:p>
    <w:p w:rsidR="006B6C1E" w:rsidRDefault="006B6C1E" w:rsidP="006B6C1E">
      <w:pPr>
        <w:shd w:val="clear" w:color="auto" w:fill="FFFFFF"/>
        <w:spacing w:before="100" w:beforeAutospacing="1" w:after="100" w:afterAutospacing="1"/>
        <w:jc w:val="both"/>
      </w:pPr>
      <w:r>
        <w:t>3. Начать искусственную вентиляцию легких методом «рот в рот»;</w:t>
      </w:r>
    </w:p>
    <w:p w:rsidR="006B6C1E" w:rsidRDefault="006B6C1E" w:rsidP="006B6C1E">
      <w:pPr>
        <w:shd w:val="clear" w:color="auto" w:fill="FFFFFF"/>
        <w:spacing w:before="100" w:beforeAutospacing="1" w:after="100" w:afterAutospacing="1"/>
      </w:pPr>
      <w:r>
        <w:t>4. Начать непрямой массаж сердца.</w:t>
      </w:r>
    </w:p>
    <w:p w:rsidR="006B6C1E" w:rsidRDefault="006B6C1E" w:rsidP="006B6C1E">
      <w:pPr>
        <w:shd w:val="clear" w:color="auto" w:fill="FFFFFF"/>
        <w:spacing w:before="100" w:beforeAutospacing="1" w:after="100" w:afterAutospacing="1"/>
        <w:jc w:val="both"/>
      </w:pPr>
      <w:r>
        <w:t>Показанием к проведению доврачебной медицинской помощи медсестрой или фельдшером по поддержанию жизни является со</w:t>
      </w:r>
      <w:r>
        <w:softHyphen/>
        <w:t>стояние, близкое к клинической смерти. Оно характеризуется отсут</w:t>
      </w:r>
      <w:r>
        <w:softHyphen/>
        <w:t>ствием сознания, затрудненным и нерегулярным дыханием и слабо реагирующими на свет зрачками.</w:t>
      </w:r>
    </w:p>
    <w:p w:rsidR="006B6C1E" w:rsidRDefault="006B6C1E" w:rsidP="006B6C1E">
      <w:pPr>
        <w:shd w:val="clear" w:color="auto" w:fill="FFFFFF"/>
        <w:spacing w:before="100" w:beforeAutospacing="1" w:after="100" w:afterAutospacing="1"/>
        <w:jc w:val="both"/>
      </w:pPr>
      <w:r>
        <w:t>Для состояния клинической смерти типичны отсутствие созна</w:t>
      </w:r>
      <w:r>
        <w:softHyphen/>
        <w:t>ния, дыхания, сердечных тонов и пульса на крупных артериях, широкие, не реагирующие на свет, зрачки, арефлексия.</w:t>
      </w:r>
    </w:p>
    <w:p w:rsidR="006B6C1E" w:rsidRDefault="006B6C1E" w:rsidP="006B6C1E">
      <w:pPr>
        <w:shd w:val="clear" w:color="auto" w:fill="FFFFFF"/>
        <w:spacing w:before="100" w:beforeAutospacing="1" w:after="100" w:afterAutospacing="1"/>
        <w:jc w:val="both"/>
      </w:pPr>
      <w:r>
        <w:rPr>
          <w:noProof/>
        </w:rPr>
        <w:lastRenderedPageBreak/>
        <w:drawing>
          <wp:inline distT="0" distB="0" distL="0" distR="0">
            <wp:extent cx="3617595" cy="2456815"/>
            <wp:effectExtent l="0" t="0" r="1905" b="635"/>
            <wp:docPr id="4" name="Рисунок 4" descr="c241455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241455_0"/>
                    <pic:cNvPicPr>
                      <a:picLocks noChangeAspect="1" noChangeArrowheads="1"/>
                    </pic:cNvPicPr>
                  </pic:nvPicPr>
                  <pic:blipFill>
                    <a:blip r:embed="rId1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617595" cy="2456815"/>
                    </a:xfrm>
                    <a:prstGeom prst="rect">
                      <a:avLst/>
                    </a:prstGeom>
                    <a:noFill/>
                    <a:ln>
                      <a:noFill/>
                    </a:ln>
                  </pic:spPr>
                </pic:pic>
              </a:graphicData>
            </a:graphic>
          </wp:inline>
        </w:drawing>
      </w:r>
    </w:p>
    <w:p w:rsidR="006B6C1E" w:rsidRPr="00972293" w:rsidRDefault="006B6C1E" w:rsidP="006B6C1E">
      <w:pPr>
        <w:pStyle w:val="a3"/>
        <w:autoSpaceDE w:val="0"/>
        <w:jc w:val="left"/>
        <w:rPr>
          <w:b w:val="0"/>
          <w:sz w:val="20"/>
        </w:rPr>
      </w:pPr>
      <w:r w:rsidRPr="00972293">
        <w:rPr>
          <w:b w:val="0"/>
          <w:sz w:val="20"/>
        </w:rPr>
        <w:t>При подозрении на травму шейного отдела позвоночника мак</w:t>
      </w:r>
      <w:r w:rsidRPr="00972293">
        <w:rPr>
          <w:b w:val="0"/>
          <w:sz w:val="20"/>
        </w:rPr>
        <w:softHyphen/>
        <w:t>симальное запрокидывание головы абсолютно противопоказано! До</w:t>
      </w:r>
      <w:r w:rsidRPr="00972293">
        <w:rPr>
          <w:b w:val="0"/>
          <w:sz w:val="20"/>
        </w:rPr>
        <w:softHyphen/>
        <w:t>пустимы лишь умеренное отведение головы кзади и выдвижение нижней челюсти с открыванием рта. При этом лучше поднимать нижнюю челюсть большим пальцем.</w:t>
      </w:r>
    </w:p>
    <w:p w:rsidR="006B6C1E" w:rsidRDefault="006B6C1E" w:rsidP="006B6C1E">
      <w:pPr>
        <w:shd w:val="clear" w:color="auto" w:fill="FFFFFF"/>
        <w:spacing w:before="100" w:beforeAutospacing="1" w:after="100" w:afterAutospacing="1"/>
        <w:jc w:val="both"/>
      </w:pPr>
      <w:r>
        <w:t>Восстановление проходимости дыхательных путей без специаль</w:t>
      </w:r>
      <w:r>
        <w:softHyphen/>
        <w:t>ного инструментария и оборудования проводится в следующем порядке:</w:t>
      </w:r>
    </w:p>
    <w:p w:rsidR="006B6C1E" w:rsidRDefault="006B6C1E" w:rsidP="006B6C1E">
      <w:pPr>
        <w:shd w:val="clear" w:color="auto" w:fill="FFFFFF"/>
        <w:spacing w:before="100" w:beforeAutospacing="1" w:after="100" w:afterAutospacing="1"/>
      </w:pPr>
      <w:r>
        <w:t>1. Уложите пострадавшего на спину;</w:t>
      </w:r>
    </w:p>
    <w:p w:rsidR="006B6C1E" w:rsidRDefault="006B6C1E" w:rsidP="006B6C1E">
      <w:pPr>
        <w:shd w:val="clear" w:color="auto" w:fill="FFFFFF"/>
        <w:spacing w:before="100" w:beforeAutospacing="1" w:after="100" w:afterAutospacing="1"/>
        <w:jc w:val="both"/>
      </w:pPr>
      <w:r>
        <w:t>2. Запрокиньте голову больного назад. Для этого одну свою руку подложите под его шею, а другую на лоб, стараясь осторожно выпрямить и переразогнуть шею. Это ведет к раскрытию рта и предотвращает западание языка, которое является самой частой причиной удушья у больных в бессознательном состоянии (рис. 1).</w:t>
      </w:r>
    </w:p>
    <w:p w:rsidR="006B6C1E" w:rsidRDefault="006B6C1E" w:rsidP="006B6C1E">
      <w:pPr>
        <w:spacing w:before="100" w:beforeAutospacing="1" w:after="100" w:afterAutospacing="1"/>
      </w:pPr>
      <w:r>
        <w:t>3. Безуспешность искусственной вентиляции легких (ИВЛ) ме</w:t>
      </w:r>
      <w:r>
        <w:softHyphen/>
        <w:t>тодом изо рта в рот свидетельствует о непроходимости дыхатель</w:t>
      </w:r>
      <w:r>
        <w:softHyphen/>
        <w:t>ных путей. Для устранения ларингоспазма необходимо выдвинуть нижнюю челюсть пострадавшего кпереди, так как растяжение мышц шеи способствует натяжению мышц гортани. Это приводит к уст</w:t>
      </w:r>
      <w:r>
        <w:softHyphen/>
        <w:t>ранению ларингоспазма. Для этого встаньте у головы больного. II, III и IV пальцами обеих рук захватите ветвь нижней челюсти около ушной раковины и выдвиньте ее вперед так, чтобы нижние зубы оказались впереди верхних (рис. 2).</w:t>
      </w:r>
    </w:p>
    <w:p w:rsidR="006B6C1E" w:rsidRDefault="006B6C1E" w:rsidP="006B6C1E">
      <w:pPr>
        <w:spacing w:before="100" w:beforeAutospacing="1" w:after="100" w:afterAutospacing="1"/>
      </w:pPr>
      <w:r>
        <w:rPr>
          <w:noProof/>
        </w:rPr>
        <w:drawing>
          <wp:inline distT="0" distB="0" distL="0" distR="0">
            <wp:extent cx="4031615" cy="2703195"/>
            <wp:effectExtent l="0" t="0" r="6985" b="1905"/>
            <wp:docPr id="3" name="Рисунок 3" descr="c241455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241455_1"/>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31615" cy="2703195"/>
                    </a:xfrm>
                    <a:prstGeom prst="rect">
                      <a:avLst/>
                    </a:prstGeom>
                    <a:noFill/>
                    <a:ln>
                      <a:noFill/>
                    </a:ln>
                  </pic:spPr>
                </pic:pic>
              </a:graphicData>
            </a:graphic>
          </wp:inline>
        </w:drawing>
      </w:r>
    </w:p>
    <w:p w:rsidR="006B6C1E" w:rsidRDefault="006B6C1E" w:rsidP="006B6C1E">
      <w:pPr>
        <w:shd w:val="clear" w:color="auto" w:fill="FFFFFF"/>
        <w:spacing w:before="100" w:beforeAutospacing="1" w:after="100" w:afterAutospacing="1"/>
        <w:jc w:val="both"/>
      </w:pPr>
      <w:r>
        <w:t>При наличии инородного тела в верхних дыхательных путях следует применять приемы «сжатия живота» и «удара по спине». У больных, не утративших сознания, они выполняются в верти</w:t>
      </w:r>
      <w:r>
        <w:softHyphen/>
        <w:t>кальном положении. Находясь сзади плотно охватите пострадавше</w:t>
      </w:r>
      <w:r>
        <w:softHyphen/>
        <w:t xml:space="preserve">го руками вокруг живота. Сжатой в кулак кистью с силой </w:t>
      </w:r>
      <w:r>
        <w:lastRenderedPageBreak/>
        <w:t>надавите на живот в области эпигастрия в сторону грудины. Такое сжатие повышает давление в легких и выталкивает инородное тело.</w:t>
      </w:r>
    </w:p>
    <w:p w:rsidR="006B6C1E" w:rsidRDefault="006B6C1E" w:rsidP="006B6C1E">
      <w:pPr>
        <w:shd w:val="clear" w:color="auto" w:fill="FFFFFF"/>
        <w:spacing w:before="100" w:beforeAutospacing="1" w:after="100" w:afterAutospacing="1"/>
        <w:jc w:val="both"/>
      </w:pPr>
      <w:r>
        <w:t>Если потерпевший без сознания, то эти приемы выполняются в горизонтальном положении на спине и на боку. В положении больного на боку нанесите 3—5—7 сильных ударов кистью руки в межлопаточной области.</w:t>
      </w:r>
    </w:p>
    <w:p w:rsidR="006B6C1E" w:rsidRDefault="006B6C1E" w:rsidP="006B6C1E">
      <w:pPr>
        <w:shd w:val="clear" w:color="auto" w:fill="FFFFFF"/>
        <w:spacing w:before="100" w:beforeAutospacing="1" w:after="100" w:afterAutospacing="1"/>
        <w:jc w:val="both"/>
      </w:pPr>
      <w:r>
        <w:t>Восстановление проходимости дыхательных путей - I этап ре</w:t>
      </w:r>
      <w:r>
        <w:softHyphen/>
        <w:t>анимации.</w:t>
      </w:r>
    </w:p>
    <w:p w:rsidR="006B6C1E" w:rsidRDefault="006B6C1E" w:rsidP="006B6C1E">
      <w:pPr>
        <w:shd w:val="clear" w:color="auto" w:fill="FFFFFF"/>
        <w:spacing w:before="100" w:beforeAutospacing="1" w:after="100" w:afterAutospacing="1"/>
        <w:jc w:val="both"/>
      </w:pPr>
      <w:r>
        <w:t>II этап реанимации — искусственная вентиляция легких (ИВЛ). Проводить ее необходимо при остановке или резком угнетении дыхания даже при наличии сердечной деятельности. Вентиляция методом «изо рта в рот» включает ряд последовательных меропри</w:t>
      </w:r>
      <w:r>
        <w:softHyphen/>
        <w:t>ятий:</w:t>
      </w:r>
    </w:p>
    <w:p w:rsidR="006B6C1E" w:rsidRDefault="006B6C1E" w:rsidP="006B6C1E">
      <w:pPr>
        <w:spacing w:before="100" w:beforeAutospacing="1" w:after="100" w:afterAutospacing="1"/>
      </w:pPr>
      <w:r>
        <w:t>1. Отогните голову пострадавшего кзади, положив одну руку ему на лоб и закрыв ноздри, а другую под шею. Если рот больного закрыт, выдвиньте нижнюю челюсть кпереди. Наложите на его рот салфетку или платок.</w:t>
      </w:r>
    </w:p>
    <w:p w:rsidR="006B6C1E" w:rsidRDefault="006B6C1E" w:rsidP="006B6C1E">
      <w:pPr>
        <w:shd w:val="clear" w:color="auto" w:fill="FFFFFF"/>
        <w:spacing w:before="100" w:beforeAutospacing="1" w:after="100" w:afterAutospacing="1"/>
        <w:jc w:val="both"/>
      </w:pPr>
      <w:r>
        <w:t>2. Сделав глубокий вдох, плотно прижмите свои губы к губам пациента и с силой вдуйте воздух в его легкие. Следите за подъ</w:t>
      </w:r>
      <w:r>
        <w:softHyphen/>
        <w:t>емом грудной клетки (рис. 3).</w:t>
      </w:r>
    </w:p>
    <w:p w:rsidR="006B6C1E" w:rsidRDefault="006B6C1E" w:rsidP="006B6C1E">
      <w:pPr>
        <w:shd w:val="clear" w:color="auto" w:fill="FFFFFF"/>
        <w:spacing w:before="100" w:beforeAutospacing="1" w:after="100" w:afterAutospacing="1"/>
        <w:jc w:val="both"/>
      </w:pPr>
      <w:r>
        <w:rPr>
          <w:noProof/>
        </w:rPr>
        <w:drawing>
          <wp:inline distT="0" distB="0" distL="0" distR="0">
            <wp:extent cx="4364990" cy="2966085"/>
            <wp:effectExtent l="0" t="0" r="0" b="5715"/>
            <wp:docPr id="2" name="Рисунок 2" descr="c241455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241455_2"/>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64990" cy="2966085"/>
                    </a:xfrm>
                    <a:prstGeom prst="rect">
                      <a:avLst/>
                    </a:prstGeom>
                    <a:noFill/>
                    <a:ln>
                      <a:noFill/>
                    </a:ln>
                  </pic:spPr>
                </pic:pic>
              </a:graphicData>
            </a:graphic>
          </wp:inline>
        </w:drawing>
      </w:r>
    </w:p>
    <w:p w:rsidR="006B6C1E" w:rsidRDefault="006B6C1E" w:rsidP="006B6C1E">
      <w:pPr>
        <w:shd w:val="clear" w:color="auto" w:fill="FFFFFF"/>
        <w:spacing w:before="100" w:beforeAutospacing="1" w:after="100" w:afterAutospacing="1"/>
        <w:jc w:val="both"/>
      </w:pPr>
      <w:r>
        <w:t>3. Если грудная клетка поднимается, дайте больному сделать пассивный выдох. Повторяйте вдувание воздуха взрослому каждые 5 сек (12 раз в мин), ребенку - каждые 3 сек (20 раз в мин). Можно использовать и методику ИВЛ «изо рта в нос». Легче и эффективнее.выполнять ИВЛ через ротоглоточные 8-образные воздуховоды.</w:t>
      </w:r>
    </w:p>
    <w:p w:rsidR="006B6C1E" w:rsidRDefault="006B6C1E" w:rsidP="006B6C1E">
      <w:pPr>
        <w:shd w:val="clear" w:color="auto" w:fill="FFFFFF"/>
        <w:spacing w:before="100" w:beforeAutospacing="1" w:after="100" w:afterAutospacing="1"/>
        <w:jc w:val="both"/>
      </w:pPr>
      <w:r>
        <w:t>После 3-5 активных и глубоких раздуваний легких проверьте на</w:t>
      </w:r>
      <w:r>
        <w:softHyphen/>
        <w:t>личие пульса на сонных артериях. При его отсутствии продолжайте ИВЛ и немедленно приступайте к закрытому массажу сердца.</w:t>
      </w:r>
    </w:p>
    <w:p w:rsidR="006B6C1E" w:rsidRDefault="006B6C1E" w:rsidP="006B6C1E">
      <w:pPr>
        <w:shd w:val="clear" w:color="auto" w:fill="FFFFFF"/>
        <w:spacing w:before="100" w:beforeAutospacing="1" w:after="100" w:afterAutospacing="1"/>
        <w:jc w:val="both"/>
      </w:pPr>
      <w:r>
        <w:t>III этап реанимации - закрытый массаж сердца, который под</w:t>
      </w:r>
      <w:r>
        <w:softHyphen/>
        <w:t>держивает кровообращение. Отсутствие пульса на сонных артериях и тонов сердца при выслушивании — несомненный признак оста</w:t>
      </w:r>
      <w:r>
        <w:softHyphen/>
        <w:t>новки сердца.</w:t>
      </w:r>
    </w:p>
    <w:p w:rsidR="006B6C1E" w:rsidRDefault="006B6C1E" w:rsidP="006B6C1E">
      <w:pPr>
        <w:shd w:val="clear" w:color="auto" w:fill="FFFFFF"/>
        <w:spacing w:before="100" w:beforeAutospacing="1" w:after="100" w:afterAutospacing="1"/>
        <w:jc w:val="both"/>
      </w:pPr>
      <w:r>
        <w:t>Различают первичную остановку сердца, которая является ре</w:t>
      </w:r>
      <w:r>
        <w:softHyphen/>
        <w:t>зультатом ишемии миокарда и фибрилляции желудочков при ост</w:t>
      </w:r>
      <w:r>
        <w:softHyphen/>
        <w:t>ром инфаркте, различных предшествующих заболеваний сердца, поражения электрическим током, идиосинкразии к лекарственным препаратам. При экстремальных ситуациях обычно наблюдается вторичная остановка сердца в ответ на асфиксию или массивное кровотечение.</w:t>
      </w:r>
    </w:p>
    <w:p w:rsidR="006B6C1E" w:rsidRPr="00972293" w:rsidRDefault="006B6C1E" w:rsidP="006B6C1E">
      <w:pPr>
        <w:pStyle w:val="a3"/>
        <w:autoSpaceDE w:val="0"/>
        <w:jc w:val="left"/>
        <w:rPr>
          <w:b w:val="0"/>
          <w:sz w:val="20"/>
        </w:rPr>
      </w:pPr>
      <w:r w:rsidRPr="00972293">
        <w:rPr>
          <w:b w:val="0"/>
          <w:sz w:val="20"/>
        </w:rPr>
        <w:t>При полной остановке сердца в течение 15 сек выключается сознание, а в течение 1 мин останавливается дыхание и расширяются зрачки. Энергичный кашель несколько продлевает кровооб</w:t>
      </w:r>
      <w:r w:rsidRPr="00972293">
        <w:rPr>
          <w:b w:val="0"/>
          <w:sz w:val="20"/>
        </w:rPr>
        <w:softHyphen/>
        <w:t>ращение и сохраняет сознание.</w:t>
      </w:r>
    </w:p>
    <w:p w:rsidR="006B6C1E" w:rsidRDefault="006B6C1E" w:rsidP="006B6C1E">
      <w:pPr>
        <w:shd w:val="clear" w:color="auto" w:fill="FFFFFF"/>
        <w:spacing w:before="100" w:beforeAutospacing="1" w:after="100" w:afterAutospacing="1"/>
        <w:jc w:val="both"/>
      </w:pPr>
      <w:r>
        <w:lastRenderedPageBreak/>
        <w:t>При появлении признаков клинической смерти необходимо немедленно начать закрытый массаж сердца в сочетании с ИВЛ, техника его следующая:</w:t>
      </w:r>
    </w:p>
    <w:p w:rsidR="006B6C1E" w:rsidRDefault="006B6C1E" w:rsidP="006B6C1E">
      <w:pPr>
        <w:shd w:val="clear" w:color="auto" w:fill="FFFFFF"/>
        <w:spacing w:before="100" w:beforeAutospacing="1" w:after="100" w:afterAutospacing="1"/>
        <w:jc w:val="both"/>
      </w:pPr>
      <w:r>
        <w:t>1. Встаньте или опуститесь на колени со стороны от больного, удобной для проведения манипуляции;</w:t>
      </w:r>
    </w:p>
    <w:p w:rsidR="006B6C1E" w:rsidRDefault="006B6C1E" w:rsidP="006B6C1E">
      <w:pPr>
        <w:shd w:val="clear" w:color="auto" w:fill="FFFFFF"/>
        <w:spacing w:before="100" w:beforeAutospacing="1" w:after="100" w:afterAutospacing="1"/>
        <w:jc w:val="both"/>
      </w:pPr>
      <w:r>
        <w:t>2. Найдите на грудине точку приложения рук. Она на нижней половине грудины на два поперечных пальца выше основания мечевидного отростка;</w:t>
      </w:r>
    </w:p>
    <w:p w:rsidR="006B6C1E" w:rsidRDefault="006B6C1E" w:rsidP="006B6C1E">
      <w:pPr>
        <w:shd w:val="clear" w:color="auto" w:fill="FFFFFF"/>
        <w:spacing w:before="100" w:beforeAutospacing="1" w:after="100" w:afterAutospacing="1"/>
        <w:jc w:val="both"/>
      </w:pPr>
      <w:r>
        <w:t>3. Ладонную поверхность кисти одной руки положите на ни</w:t>
      </w:r>
      <w:r>
        <w:softHyphen/>
        <w:t>жнюю часть грудины в точке приложения силы, а ладонь другой руки поверх первой. Надавите сверху вниз на грудину с такой силой, чтобы она сместилась на глубину 4—5 см, и задержите руки в этом положении на счет «раз». За это время (0,5 сек) кровь активно изгоняется из полостей сердца в крупные сосуды.</w:t>
      </w:r>
    </w:p>
    <w:p w:rsidR="006B6C1E" w:rsidRDefault="006B6C1E" w:rsidP="006B6C1E">
      <w:pPr>
        <w:shd w:val="clear" w:color="auto" w:fill="FFFFFF"/>
        <w:spacing w:before="100" w:beforeAutospacing="1" w:after="100" w:afterAutospacing="1"/>
        <w:jc w:val="both"/>
      </w:pPr>
      <w:r>
        <w:t>4. Резко ослабьте давление рук на грудину и задержите их, не отрывая от поверхности на счет «два». За это время сердце пассив</w:t>
      </w:r>
      <w:r>
        <w:softHyphen/>
        <w:t>но заполняется кровью;</w:t>
      </w:r>
    </w:p>
    <w:p w:rsidR="006B6C1E" w:rsidRDefault="006B6C1E" w:rsidP="006B6C1E">
      <w:pPr>
        <w:shd w:val="clear" w:color="auto" w:fill="FFFFFF"/>
        <w:spacing w:before="100" w:beforeAutospacing="1" w:after="100" w:afterAutospacing="1"/>
        <w:jc w:val="both"/>
      </w:pPr>
      <w:r>
        <w:t>5. Повторяйте эту манипуляцию 1 раз в секунду до восстанов</w:t>
      </w:r>
      <w:r>
        <w:softHyphen/>
        <w:t>ления работы сердца. При сдавлении используйте всю тяжесть своего тела, не отрывая рук от грудины. Прерывать массаж можно только на несколько секунд для смены реаниматоров. При правильном закрытом массаже сердца можно определить искусственную пуль</w:t>
      </w:r>
      <w:r>
        <w:softHyphen/>
        <w:t>совую волну на сонной или бедренной артериях.</w:t>
      </w:r>
    </w:p>
    <w:p w:rsidR="006B6C1E" w:rsidRDefault="006B6C1E" w:rsidP="006B6C1E">
      <w:pPr>
        <w:shd w:val="clear" w:color="auto" w:fill="FFFFFF"/>
        <w:spacing w:before="100" w:beforeAutospacing="1" w:after="100" w:afterAutospacing="1"/>
        <w:jc w:val="both"/>
      </w:pPr>
      <w:r>
        <w:t>Умение оказать первую доврачебную помощь по поддержанию жизни (закрытый массаж сердца и ИВЛ) одним реаниматором особенно важно при массовых поражениях в экстремальных усло</w:t>
      </w:r>
      <w:r>
        <w:softHyphen/>
        <w:t>виях. При этом необходимо соблюдать следующую методику:</w:t>
      </w:r>
    </w:p>
    <w:p w:rsidR="006B6C1E" w:rsidRDefault="006B6C1E" w:rsidP="006B6C1E">
      <w:pPr>
        <w:shd w:val="clear" w:color="auto" w:fill="FFFFFF"/>
        <w:spacing w:before="100" w:beforeAutospacing="1" w:after="100" w:afterAutospacing="1"/>
        <w:jc w:val="both"/>
      </w:pPr>
      <w:r>
        <w:t>1. При отсутствии дыхания и пульса быстро произведите 3—5 энергичных раздуваний легких.</w:t>
      </w:r>
    </w:p>
    <w:p w:rsidR="006B6C1E" w:rsidRDefault="006B6C1E" w:rsidP="006B6C1E">
      <w:pPr>
        <w:shd w:val="clear" w:color="auto" w:fill="FFFFFF"/>
        <w:spacing w:before="100" w:beforeAutospacing="1" w:after="100" w:afterAutospacing="1"/>
        <w:jc w:val="both"/>
      </w:pPr>
      <w:r>
        <w:t>2. Затем сделайте 15 сдавливаний грудины по описанной мето</w:t>
      </w:r>
      <w:r>
        <w:softHyphen/>
        <w:t>дике.</w:t>
      </w:r>
    </w:p>
    <w:p w:rsidR="006B6C1E" w:rsidRDefault="006B6C1E" w:rsidP="006B6C1E">
      <w:pPr>
        <w:shd w:val="clear" w:color="auto" w:fill="FFFFFF"/>
        <w:spacing w:before="100" w:beforeAutospacing="1" w:after="100" w:afterAutospacing="1"/>
        <w:jc w:val="both"/>
      </w:pPr>
      <w:r>
        <w:t>3. Снова произведите 2 интенсивных раздувания легких и опять 15 сдавливаний грудины. Продолжайте максимально быстро чере</w:t>
      </w:r>
      <w:r>
        <w:softHyphen/>
        <w:t>довать ИВЛ с закрытым массажем сердца в соотношении 2:15 (рис. 4). Закрытый массаж в этом случае нужно производить со скоростью 80 сдавливаний в минуту, что в сумме составитоколо 60 пульсовых волн.</w:t>
      </w:r>
    </w:p>
    <w:p w:rsidR="006B6C1E" w:rsidRDefault="006B6C1E" w:rsidP="006B6C1E">
      <w:pPr>
        <w:pStyle w:val="21"/>
      </w:pPr>
      <w:r>
        <w:t>4. Продолжайте ИВЛ и наружный массаж сердца до появления спонтанного пульса и дыхания.</w:t>
      </w:r>
    </w:p>
    <w:p w:rsidR="006B6C1E" w:rsidRDefault="006B6C1E" w:rsidP="006B6C1E">
      <w:pPr>
        <w:pStyle w:val="21"/>
      </w:pPr>
      <w:r>
        <w:rPr>
          <w:noProof/>
        </w:rPr>
        <w:lastRenderedPageBreak/>
        <w:drawing>
          <wp:inline distT="0" distB="0" distL="0" distR="0">
            <wp:extent cx="5120640" cy="4643755"/>
            <wp:effectExtent l="0" t="0" r="3810" b="4445"/>
            <wp:docPr id="1" name="Рисунок 1" descr="c241455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241455_3"/>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20640" cy="4643755"/>
                    </a:xfrm>
                    <a:prstGeom prst="rect">
                      <a:avLst/>
                    </a:prstGeom>
                    <a:noFill/>
                    <a:ln>
                      <a:noFill/>
                    </a:ln>
                  </pic:spPr>
                </pic:pic>
              </a:graphicData>
            </a:graphic>
          </wp:inline>
        </w:drawing>
      </w:r>
    </w:p>
    <w:p w:rsidR="006B6C1E" w:rsidRDefault="006B6C1E" w:rsidP="006B6C1E">
      <w:pPr>
        <w:pStyle w:val="a5"/>
      </w:pPr>
      <w:r>
        <w:t>При проведении сердечно-легочной реанимации двумя спасателя</w:t>
      </w:r>
      <w:r>
        <w:softHyphen/>
        <w:t>ми поддерживается соотношение ИВЛ к массажу 1:5, то есть каждые пять сдавливаний грудины сочетаются с одним раздуванием легких.</w:t>
      </w:r>
    </w:p>
    <w:p w:rsidR="006B6C1E" w:rsidRDefault="006B6C1E" w:rsidP="006B6C1E"/>
    <w:p w:rsidR="006B6C1E" w:rsidRDefault="006B6C1E" w:rsidP="006B6C1E">
      <w:pPr>
        <w:pStyle w:val="3"/>
        <w:ind w:left="720"/>
      </w:pPr>
      <w:r>
        <w:t>Тесты по теме</w:t>
      </w:r>
    </w:p>
    <w:p w:rsidR="006B6C1E" w:rsidRDefault="006B6C1E" w:rsidP="006B6C1E">
      <w:pPr>
        <w:numPr>
          <w:ilvl w:val="0"/>
          <w:numId w:val="4"/>
        </w:numPr>
        <w:spacing w:before="100" w:beforeAutospacing="1" w:after="100" w:afterAutospacing="1"/>
      </w:pPr>
      <w:r>
        <w:t xml:space="preserve">К терминальным состояниям относятся: </w:t>
      </w:r>
    </w:p>
    <w:p w:rsidR="006B6C1E" w:rsidRDefault="006B6C1E" w:rsidP="006B6C1E">
      <w:pPr>
        <w:numPr>
          <w:ilvl w:val="1"/>
          <w:numId w:val="4"/>
        </w:numPr>
        <w:spacing w:before="100" w:beforeAutospacing="1" w:after="100" w:afterAutospacing="1"/>
      </w:pPr>
      <w:r>
        <w:t xml:space="preserve">предагональное состояние </w:t>
      </w:r>
    </w:p>
    <w:p w:rsidR="006B6C1E" w:rsidRDefault="006B6C1E" w:rsidP="006B6C1E">
      <w:pPr>
        <w:numPr>
          <w:ilvl w:val="1"/>
          <w:numId w:val="4"/>
        </w:numPr>
        <w:spacing w:before="100" w:beforeAutospacing="1" w:after="100" w:afterAutospacing="1"/>
      </w:pPr>
      <w:r>
        <w:t xml:space="preserve">кома </w:t>
      </w:r>
    </w:p>
    <w:p w:rsidR="006B6C1E" w:rsidRDefault="006B6C1E" w:rsidP="006B6C1E">
      <w:pPr>
        <w:numPr>
          <w:ilvl w:val="1"/>
          <w:numId w:val="4"/>
        </w:numPr>
        <w:spacing w:before="100" w:beforeAutospacing="1" w:after="100" w:afterAutospacing="1"/>
      </w:pPr>
      <w:r>
        <w:t xml:space="preserve">шок </w:t>
      </w:r>
    </w:p>
    <w:p w:rsidR="006B6C1E" w:rsidRDefault="006B6C1E" w:rsidP="006B6C1E">
      <w:pPr>
        <w:numPr>
          <w:ilvl w:val="1"/>
          <w:numId w:val="4"/>
        </w:numPr>
        <w:spacing w:before="100" w:beforeAutospacing="1" w:after="100" w:afterAutospacing="1"/>
      </w:pPr>
      <w:r>
        <w:t xml:space="preserve">агония </w:t>
      </w:r>
    </w:p>
    <w:p w:rsidR="006B6C1E" w:rsidRDefault="006B6C1E" w:rsidP="006B6C1E">
      <w:pPr>
        <w:numPr>
          <w:ilvl w:val="1"/>
          <w:numId w:val="4"/>
        </w:numPr>
        <w:spacing w:before="100" w:beforeAutospacing="1" w:after="100" w:afterAutospacing="1"/>
      </w:pPr>
      <w:r>
        <w:t xml:space="preserve">клиническая смерть </w:t>
      </w:r>
    </w:p>
    <w:p w:rsidR="006B6C1E" w:rsidRDefault="006B6C1E" w:rsidP="006B6C1E">
      <w:pPr>
        <w:numPr>
          <w:ilvl w:val="1"/>
          <w:numId w:val="4"/>
        </w:numPr>
        <w:spacing w:before="100" w:beforeAutospacing="1" w:after="100" w:afterAutospacing="1"/>
      </w:pPr>
      <w:r>
        <w:t>биологическая смерть</w:t>
      </w:r>
    </w:p>
    <w:p w:rsidR="006B6C1E" w:rsidRDefault="006B6C1E" w:rsidP="006B6C1E">
      <w:pPr>
        <w:numPr>
          <w:ilvl w:val="0"/>
          <w:numId w:val="4"/>
        </w:numPr>
        <w:spacing w:before="100" w:beforeAutospacing="1" w:after="100" w:afterAutospacing="1"/>
      </w:pPr>
      <w:r>
        <w:t xml:space="preserve">Реанимация это: </w:t>
      </w:r>
    </w:p>
    <w:p w:rsidR="006B6C1E" w:rsidRDefault="006B6C1E" w:rsidP="006B6C1E">
      <w:pPr>
        <w:numPr>
          <w:ilvl w:val="1"/>
          <w:numId w:val="4"/>
        </w:numPr>
        <w:spacing w:before="100" w:beforeAutospacing="1" w:after="100" w:afterAutospacing="1"/>
      </w:pPr>
      <w:r>
        <w:t xml:space="preserve">раздел клинической медицины, изучающий терминальные состояния </w:t>
      </w:r>
    </w:p>
    <w:p w:rsidR="006B6C1E" w:rsidRDefault="006B6C1E" w:rsidP="006B6C1E">
      <w:pPr>
        <w:numPr>
          <w:ilvl w:val="1"/>
          <w:numId w:val="4"/>
        </w:numPr>
        <w:spacing w:before="100" w:beforeAutospacing="1" w:after="100" w:afterAutospacing="1"/>
      </w:pPr>
      <w:r>
        <w:t xml:space="preserve">отделение многопрофильной больницы </w:t>
      </w:r>
    </w:p>
    <w:p w:rsidR="006B6C1E" w:rsidRDefault="006B6C1E" w:rsidP="006B6C1E">
      <w:pPr>
        <w:numPr>
          <w:ilvl w:val="1"/>
          <w:numId w:val="4"/>
        </w:numPr>
        <w:spacing w:before="100" w:beforeAutospacing="1" w:after="100" w:afterAutospacing="1"/>
      </w:pPr>
      <w:r>
        <w:t>практические действия, направленные на восстановление жизнедеятельности</w:t>
      </w:r>
    </w:p>
    <w:p w:rsidR="006B6C1E" w:rsidRDefault="006B6C1E" w:rsidP="006B6C1E">
      <w:pPr>
        <w:numPr>
          <w:ilvl w:val="0"/>
          <w:numId w:val="4"/>
        </w:numPr>
        <w:spacing w:before="100" w:beforeAutospacing="1" w:after="100" w:afterAutospacing="1"/>
      </w:pPr>
      <w:r>
        <w:t xml:space="preserve">Реанимацию обязаны проводить: </w:t>
      </w:r>
    </w:p>
    <w:p w:rsidR="006B6C1E" w:rsidRDefault="006B6C1E" w:rsidP="006B6C1E">
      <w:pPr>
        <w:numPr>
          <w:ilvl w:val="1"/>
          <w:numId w:val="4"/>
        </w:numPr>
        <w:spacing w:before="100" w:beforeAutospacing="1" w:after="100" w:afterAutospacing="1"/>
      </w:pPr>
      <w:r>
        <w:t xml:space="preserve">только врачи и медсестры реанимационных отделений </w:t>
      </w:r>
    </w:p>
    <w:p w:rsidR="006B6C1E" w:rsidRDefault="006B6C1E" w:rsidP="006B6C1E">
      <w:pPr>
        <w:numPr>
          <w:ilvl w:val="1"/>
          <w:numId w:val="4"/>
        </w:numPr>
        <w:spacing w:before="100" w:beforeAutospacing="1" w:after="100" w:afterAutospacing="1"/>
      </w:pPr>
      <w:r>
        <w:t xml:space="preserve">все специалисты, имеющие медицинское образование </w:t>
      </w:r>
    </w:p>
    <w:p w:rsidR="006B6C1E" w:rsidRDefault="006B6C1E" w:rsidP="006B6C1E">
      <w:pPr>
        <w:numPr>
          <w:ilvl w:val="1"/>
          <w:numId w:val="4"/>
        </w:numPr>
        <w:spacing w:before="100" w:beforeAutospacing="1" w:after="100" w:afterAutospacing="1"/>
      </w:pPr>
      <w:r>
        <w:t>все взрослое население</w:t>
      </w:r>
    </w:p>
    <w:p w:rsidR="006B6C1E" w:rsidRDefault="006B6C1E" w:rsidP="006B6C1E">
      <w:pPr>
        <w:numPr>
          <w:ilvl w:val="0"/>
          <w:numId w:val="4"/>
        </w:numPr>
        <w:spacing w:before="100" w:beforeAutospacing="1" w:after="100" w:afterAutospacing="1"/>
      </w:pPr>
      <w:r>
        <w:t xml:space="preserve">Реанимация показана: </w:t>
      </w:r>
    </w:p>
    <w:p w:rsidR="006B6C1E" w:rsidRDefault="006B6C1E" w:rsidP="006B6C1E">
      <w:pPr>
        <w:numPr>
          <w:ilvl w:val="1"/>
          <w:numId w:val="4"/>
        </w:numPr>
        <w:spacing w:before="100" w:beforeAutospacing="1" w:after="100" w:afterAutospacing="1"/>
      </w:pPr>
      <w:r>
        <w:t xml:space="preserve">в каждом случае смерти больного </w:t>
      </w:r>
    </w:p>
    <w:p w:rsidR="006B6C1E" w:rsidRDefault="006B6C1E" w:rsidP="006B6C1E">
      <w:pPr>
        <w:numPr>
          <w:ilvl w:val="1"/>
          <w:numId w:val="4"/>
        </w:numPr>
        <w:spacing w:before="100" w:beforeAutospacing="1" w:after="100" w:afterAutospacing="1"/>
      </w:pPr>
      <w:r>
        <w:t xml:space="preserve">только при внезапной смерти молодых больных и детей </w:t>
      </w:r>
    </w:p>
    <w:p w:rsidR="006B6C1E" w:rsidRDefault="006B6C1E" w:rsidP="006B6C1E">
      <w:pPr>
        <w:numPr>
          <w:ilvl w:val="1"/>
          <w:numId w:val="4"/>
        </w:numPr>
        <w:spacing w:before="100" w:beforeAutospacing="1" w:after="100" w:afterAutospacing="1"/>
      </w:pPr>
      <w:r>
        <w:t>при внезапно развившихся терминальных состояниях</w:t>
      </w:r>
    </w:p>
    <w:p w:rsidR="006B6C1E" w:rsidRDefault="006B6C1E" w:rsidP="006B6C1E">
      <w:pPr>
        <w:numPr>
          <w:ilvl w:val="0"/>
          <w:numId w:val="4"/>
        </w:numPr>
        <w:spacing w:before="100" w:beforeAutospacing="1" w:after="100" w:afterAutospacing="1"/>
      </w:pPr>
      <w:r>
        <w:t xml:space="preserve">Тремя главными признаками клинической смерти являются: </w:t>
      </w:r>
    </w:p>
    <w:p w:rsidR="006B6C1E" w:rsidRDefault="006B6C1E" w:rsidP="006B6C1E">
      <w:pPr>
        <w:numPr>
          <w:ilvl w:val="1"/>
          <w:numId w:val="4"/>
        </w:numPr>
        <w:spacing w:before="100" w:beforeAutospacing="1" w:after="100" w:afterAutospacing="1"/>
      </w:pPr>
      <w:r>
        <w:lastRenderedPageBreak/>
        <w:t xml:space="preserve">отсутствие пульса на лучевой артерии </w:t>
      </w:r>
    </w:p>
    <w:p w:rsidR="006B6C1E" w:rsidRDefault="006B6C1E" w:rsidP="006B6C1E">
      <w:pPr>
        <w:numPr>
          <w:ilvl w:val="1"/>
          <w:numId w:val="4"/>
        </w:numPr>
        <w:spacing w:before="100" w:beforeAutospacing="1" w:after="100" w:afterAutospacing="1"/>
      </w:pPr>
      <w:r>
        <w:t xml:space="preserve">отсутствие пульса на сонной артерии </w:t>
      </w:r>
    </w:p>
    <w:p w:rsidR="006B6C1E" w:rsidRDefault="006B6C1E" w:rsidP="006B6C1E">
      <w:pPr>
        <w:numPr>
          <w:ilvl w:val="1"/>
          <w:numId w:val="4"/>
        </w:numPr>
        <w:spacing w:before="100" w:beforeAutospacing="1" w:after="100" w:afterAutospacing="1"/>
      </w:pPr>
      <w:r>
        <w:t xml:space="preserve">отсутствие сознания </w:t>
      </w:r>
    </w:p>
    <w:p w:rsidR="006B6C1E" w:rsidRDefault="006B6C1E" w:rsidP="006B6C1E">
      <w:pPr>
        <w:numPr>
          <w:ilvl w:val="1"/>
          <w:numId w:val="4"/>
        </w:numPr>
        <w:spacing w:before="100" w:beforeAutospacing="1" w:after="100" w:afterAutospacing="1"/>
      </w:pPr>
      <w:r>
        <w:t xml:space="preserve">отсутствие дыхания </w:t>
      </w:r>
    </w:p>
    <w:p w:rsidR="006B6C1E" w:rsidRDefault="006B6C1E" w:rsidP="006B6C1E">
      <w:pPr>
        <w:numPr>
          <w:ilvl w:val="1"/>
          <w:numId w:val="4"/>
        </w:numPr>
        <w:spacing w:before="100" w:beforeAutospacing="1" w:after="100" w:afterAutospacing="1"/>
      </w:pPr>
      <w:r>
        <w:t xml:space="preserve">расширение зрачков </w:t>
      </w:r>
    </w:p>
    <w:p w:rsidR="006B6C1E" w:rsidRDefault="006B6C1E" w:rsidP="006B6C1E">
      <w:pPr>
        <w:numPr>
          <w:ilvl w:val="1"/>
          <w:numId w:val="4"/>
        </w:numPr>
        <w:spacing w:before="100" w:beforeAutospacing="1" w:after="100" w:afterAutospacing="1"/>
      </w:pPr>
      <w:r>
        <w:t>цианоз</w:t>
      </w:r>
    </w:p>
    <w:p w:rsidR="006B6C1E" w:rsidRDefault="006B6C1E" w:rsidP="006B6C1E">
      <w:pPr>
        <w:numPr>
          <w:ilvl w:val="0"/>
          <w:numId w:val="4"/>
        </w:numPr>
        <w:spacing w:before="100" w:beforeAutospacing="1" w:after="100" w:afterAutospacing="1"/>
      </w:pPr>
      <w:r>
        <w:t xml:space="preserve">Максимальная продолжительность клинической смерти в обычных условиях состовляет: </w:t>
      </w:r>
    </w:p>
    <w:p w:rsidR="006B6C1E" w:rsidRDefault="006B6C1E" w:rsidP="006B6C1E">
      <w:pPr>
        <w:numPr>
          <w:ilvl w:val="1"/>
          <w:numId w:val="4"/>
        </w:numPr>
        <w:spacing w:before="100" w:beforeAutospacing="1" w:after="100" w:afterAutospacing="1"/>
      </w:pPr>
      <w:r>
        <w:t xml:space="preserve">10 - 15 минут </w:t>
      </w:r>
    </w:p>
    <w:p w:rsidR="006B6C1E" w:rsidRDefault="006B6C1E" w:rsidP="006B6C1E">
      <w:pPr>
        <w:numPr>
          <w:ilvl w:val="1"/>
          <w:numId w:val="4"/>
        </w:numPr>
        <w:spacing w:before="100" w:beforeAutospacing="1" w:after="100" w:afterAutospacing="1"/>
      </w:pPr>
      <w:r>
        <w:t xml:space="preserve">5 - 6 минут </w:t>
      </w:r>
    </w:p>
    <w:p w:rsidR="006B6C1E" w:rsidRDefault="006B6C1E" w:rsidP="006B6C1E">
      <w:pPr>
        <w:numPr>
          <w:ilvl w:val="1"/>
          <w:numId w:val="4"/>
        </w:numPr>
        <w:spacing w:before="100" w:beforeAutospacing="1" w:after="100" w:afterAutospacing="1"/>
      </w:pPr>
      <w:r>
        <w:t xml:space="preserve">2 - 3 минуты </w:t>
      </w:r>
    </w:p>
    <w:p w:rsidR="006B6C1E" w:rsidRDefault="006B6C1E" w:rsidP="006B6C1E">
      <w:pPr>
        <w:numPr>
          <w:ilvl w:val="1"/>
          <w:numId w:val="4"/>
        </w:numPr>
        <w:spacing w:before="100" w:beforeAutospacing="1" w:after="100" w:afterAutospacing="1"/>
      </w:pPr>
      <w:r>
        <w:t>1 - 2 минуты</w:t>
      </w:r>
    </w:p>
    <w:p w:rsidR="006B6C1E" w:rsidRDefault="006B6C1E" w:rsidP="006B6C1E">
      <w:pPr>
        <w:numPr>
          <w:ilvl w:val="0"/>
          <w:numId w:val="4"/>
        </w:numPr>
        <w:spacing w:before="100" w:beforeAutospacing="1" w:after="100" w:afterAutospacing="1"/>
      </w:pPr>
      <w:r>
        <w:t xml:space="preserve">Искусственное охлаждение головы (краниогипотермия): </w:t>
      </w:r>
    </w:p>
    <w:p w:rsidR="006B6C1E" w:rsidRDefault="006B6C1E" w:rsidP="006B6C1E">
      <w:pPr>
        <w:numPr>
          <w:ilvl w:val="1"/>
          <w:numId w:val="4"/>
        </w:numPr>
        <w:spacing w:before="100" w:beforeAutospacing="1" w:after="100" w:afterAutospacing="1"/>
      </w:pPr>
      <w:r>
        <w:t xml:space="preserve">ускоряет наступление биологической смерти </w:t>
      </w:r>
    </w:p>
    <w:p w:rsidR="006B6C1E" w:rsidRDefault="006B6C1E" w:rsidP="006B6C1E">
      <w:pPr>
        <w:numPr>
          <w:ilvl w:val="1"/>
          <w:numId w:val="4"/>
        </w:numPr>
        <w:spacing w:before="100" w:beforeAutospacing="1" w:after="100" w:afterAutospacing="1"/>
      </w:pPr>
      <w:r>
        <w:t>замедляет наступление биологической смерти</w:t>
      </w:r>
    </w:p>
    <w:p w:rsidR="006B6C1E" w:rsidRDefault="006B6C1E" w:rsidP="006B6C1E">
      <w:pPr>
        <w:numPr>
          <w:ilvl w:val="0"/>
          <w:numId w:val="4"/>
        </w:numPr>
        <w:spacing w:before="100" w:beforeAutospacing="1" w:after="100" w:afterAutospacing="1"/>
      </w:pPr>
      <w:r>
        <w:t xml:space="preserve">Вдувание воздуха и сжатие грудной клетки при реанимации, проводимой одним реаниматором, проводятся в соотношении: </w:t>
      </w:r>
    </w:p>
    <w:p w:rsidR="006B6C1E" w:rsidRDefault="006B6C1E" w:rsidP="006B6C1E">
      <w:pPr>
        <w:numPr>
          <w:ilvl w:val="1"/>
          <w:numId w:val="4"/>
        </w:numPr>
        <w:spacing w:before="100" w:beforeAutospacing="1" w:after="100" w:afterAutospacing="1"/>
      </w:pPr>
      <w:r>
        <w:t xml:space="preserve">2:12 - 15 </w:t>
      </w:r>
    </w:p>
    <w:p w:rsidR="006B6C1E" w:rsidRDefault="006B6C1E" w:rsidP="006B6C1E">
      <w:pPr>
        <w:numPr>
          <w:ilvl w:val="1"/>
          <w:numId w:val="4"/>
        </w:numPr>
        <w:spacing w:before="100" w:beforeAutospacing="1" w:after="100" w:afterAutospacing="1"/>
      </w:pPr>
      <w:r>
        <w:t xml:space="preserve">1:4 - 5 </w:t>
      </w:r>
    </w:p>
    <w:p w:rsidR="006B6C1E" w:rsidRDefault="006B6C1E" w:rsidP="006B6C1E">
      <w:pPr>
        <w:numPr>
          <w:ilvl w:val="1"/>
          <w:numId w:val="4"/>
        </w:numPr>
        <w:spacing w:before="100" w:beforeAutospacing="1" w:after="100" w:afterAutospacing="1"/>
      </w:pPr>
      <w:r>
        <w:t xml:space="preserve">1:15 </w:t>
      </w:r>
    </w:p>
    <w:p w:rsidR="006B6C1E" w:rsidRDefault="006B6C1E" w:rsidP="006B6C1E">
      <w:pPr>
        <w:numPr>
          <w:ilvl w:val="1"/>
          <w:numId w:val="4"/>
        </w:numPr>
        <w:spacing w:before="100" w:beforeAutospacing="1" w:after="100" w:afterAutospacing="1"/>
      </w:pPr>
      <w:r>
        <w:t>2:10 - 12</w:t>
      </w:r>
    </w:p>
    <w:p w:rsidR="006B6C1E" w:rsidRDefault="006B6C1E" w:rsidP="006B6C1E">
      <w:pPr>
        <w:numPr>
          <w:ilvl w:val="0"/>
          <w:numId w:val="4"/>
        </w:numPr>
        <w:spacing w:before="100" w:beforeAutospacing="1" w:after="100" w:afterAutospacing="1"/>
      </w:pPr>
      <w:r>
        <w:t xml:space="preserve">Вдувание воздуха и сжатие грудной клетки при реанимации, проводимой двумя реаниматорами ,производятся в соотношении: </w:t>
      </w:r>
    </w:p>
    <w:p w:rsidR="006B6C1E" w:rsidRDefault="006B6C1E" w:rsidP="006B6C1E">
      <w:pPr>
        <w:numPr>
          <w:ilvl w:val="1"/>
          <w:numId w:val="4"/>
        </w:numPr>
        <w:spacing w:before="100" w:beforeAutospacing="1" w:after="100" w:afterAutospacing="1"/>
      </w:pPr>
      <w:r>
        <w:t xml:space="preserve">2:12 - 15 </w:t>
      </w:r>
    </w:p>
    <w:p w:rsidR="006B6C1E" w:rsidRDefault="006B6C1E" w:rsidP="006B6C1E">
      <w:pPr>
        <w:numPr>
          <w:ilvl w:val="1"/>
          <w:numId w:val="4"/>
        </w:numPr>
        <w:spacing w:before="100" w:beforeAutospacing="1" w:after="100" w:afterAutospacing="1"/>
      </w:pPr>
      <w:r>
        <w:t xml:space="preserve">1:4 - 5 </w:t>
      </w:r>
    </w:p>
    <w:p w:rsidR="006B6C1E" w:rsidRDefault="006B6C1E" w:rsidP="006B6C1E">
      <w:pPr>
        <w:numPr>
          <w:ilvl w:val="1"/>
          <w:numId w:val="4"/>
        </w:numPr>
        <w:spacing w:before="100" w:beforeAutospacing="1" w:after="100" w:afterAutospacing="1"/>
      </w:pPr>
      <w:r>
        <w:t xml:space="preserve">1:15 </w:t>
      </w:r>
    </w:p>
    <w:p w:rsidR="006B6C1E" w:rsidRDefault="006B6C1E" w:rsidP="006B6C1E">
      <w:pPr>
        <w:numPr>
          <w:ilvl w:val="1"/>
          <w:numId w:val="4"/>
        </w:numPr>
        <w:spacing w:before="100" w:beforeAutospacing="1" w:after="100" w:afterAutospacing="1"/>
      </w:pPr>
      <w:r>
        <w:t>2:10 - 12</w:t>
      </w:r>
    </w:p>
    <w:p w:rsidR="006B6C1E" w:rsidRDefault="006B6C1E" w:rsidP="006B6C1E">
      <w:pPr>
        <w:numPr>
          <w:ilvl w:val="0"/>
          <w:numId w:val="4"/>
        </w:numPr>
        <w:spacing w:before="100" w:beforeAutospacing="1" w:after="100" w:afterAutospacing="1"/>
      </w:pPr>
      <w:r>
        <w:t xml:space="preserve">Обязательными условиями при проведении непрямого массажа сердца являются: </w:t>
      </w:r>
    </w:p>
    <w:p w:rsidR="006B6C1E" w:rsidRDefault="006B6C1E" w:rsidP="006B6C1E">
      <w:pPr>
        <w:numPr>
          <w:ilvl w:val="1"/>
          <w:numId w:val="4"/>
        </w:numPr>
        <w:spacing w:before="100" w:beforeAutospacing="1" w:after="100" w:afterAutospacing="1"/>
      </w:pPr>
      <w:r>
        <w:t xml:space="preserve">наличие твердого основания под грудной клеткой </w:t>
      </w:r>
    </w:p>
    <w:p w:rsidR="006B6C1E" w:rsidRDefault="006B6C1E" w:rsidP="006B6C1E">
      <w:pPr>
        <w:numPr>
          <w:ilvl w:val="1"/>
          <w:numId w:val="4"/>
        </w:numPr>
        <w:spacing w:before="100" w:beforeAutospacing="1" w:after="100" w:afterAutospacing="1"/>
      </w:pPr>
      <w:r>
        <w:t xml:space="preserve">положение рук на границе между средней и нижней частью грудины </w:t>
      </w:r>
    </w:p>
    <w:p w:rsidR="006B6C1E" w:rsidRDefault="006B6C1E" w:rsidP="006B6C1E">
      <w:pPr>
        <w:numPr>
          <w:ilvl w:val="1"/>
          <w:numId w:val="4"/>
        </w:numPr>
        <w:spacing w:before="100" w:beforeAutospacing="1" w:after="100" w:afterAutospacing="1"/>
      </w:pPr>
      <w:r>
        <w:t>наличие валика под лопатками</w:t>
      </w:r>
    </w:p>
    <w:p w:rsidR="006B6C1E" w:rsidRDefault="006B6C1E" w:rsidP="006B6C1E">
      <w:pPr>
        <w:numPr>
          <w:ilvl w:val="0"/>
          <w:numId w:val="4"/>
        </w:numPr>
        <w:spacing w:before="100" w:beforeAutospacing="1" w:after="100" w:afterAutospacing="1"/>
      </w:pPr>
      <w:r>
        <w:t xml:space="preserve">Непрямой массаж сердца проводится: </w:t>
      </w:r>
    </w:p>
    <w:p w:rsidR="006B6C1E" w:rsidRDefault="006B6C1E" w:rsidP="006B6C1E">
      <w:pPr>
        <w:numPr>
          <w:ilvl w:val="1"/>
          <w:numId w:val="4"/>
        </w:numPr>
        <w:spacing w:before="100" w:beforeAutospacing="1" w:after="100" w:afterAutospacing="1"/>
      </w:pPr>
      <w:r>
        <w:t xml:space="preserve">на границе верхней и средней трети грудины </w:t>
      </w:r>
    </w:p>
    <w:p w:rsidR="006B6C1E" w:rsidRDefault="006B6C1E" w:rsidP="006B6C1E">
      <w:pPr>
        <w:numPr>
          <w:ilvl w:val="1"/>
          <w:numId w:val="4"/>
        </w:numPr>
        <w:spacing w:before="100" w:beforeAutospacing="1" w:after="100" w:afterAutospacing="1"/>
      </w:pPr>
      <w:r>
        <w:t xml:space="preserve">на границе средней и нижней трети грудины </w:t>
      </w:r>
    </w:p>
    <w:p w:rsidR="006B6C1E" w:rsidRDefault="006B6C1E" w:rsidP="006B6C1E">
      <w:pPr>
        <w:numPr>
          <w:ilvl w:val="1"/>
          <w:numId w:val="4"/>
        </w:numPr>
        <w:spacing w:before="100" w:beforeAutospacing="1" w:after="100" w:afterAutospacing="1"/>
      </w:pPr>
      <w:r>
        <w:t>на 1 см выше мечевидного отростка</w:t>
      </w:r>
    </w:p>
    <w:p w:rsidR="006B6C1E" w:rsidRDefault="006B6C1E" w:rsidP="006B6C1E">
      <w:pPr>
        <w:numPr>
          <w:ilvl w:val="0"/>
          <w:numId w:val="4"/>
        </w:numPr>
        <w:spacing w:before="100" w:beforeAutospacing="1" w:after="100" w:afterAutospacing="1"/>
      </w:pPr>
      <w:r>
        <w:t xml:space="preserve">Сжатие грудной клетки при непрямом массаже сердца у взрослых производится с частотой: </w:t>
      </w:r>
    </w:p>
    <w:p w:rsidR="006B6C1E" w:rsidRDefault="006B6C1E" w:rsidP="006B6C1E">
      <w:pPr>
        <w:numPr>
          <w:ilvl w:val="1"/>
          <w:numId w:val="4"/>
        </w:numPr>
        <w:spacing w:before="100" w:beforeAutospacing="1" w:after="100" w:afterAutospacing="1"/>
      </w:pPr>
      <w:r>
        <w:t xml:space="preserve">40 - 60 в минуту </w:t>
      </w:r>
    </w:p>
    <w:p w:rsidR="006B6C1E" w:rsidRDefault="006B6C1E" w:rsidP="006B6C1E">
      <w:pPr>
        <w:numPr>
          <w:ilvl w:val="1"/>
          <w:numId w:val="4"/>
        </w:numPr>
        <w:spacing w:before="100" w:beforeAutospacing="1" w:after="100" w:afterAutospacing="1"/>
      </w:pPr>
      <w:r>
        <w:t xml:space="preserve">60 - 80 в минуту </w:t>
      </w:r>
    </w:p>
    <w:p w:rsidR="006B6C1E" w:rsidRDefault="006B6C1E" w:rsidP="006B6C1E">
      <w:pPr>
        <w:numPr>
          <w:ilvl w:val="1"/>
          <w:numId w:val="4"/>
        </w:numPr>
        <w:spacing w:before="100" w:beforeAutospacing="1" w:after="100" w:afterAutospacing="1"/>
      </w:pPr>
      <w:r>
        <w:t xml:space="preserve">80 - 100 в минуту </w:t>
      </w:r>
    </w:p>
    <w:p w:rsidR="006B6C1E" w:rsidRDefault="006B6C1E" w:rsidP="006B6C1E">
      <w:pPr>
        <w:numPr>
          <w:ilvl w:val="1"/>
          <w:numId w:val="4"/>
        </w:numPr>
        <w:spacing w:before="100" w:beforeAutospacing="1" w:after="100" w:afterAutospacing="1"/>
      </w:pPr>
      <w:r>
        <w:t>100 - 120 в минуту</w:t>
      </w:r>
    </w:p>
    <w:p w:rsidR="006B6C1E" w:rsidRDefault="006B6C1E" w:rsidP="006B6C1E">
      <w:pPr>
        <w:numPr>
          <w:ilvl w:val="0"/>
          <w:numId w:val="4"/>
        </w:numPr>
        <w:spacing w:before="100" w:beforeAutospacing="1" w:after="100" w:afterAutospacing="1"/>
      </w:pPr>
      <w:r>
        <w:t xml:space="preserve">Появление пульса на сонной артерии во время непрямого массажа сердца свидетельствует: </w:t>
      </w:r>
    </w:p>
    <w:p w:rsidR="006B6C1E" w:rsidRDefault="006B6C1E" w:rsidP="006B6C1E">
      <w:pPr>
        <w:numPr>
          <w:ilvl w:val="1"/>
          <w:numId w:val="4"/>
        </w:numPr>
        <w:spacing w:before="100" w:beforeAutospacing="1" w:after="100" w:afterAutospacing="1"/>
      </w:pPr>
      <w:r>
        <w:t xml:space="preserve">об эффективности реанимации </w:t>
      </w:r>
    </w:p>
    <w:p w:rsidR="006B6C1E" w:rsidRDefault="006B6C1E" w:rsidP="006B6C1E">
      <w:pPr>
        <w:numPr>
          <w:ilvl w:val="1"/>
          <w:numId w:val="4"/>
        </w:numPr>
        <w:spacing w:before="100" w:beforeAutospacing="1" w:after="100" w:afterAutospacing="1"/>
      </w:pPr>
      <w:r>
        <w:t xml:space="preserve">о правильности проведения массажа сердца </w:t>
      </w:r>
    </w:p>
    <w:p w:rsidR="006B6C1E" w:rsidRDefault="006B6C1E" w:rsidP="006B6C1E">
      <w:pPr>
        <w:numPr>
          <w:ilvl w:val="1"/>
          <w:numId w:val="4"/>
        </w:numPr>
        <w:spacing w:before="100" w:beforeAutospacing="1" w:after="100" w:afterAutospacing="1"/>
      </w:pPr>
      <w:r>
        <w:t>об оживлении больного</w:t>
      </w:r>
    </w:p>
    <w:p w:rsidR="006B6C1E" w:rsidRDefault="006B6C1E" w:rsidP="006B6C1E">
      <w:pPr>
        <w:pStyle w:val="3"/>
      </w:pPr>
      <w:r>
        <w:t>Эталоны ответов</w:t>
      </w:r>
    </w:p>
    <w:p w:rsidR="006B6C1E" w:rsidRPr="008120FB" w:rsidRDefault="006B6C1E" w:rsidP="006B6C1E">
      <w:pPr>
        <w:rPr>
          <w:lang w:val="en-US"/>
        </w:rPr>
      </w:pPr>
      <w:r w:rsidRPr="008120FB">
        <w:rPr>
          <w:lang w:val="en-US"/>
        </w:rPr>
        <w:t xml:space="preserve">1-a,d,e 2-c 3-b 4-c 5-b,d,e 6-b 7-b 8-a 9-b 10-a,b 11-b 12-c 13-b </w:t>
      </w:r>
    </w:p>
    <w:p w:rsidR="006B6C1E" w:rsidRDefault="006B6C1E" w:rsidP="006B6C1E">
      <w:pPr>
        <w:pStyle w:val="2"/>
      </w:pPr>
      <w:r>
        <w:t>3.5. Неотложная помощь при травмах, кровотечениях, острых отравлениях, коматозных состояниях и экстремальных ситуациях. (Д)</w:t>
      </w:r>
    </w:p>
    <w:p w:rsidR="006B6C1E" w:rsidRDefault="006B6C1E" w:rsidP="006B6C1E">
      <w:pPr>
        <w:pStyle w:val="3"/>
        <w:ind w:left="720"/>
      </w:pPr>
      <w:r>
        <w:t>Дополнительные задания</w:t>
      </w:r>
    </w:p>
    <w:p w:rsidR="006B6C1E" w:rsidRDefault="006B6C1E" w:rsidP="006B6C1E">
      <w:pPr>
        <w:numPr>
          <w:ilvl w:val="0"/>
          <w:numId w:val="5"/>
        </w:numPr>
      </w:pPr>
      <w:r>
        <w:t>Указать стрелкой смысловую связь между элементами представленной схемы.</w:t>
      </w:r>
    </w:p>
    <w:p w:rsidR="006B6C1E" w:rsidRDefault="006B6C1E" w:rsidP="006B6C1E">
      <w:pPr>
        <w:ind w:left="720"/>
      </w:pPr>
      <w:r>
        <w:t> </w:t>
      </w:r>
    </w:p>
    <w:p w:rsidR="006B6C1E" w:rsidRDefault="00C87503" w:rsidP="006B6C1E">
      <w:pPr>
        <w:ind w:left="720"/>
      </w:pPr>
      <w:r>
        <w:rPr>
          <w:noProof/>
        </w:rPr>
        <w:pict>
          <v:group id="Группа 123" o:spid="_x0000_s1154" style="position:absolute;left:0;text-align:left;margin-left:5.55pt;margin-top:8.4pt;width:459pt;height:198pt;z-index:251661312" coordorigin="1341,1854" coordsize="9180,3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">
            <v:shape id="Text Box 52" o:spid="_x0000_s1155" type="#_x0000_t202" style="position:absolute;left:4581;top:329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V5mRcMA&#10;AADcAAAADwAAAGRycy9kb3ducmV2LnhtbERPS2vCQBC+C/6HZYRepG60Ym3MRkqhxd58Ya9DdkyC&#10;2dm4u43pv+8WCt7m43tOtu5NIzpyvrasYDpJQBAXVtdcKjge3h+XIHxA1thYJgU/5GGdDwcZptre&#10;eEfdPpQihrBPUUEVQptK6YuKDPqJbYkjd7bOYIjQlVI7vMVw08hZkiykwZpjQ4UtvVVUXPbfRsFy&#10;vum+/OfT9lQszs1LGD93H1en1MOof12BCNSHu/jfvdFx/mwOf8/EC2T+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V5mRcMAAADcAAAADwAAAAAAAAAAAAAAAACYAgAAZHJzL2Rv&#10;d25yZXYueG1sUEsFBgAAAAAEAAQA9QAAAIg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Травмы</w:t>
                          </w:r>
                        </w:p>
                      </w:tc>
                    </w:tr>
                  </w:tbl>
                  <w:p w:rsidR="006B6C1E" w:rsidRDefault="006B6C1E" w:rsidP="006B6C1E"/>
                </w:txbxContent>
              </v:textbox>
            </v:shape>
            <v:shape id="Text Box 53" o:spid="_x0000_s1156" type="#_x0000_t202" style="position:absolute;left:3141;top:491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LD3sMA&#10;AADcAAAADwAAAGRycy9kb3ducmV2LnhtbERPS2sCMRC+C/0PYQpeimarrY/VKCIo9taqtNdhM+4u&#10;3UzWJK7rvzeFgrf5+J4zX7amEg05X1pW8NpPQBBnVpecKzgeNr0JCB+QNVaWScGNPCwXT505ptpe&#10;+YuafchFDGGfooIihDqV0mcFGfR9WxNH7mSdwRChy6V2eI3hppKDJBlJgyXHhgJrWheU/e4vRsHk&#10;bdf8+I/h53c2OlXT8DJutmenVPe5Xc1ABGrDQ/zv3uk4f/AOf8/EC+Ti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hLD3sMAAADcAAAADwAAAAAAAAAAAAAAAACYAgAAZHJzL2Rv&#10;d25yZXYueG1sUEsFBgAAAAAEAAQA9QAAAIg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Анафилактический шок</w:t>
                          </w:r>
                        </w:p>
                      </w:tc>
                    </w:tr>
                  </w:tbl>
                  <w:p w:rsidR="006B6C1E" w:rsidRDefault="006B6C1E" w:rsidP="006B6C1E"/>
                </w:txbxContent>
              </v:textbox>
            </v:shape>
            <v:shape id="Text Box 54" o:spid="_x0000_s1157" type="#_x0000_t202" style="position:absolute;left:1341;top:383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BdqcMA&#10;AADcAAAADwAAAGRycy9kb3ducmV2LnhtbERPTWvCQBC9F/oflhF6KbqplmhTVymFit5sFL0O2TEJ&#10;ZmfT3W2M/94VCr3N433OfNmbRnTkfG1ZwcsoAUFcWF1zqWC/+xrOQPiArLGxTAqu5GG5eHyYY6bt&#10;hb+py0MpYgj7DBVUIbSZlL6oyKAf2ZY4cifrDIYIXSm1w0sMN40cJ0kqDdYcGyps6bOi4pz/GgWz&#10;13V39JvJ9lCkp+YtPE+71Y9T6mnQf7yDCNSHf/Gfe63j/HEK92fiBXJx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sBdqcMAAADcAAAADwAAAAAAAAAAAAAAAACYAgAAZHJzL2Rv&#10;d25yZXYueG1sUEsFBgAAAAAEAAQA9QAAAIg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Перегревание</w:t>
                          </w:r>
                        </w:p>
                      </w:tc>
                    </w:tr>
                  </w:tbl>
                  <w:p w:rsidR="006B6C1E" w:rsidRDefault="006B6C1E" w:rsidP="006B6C1E"/>
                </w:txbxContent>
              </v:textbox>
            </v:shape>
            <v:shape id="Text Box 55" o:spid="_x0000_s1158" type="#_x0000_t202" style="position:absolute;left:1341;top:221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z4MsMA&#10;AADcAAAADwAAAGRycy9kb3ducmV2LnhtbERPS2sCMRC+C/0PYQq9SM1WRe12o0hBsTdri16HzeyD&#10;biZrEtftv28Kgrf5+J6TrXrTiI6cry0reBklIIhzq2suFXx/bZ4XIHxA1thYJgW/5GG1fBhkmGp7&#10;5U/qDqEUMYR9igqqENpUSp9XZNCPbEscucI6gyFCV0rt8BrDTSPHSTKTBmuODRW29F5R/nO4GAWL&#10;6a47+Y/J/pjPiuY1DOfd9uyUenrs128gAvXhLr65dzrOH8/h/5l4gV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Yz4MsMAAADcAAAADwAAAAAAAAAAAAAAAACYAgAAZHJzL2Rv&#10;d25yZXYueG1sUEsFBgAAAAAEAAQA9QAAAIg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Переломы</w:t>
                          </w:r>
                        </w:p>
                      </w:tc>
                    </w:tr>
                  </w:tbl>
                  <w:p w:rsidR="006B6C1E" w:rsidRDefault="006B6C1E" w:rsidP="006B6C1E"/>
                </w:txbxContent>
              </v:textbox>
            </v:shape>
            <v:shape id="Text Box 56" o:spid="_x0000_s1159" type="#_x0000_t202" style="position:absolute;left:7821;top:347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BNsQMYA&#10;AADcAAAADwAAAGRycy9kb3ducmV2LnhtbESPQW/CMAyF75P2HyIjcZlGOoaAdQQ0ITHBbYNpu1qN&#10;aSsap0tCKf8eHybtZus9v/d5sepdozoKsfZs4GmUgSIuvK25NPB12DzOQcWEbLHxTAauFGG1vL9b&#10;YG79hT+p26dSSQjHHA1UKbW51rGoyGEc+ZZYtKMPDpOsodQ24EXCXaPHWTbVDmuWhgpbWldUnPZn&#10;Z2A+2XY/cff88V1Mj81Leph177/BmOGgf3sFlahP/+a/660V/LHQyjMygV7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BNsQM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Шок</w:t>
                          </w:r>
                        </w:p>
                      </w:tc>
                    </w:tr>
                  </w:tbl>
                  <w:p w:rsidR="006B6C1E" w:rsidRDefault="006B6C1E" w:rsidP="006B6C1E"/>
                </w:txbxContent>
              </v:textbox>
            </v:shape>
            <v:shape id="Text Box 57" o:spid="_x0000_s1160" type="#_x0000_t202" style="position:absolute;left:7641;top:221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1/J28MA&#10;AADcAAAADwAAAGRycy9kb3ducmV2LnhtbERPTWvCQBC9C/0PyxR6kWZTFWtSV5GCYm/Wir0O2TEJ&#10;zc7G3TWm/75bELzN433OfNmbRnTkfG1ZwUuSgiAurK65VHD4Wj/PQPiArLGxTAp+ycNy8TCYY67t&#10;lT+p24dSxBD2OSqoQmhzKX1RkUGf2JY4cifrDIYIXSm1w2sMN40cpelUGqw5NlTY0ntFxc/+YhTM&#10;Jtvu23+Md8diemqyMHztNmen1NNjv3oDEagPd/HNvdVx/iiD/2fiBXLx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1/J28MAAADcAAAADwAAAAAAAAAAAAAAAACYAgAAZHJzL2Rv&#10;d25yZXYueG1sUEsFBgAAAAAEAAQA9QAAAIg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Боль</w:t>
                          </w:r>
                        </w:p>
                      </w:tc>
                    </w:tr>
                  </w:tbl>
                  <w:p w:rsidR="006B6C1E" w:rsidRDefault="006B6C1E" w:rsidP="006B6C1E"/>
                </w:txbxContent>
              </v:textbox>
            </v:shape>
            <v:shape id="Text Box 58" o:spid="_x0000_s1161" type="#_x0000_t202" style="position:absolute;left:4401;top:185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z2m8YA&#10;AADcAAAADwAAAGRycy9kb3ducmV2LnhtbESPQW/CMAyF75P2HyIj7TKNdAMB6wgITQLBbYNpu1qN&#10;aSsapyRZKf8eHybtZus9v/d5vuxdozoKsfZs4HmYgSIuvK25NPB1WD/NQMWEbLHxTAauFGG5uL+b&#10;Y279hT+p26dSSQjHHA1UKbW51rGoyGEc+pZYtKMPDpOsodQ24EXCXaNfsmyiHdYsDRW29F5Rcdr/&#10;OgOz8bb7ibvRx3cxOTav6XHabc7BmIdBv3oDlahP/+a/660V/JHgyzMygV7c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z2m8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«Крашт» - синдром</w:t>
                          </w:r>
                        </w:p>
                      </w:tc>
                    </w:tr>
                  </w:tbl>
                  <w:p w:rsidR="006B6C1E" w:rsidRDefault="006B6C1E" w:rsidP="006B6C1E"/>
                </w:txbxContent>
              </v:textbox>
            </v:shape>
            <v:shape id="Text Box 59" o:spid="_x0000_s1162" type="#_x0000_t202" style="position:absolute;left:6381;top:4914;width:270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BTAMQA&#10;AADcAAAADwAAAGRycy9kb3ducmV2LnhtbERPS2vCQBC+F/oflil4KbrxgY80GylCi721VvQ6ZMck&#10;NDub7q4x/nu3IPQ2H99zsnVvGtGR87VlBeNRAoK4sLrmUsH++224BOEDssbGMim4kod1/viQYart&#10;hb+o24VSxBD2KSqoQmhTKX1RkUE/si1x5E7WGQwRulJqh5cYbho5SZK5NFhzbKiwpU1Fxc/ubBQs&#10;Z9vu6D+mn4difmpW4XnRvf86pQZP/esLiEB9+Bff3Vsd50/H8PdMvEDm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jwUwDEAAAA3AAAAA8AAAAAAAAAAAAAAAAAmAIAAGRycy9k&#10;b3ducmV2LnhtbFBLBQYAAAAABAAEAPUAAACJAwAAAAA=&#10;">
              <v:textbox>
                <w:txbxContent>
                  <w:tbl>
                    <w:tblPr>
                      <w:tblW w:w="5000" w:type="pct"/>
                      <w:tblCellSpacing w:w="0" w:type="dxa"/>
                      <w:tblCellMar>
                        <w:left w:w="0" w:type="dxa"/>
                        <w:right w:w="0" w:type="dxa"/>
                      </w:tblCellMar>
                      <w:tblLook w:val="04A0"/>
                    </w:tblPr>
                    <w:tblGrid>
                      <w:gridCol w:w="2412"/>
                    </w:tblGrid>
                    <w:tr w:rsidR="006B6C1E">
                      <w:trPr>
                        <w:tblCellSpacing w:w="0" w:type="dxa"/>
                      </w:trPr>
                      <w:tc>
                        <w:tcPr>
                          <w:tcW w:w="0" w:type="auto"/>
                          <w:vAlign w:val="center"/>
                          <w:hideMark/>
                        </w:tcPr>
                        <w:p w:rsidR="006B6C1E" w:rsidRDefault="006B6C1E">
                          <w:pPr>
                            <w:jc w:val="center"/>
                            <w:rPr>
                              <w:sz w:val="24"/>
                              <w:szCs w:val="24"/>
                            </w:rPr>
                          </w:pPr>
                          <w:r>
                            <w:t>Кровотечение</w:t>
                          </w:r>
                        </w:p>
                      </w:tc>
                    </w:tr>
                  </w:tbl>
                  <w:p w:rsidR="006B6C1E" w:rsidRDefault="006B6C1E" w:rsidP="006B6C1E"/>
                </w:txbxContent>
              </v:textbox>
            </v:shape>
            <v:line id="Line 60" o:spid="_x0000_s1163" style="position:absolute;flip:y;visibility:visible" from="5841,2754" to="584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ExmiMUAAADcAAAADwAAAGRycy9kb3ducmV2LnhtbESPzWvCQBDF7wX/h2WEXoJuakA0uor9&#10;EAriwY+DxyE7JsHsbMhONf3vu4VCbzO893vzZrnuXaPu1IXas4GXcQqKuPC25tLA+bQdzUAFQbbY&#10;eCYD3xRgvRo8LTG3/sEHuh+lVDGEQ44GKpE21zoUFTkMY98SR+3qO4cS167UtsNHDHeNnqTpVDus&#10;OV6osKW3iorb8cvFGts9v2dZ8up0kszp4yK7VIsxz8N+swAl1Mu/+Y/+tJHLJvD7TJxAr3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4ExmiMUAAADcAAAADwAAAAAAAAAA&#10;AAAAAAChAgAAZHJzL2Rvd25yZXYueG1sUEsFBgAAAAAEAAQA+QAAAJMDAAAAAA==&#10;">
              <v:stroke endarrow="block"/>
            </v:line>
            <v:line id="Line 61" o:spid="_x0000_s1164" style="position:absolute;flip:y;visibility:visible" from="7281,2754" to="764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DDE8UAAADcAAAADwAAAGRycy9kb3ducmV2LnhtbESPT2vCQBDF70K/wzIFL6FuNFBs6iqt&#10;f6BQPJj20OOQnSah2dmQHTV++64geJvhvd+bN4vV4Fp1oj40ng1MJyko4tLbhisD31+7pzmoIMgW&#10;W89k4EIBVsuH0QJz6898oFMhlYohHHI0UIt0udahrMlhmPiOOGq/vncoce0rbXs8x3DX6lmaPmuH&#10;DccLNXa0rqn8K44u1tjteZNlybvTSfJC2x/5TLUYM34c3l5BCQ1yN9/oDxu5LIPrM3ECvfw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wDDE8UAAADcAAAADwAAAAAAAAAA&#10;AAAAAAChAgAAZHJzL2Rvd25yZXYueG1sUEsFBgAAAAAEAAQA+QAAAJMDAAAAAA==&#10;">
              <v:stroke endarrow="block"/>
            </v:line>
            <v:line id="Line 62" o:spid="_x0000_s1165" style="position:absolute;visibility:visible" from="7281,3654" to="782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5Yc9MMAAADcAAAADwAAAGRycy9kb3ducmV2LnhtbERPTWsCMRC9C/0PYQq9aVYr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uWHPTDAAAA3AAAAA8AAAAAAAAAAAAA&#10;AAAAoQIAAGRycy9kb3ducmV2LnhtbFBLBQYAAAAABAAEAPkAAACRAwAAAAA=&#10;">
              <v:stroke endarrow="block"/>
            </v:line>
            <v:line id="Line 63" o:spid="_x0000_s1166" style="position:absolute;visibility:visible" from="7281,4194" to="7281,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Nq5b8MAAADcAAAADwAAAGRycy9kb3ducmV2LnhtbERPTWsCMRC9C/0PYQq9aVaLVbdGkS6C&#10;ByuopefpZrpZupksm3SN/94UCt7m8T5nuY62ET11vnasYDzKQBCXTtdcKfg4b4dzED4ga2wck4Ir&#10;eVivHgZLzLW78JH6U6hECmGfowITQptL6UtDFv3ItcSJ+3adxZBgV0nd4SWF20ZOsuxFWqw5NRhs&#10;6c1Q+XP6tQpmpjjKmSz250PR1+NFfI+fXwulnh7j5hVEoBju4n/3Tqf5z1P4eyZdIF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TauW/DAAAA3AAAAA8AAAAAAAAAAAAA&#10;AAAAoQIAAGRycy9kb3ducmV2LnhtbFBLBQYAAAAABAAEAPkAAACRAwAAAAA=&#10;">
              <v:stroke endarrow="block"/>
            </v:line>
            <v:line id="Line 64" o:spid="_x0000_s1167" style="position:absolute;visibility:visible" from="4761,4194" to="4761,49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AgnGMMAAADcAAAADwAAAGRycy9kb3ducmV2LnhtbERPS2sCMRC+C/0PYQreNKuCj61RiovQ&#10;Q1twlZ6nm+lm6WaybOKa/vumUPA2H99ztvtoWzFQ7xvHCmbTDARx5XTDtYLL+ThZg/ABWWPrmBT8&#10;kIf97mG0xVy7G59oKEMtUgj7HBWYELpcSl8ZsuinriNO3JfrLYYE+1rqHm8p3LZynmVLabHh1GCw&#10;o4Oh6ru8WgUrU5zkShav5/diaGab+BY/PjdKjR/j8xOIQDHcxf/uF53mL5bw90y6QO5+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QIJxjDAAAA3AAAAA8AAAAAAAAAAAAA&#10;AAAAoQIAAGRycy9kb3ducmV2LnhtbFBLBQYAAAAABAAEAPkAAACRAwAAAAA=&#10;">
              <v:stroke endarrow="block"/>
            </v:line>
            <v:line id="Line 65" o:spid="_x0000_s1168" style="position:absolute;flip:x;visibility:visible" from="4041,4014" to="458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DvFEMUAAADcAAAADwAAAGRycy9kb3ducmV2LnhtbESPT2vCQBDF7wW/wzJCL6FuaqDW6CrW&#10;PyCUHrQ9eByyYxLMzobsVNNv3xUKvc3w3u/Nm/myd426UhdqzwaeRyko4sLbmksDX5+7p1dQQZAt&#10;Np7JwA8FWC4GD3PMrb/xga5HKVUM4ZCjgUqkzbUORUUOw8i3xFE7+86hxLUrte3wFsNdo8dp+qId&#10;1hwvVNjSuqLicvx2scbugzdZlrw5nSRT2p7kPdVizOOwX81ACfXyb/6j9zZy2QTuz8QJ9OI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8DvFEMUAAADcAAAADwAAAAAAAAAA&#10;AAAAAAChAgAAZHJzL2Rvd25yZXYueG1sUEsFBgAAAAAEAAQA+QAAAJMDAAAAAA==&#10;">
              <v:stroke endarrow="block"/>
            </v:line>
            <v:line id="Line 66" o:spid="_x0000_s1169" style="position:absolute;flip:x y;visibility:visible" from="4041,2934" to="458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i3BcsYAAADcAAAADwAAAGRycy9kb3ducmV2LnhtbESPQW/CMAyF75P4D5EncRspQ0KsI6AJ&#10;CWkHLrBpu7qNaQqN0zahdP9+PkzazdZ7fu/zejv6Rg3UxzqwgfksA0VcBltzZeDzY/+0AhUTssUm&#10;MBn4oQjbzeRhjbkNdz7ScEqVkhCOORpwKbW51rF05DHOQkss2jn0HpOsfaVtj3cJ941+zrKl9liz&#10;NDhsaeeovJ5u3sBQ3OaXr8PxGovv7qVYuW536JbGTB/Ht1dQicb0b/67freCvxBaeUYm0Jt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YtwXLGAAAA3AAAAA8AAAAAAAAA&#10;AAAAAAAAoQIAAGRycy9kb3ducmV2LnhtbFBLBQYAAAAABAAEAPkAAACUAwAAAAA=&#10;">
              <v:stroke endarrow="block"/>
            </v:line>
          </v:group>
        </w:pict>
      </w:r>
      <w:r w:rsidR="006B6C1E">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lastRenderedPageBreak/>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numPr>
          <w:ilvl w:val="0"/>
          <w:numId w:val="5"/>
        </w:numPr>
      </w:pPr>
      <w:r>
        <w:t>Заполнить таблицу «Особенности транспортировки пострадавших с учетом вида травмы».</w:t>
      </w:r>
    </w:p>
    <w:p w:rsidR="006B6C1E" w:rsidRDefault="006B6C1E" w:rsidP="006B6C1E">
      <w:pPr>
        <w:ind w:left="720"/>
      </w:pPr>
      <w:r>
        <w:t> </w:t>
      </w: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4417"/>
        <w:gridCol w:w="4434"/>
      </w:tblGrid>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Виды травм</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Транспортировка</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1. Перелом шейного и верхнегрудного отделов позвоночника.</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2. Перелом нижнегрудного и пояснично-крестцового отделов позвоночника.</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3. Перелом таза.</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4. Травма черепа.</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5. Травма грудной клетки.</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6. Травма живота.</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bl>
    <w:p w:rsidR="006B6C1E" w:rsidRDefault="006B6C1E" w:rsidP="006B6C1E">
      <w:pPr>
        <w:ind w:left="720"/>
      </w:pPr>
      <w:r>
        <w:t> </w:t>
      </w:r>
    </w:p>
    <w:p w:rsidR="006B6C1E" w:rsidRDefault="006B6C1E" w:rsidP="006B6C1E">
      <w:pPr>
        <w:pStyle w:val="a5"/>
        <w:numPr>
          <w:ilvl w:val="0"/>
          <w:numId w:val="5"/>
        </w:numPr>
      </w:pPr>
      <w:r>
        <w:t>Выбрать симптомы, характерные для черепно-мозговой травмы (ЧМТ).</w:t>
      </w:r>
    </w:p>
    <w:p w:rsidR="006B6C1E" w:rsidRDefault="006B6C1E" w:rsidP="006B6C1E">
      <w:pPr>
        <w:numPr>
          <w:ilvl w:val="1"/>
          <w:numId w:val="5"/>
        </w:numPr>
        <w:spacing w:before="100" w:beforeAutospacing="1" w:after="100" w:afterAutospacing="1"/>
      </w:pPr>
      <w:r>
        <w:t xml:space="preserve">потеря сознания </w:t>
      </w:r>
    </w:p>
    <w:p w:rsidR="006B6C1E" w:rsidRDefault="006B6C1E" w:rsidP="006B6C1E">
      <w:pPr>
        <w:numPr>
          <w:ilvl w:val="1"/>
          <w:numId w:val="5"/>
        </w:numPr>
        <w:spacing w:before="100" w:beforeAutospacing="1" w:after="100" w:afterAutospacing="1"/>
      </w:pPr>
      <w:r>
        <w:t xml:space="preserve">симптом "очков" </w:t>
      </w:r>
    </w:p>
    <w:p w:rsidR="006B6C1E" w:rsidRDefault="006B6C1E" w:rsidP="006B6C1E">
      <w:pPr>
        <w:numPr>
          <w:ilvl w:val="1"/>
          <w:numId w:val="5"/>
        </w:numPr>
        <w:spacing w:before="100" w:beforeAutospacing="1" w:after="100" w:afterAutospacing="1"/>
      </w:pPr>
      <w:r>
        <w:t>анизокария</w:t>
      </w:r>
    </w:p>
    <w:p w:rsidR="006B6C1E" w:rsidRDefault="006B6C1E" w:rsidP="006B6C1E">
      <w:pPr>
        <w:numPr>
          <w:ilvl w:val="1"/>
          <w:numId w:val="5"/>
        </w:numPr>
        <w:spacing w:before="100" w:beforeAutospacing="1" w:after="100" w:afterAutospacing="1"/>
      </w:pPr>
      <w:r>
        <w:t xml:space="preserve">одутловатость лица </w:t>
      </w:r>
    </w:p>
    <w:p w:rsidR="006B6C1E" w:rsidRDefault="006B6C1E" w:rsidP="006B6C1E">
      <w:pPr>
        <w:numPr>
          <w:ilvl w:val="1"/>
          <w:numId w:val="5"/>
        </w:numPr>
        <w:spacing w:before="100" w:beforeAutospacing="1" w:after="100" w:afterAutospacing="1"/>
      </w:pPr>
      <w:r>
        <w:t xml:space="preserve">регидность затылочных мышц </w:t>
      </w:r>
    </w:p>
    <w:p w:rsidR="006B6C1E" w:rsidRDefault="006B6C1E" w:rsidP="006B6C1E">
      <w:pPr>
        <w:numPr>
          <w:ilvl w:val="1"/>
          <w:numId w:val="5"/>
        </w:numPr>
        <w:spacing w:before="100" w:beforeAutospacing="1" w:after="100" w:afterAutospacing="1"/>
      </w:pPr>
      <w:r>
        <w:t xml:space="preserve">тахикардия </w:t>
      </w:r>
    </w:p>
    <w:p w:rsidR="006B6C1E" w:rsidRDefault="006B6C1E" w:rsidP="006B6C1E">
      <w:pPr>
        <w:numPr>
          <w:ilvl w:val="1"/>
          <w:numId w:val="5"/>
        </w:numPr>
        <w:spacing w:before="100" w:beforeAutospacing="1" w:after="100" w:afterAutospacing="1"/>
      </w:pPr>
      <w:r>
        <w:t xml:space="preserve">отсутствие симптоматики </w:t>
      </w:r>
    </w:p>
    <w:p w:rsidR="006B6C1E" w:rsidRDefault="006B6C1E" w:rsidP="006B6C1E">
      <w:pPr>
        <w:numPr>
          <w:ilvl w:val="1"/>
          <w:numId w:val="5"/>
        </w:numPr>
        <w:spacing w:before="100" w:beforeAutospacing="1" w:after="100" w:afterAutospacing="1"/>
      </w:pPr>
      <w:r>
        <w:t>головная боль</w:t>
      </w:r>
    </w:p>
    <w:p w:rsidR="006B6C1E" w:rsidRDefault="006B6C1E" w:rsidP="006B6C1E">
      <w:pPr>
        <w:pStyle w:val="a5"/>
        <w:ind w:left="720"/>
      </w:pPr>
      <w:r>
        <w:t>Ответы: №№______________________________</w:t>
      </w:r>
    </w:p>
    <w:p w:rsidR="006B6C1E" w:rsidRDefault="00C87503" w:rsidP="006B6C1E">
      <w:pPr>
        <w:numPr>
          <w:ilvl w:val="0"/>
          <w:numId w:val="5"/>
        </w:numPr>
      </w:pPr>
      <w:r>
        <w:rPr>
          <w:noProof/>
        </w:rPr>
        <w:pict>
          <v:group id="Группа 97" o:spid="_x0000_s1170" style="position:absolute;left:0;text-align:left;margin-left:59.55pt;margin-top:54pt;width:279pt;height:252pt;z-index:251662336" coordorigin="1161,2214" coordsize="558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">
            <v:shape id="Text Box 68" o:spid="_x0000_s1171" type="#_x0000_t202" style="position:absolute;left:3681;top:2214;width:2340;height:25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0IbwA&#10;AADbAAAADwAAAGRycy9kb3ducmV2LnhtbERPSwrCMBDdC94hjOBGNFX8VqOooLj1c4CxGdtiMylN&#10;tPX2ZiG4fLz/atOYQrypcrllBcNBBII4sTrnVMHteujPQTiPrLGwTAo+5GCzbrdWGGtb85neF5+K&#10;EMIuRgWZ92UspUsyMugGtiQO3MNWBn2AVSp1hXUIN4UcRdFUGsw5NGRY0j6j5Hl5GQWPU92bLOr7&#10;0d9m5/F0h/nsbj9KdTvNdgnCU+P/4p/7pBUswtjwJfwAuf4C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xPQhvAAAANsAAAAPAAAAAAAAAAAAAAAAAJgCAABkcnMvZG93bnJldi54&#10;bWxQSwUGAAAAAAQABAD1AAAAgQMAAAAA&#10;" stroked="f">
              <v:textbox>
                <w:txbxContent>
                  <w:tbl>
                    <w:tblPr>
                      <w:tblW w:w="5000" w:type="pct"/>
                      <w:tblCellSpacing w:w="0" w:type="dxa"/>
                      <w:tblCellMar>
                        <w:left w:w="0" w:type="dxa"/>
                        <w:right w:w="0" w:type="dxa"/>
                      </w:tblCellMar>
                      <w:tblLook w:val="04A0"/>
                    </w:tblPr>
                    <w:tblGrid>
                      <w:gridCol w:w="2067"/>
                    </w:tblGrid>
                    <w:tr w:rsidR="006B6C1E">
                      <w:trPr>
                        <w:tblCellSpacing w:w="0" w:type="dxa"/>
                      </w:trPr>
                      <w:tc>
                        <w:tcPr>
                          <w:tcW w:w="0" w:type="auto"/>
                          <w:vAlign w:val="center"/>
                          <w:hideMark/>
                        </w:tcPr>
                        <w:p w:rsidR="006B6C1E" w:rsidRDefault="006B6C1E">
                          <w:r>
                            <w:t>Причины</w:t>
                          </w:r>
                        </w:p>
                        <w:p w:rsidR="006B6C1E" w:rsidRDefault="006B6C1E">
                          <w:r>
                            <w:t> </w:t>
                          </w:r>
                        </w:p>
                        <w:p w:rsidR="006B6C1E" w:rsidRDefault="006B6C1E">
                          <w:r>
                            <w:t> </w:t>
                          </w:r>
                        </w:p>
                        <w:p w:rsidR="006B6C1E" w:rsidRDefault="006B6C1E">
                          <w:r>
                            <w:t>Периферические симптомы шока</w:t>
                          </w:r>
                        </w:p>
                        <w:p w:rsidR="006B6C1E" w:rsidRDefault="006B6C1E">
                          <w:r>
                            <w:t> </w:t>
                          </w:r>
                        </w:p>
                        <w:p w:rsidR="006B6C1E" w:rsidRDefault="006B6C1E">
                          <w:r>
                            <w:t> </w:t>
                          </w:r>
                        </w:p>
                        <w:p w:rsidR="006B6C1E" w:rsidRDefault="006B6C1E">
                          <w:pPr>
                            <w:rPr>
                              <w:sz w:val="24"/>
                              <w:szCs w:val="24"/>
                            </w:rPr>
                          </w:pPr>
                          <w:r>
                            <w:t>Общие симптомы</w:t>
                          </w:r>
                        </w:p>
                      </w:tc>
                    </w:tr>
                  </w:tbl>
                  <w:p w:rsidR="006B6C1E" w:rsidRDefault="006B6C1E" w:rsidP="006B6C1E"/>
                </w:txbxContent>
              </v:textbox>
            </v:shape>
            <v:shape id="Text Box 69" o:spid="_x0000_s1172" type="#_x0000_t202" style="position:absolute;left:1341;top:2574;width:162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hRusEA&#10;AADbAAAADwAAAGRycy9kb3ducmV2LnhtbESP3YrCMBSE7wXfIRxhb0RTxb9Wo+jCirf+PMCxObbF&#10;5qQ00da33wiCl8PMfMOsNq0pxZNqV1hWMBpGIIhTqwvOFFzOf4MFCOeRNZaWScGLHGzW3c4KE20b&#10;PtLz5DMRIOwSVJB7XyVSujQng25oK+Lg3Wxt0AdZZ1LX2AS4KeU4imbSYMFhIceKfnNK76eHUXA7&#10;NP1p3Fz3/jI/TmY7LOZX+1Lqp9dulyA8tf4b/rQPWkEcw/tL+AFy/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GIUbrBAAAA2wAAAA8AAAAAAAAAAAAAAAAAmAIAAGRycy9kb3du&#10;cmV2LnhtbFBLBQYAAAAABAAEAPUAAACGAwAAAAA=&#10;" stroked="f">
              <v:textbox>
                <w:txbxContent>
                  <w:tbl>
                    <w:tblPr>
                      <w:tblW w:w="5000" w:type="pct"/>
                      <w:tblCellSpacing w:w="0" w:type="dxa"/>
                      <w:tblCellMar>
                        <w:left w:w="0" w:type="dxa"/>
                        <w:right w:w="0" w:type="dxa"/>
                      </w:tblCellMar>
                      <w:tblLook w:val="04A0"/>
                    </w:tblPr>
                    <w:tblGrid>
                      <w:gridCol w:w="1347"/>
                    </w:tblGrid>
                    <w:tr w:rsidR="006B6C1E">
                      <w:trPr>
                        <w:tblCellSpacing w:w="0" w:type="dxa"/>
                      </w:trPr>
                      <w:tc>
                        <w:tcPr>
                          <w:tcW w:w="0" w:type="auto"/>
                          <w:vAlign w:val="center"/>
                          <w:hideMark/>
                        </w:tcPr>
                        <w:p w:rsidR="006B6C1E" w:rsidRDefault="006B6C1E">
                          <w:pPr>
                            <w:rPr>
                              <w:sz w:val="24"/>
                              <w:szCs w:val="24"/>
                            </w:rPr>
                          </w:pPr>
                          <w:r>
                            <w:t>Фазы</w:t>
                          </w:r>
                        </w:p>
                      </w:tc>
                    </w:tr>
                  </w:tbl>
                  <w:p w:rsidR="006B6C1E" w:rsidRDefault="006B6C1E" w:rsidP="006B6C1E"/>
                </w:txbxContent>
              </v:textbox>
            </v:shape>
            <v:shape id="Text Box 70" o:spid="_x0000_s1173" type="#_x0000_t202" style="position:absolute;left:3501;top:6354;width:252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8JsYA&#10;AADcAAAADwAAAGRycy9kb3ducmV2LnhtbESPT2/CMAzF75P2HSJP4jKNFIYY6whomsQEN/5M29Vq&#10;TFutcUoSSvn2+DBpN1vv+b2f58veNaqjEGvPBkbDDBRx4W3NpYGvw+ppBiomZIuNZzJwpQjLxf3d&#10;HHPrL7yjbp9KJSEcczRQpdTmWseiIodx6Fti0Y4+OEyyhlLbgBcJd40eZ9lUO6xZGips6aOi4nd/&#10;dgZmk3X3EzfP2+9iemxe0+NL93kKxgwe+vc3UIn69G/+u15bwc8EX5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A8JsYAAADcAAAADwAAAAAAAAAAAAAAAACYAgAAZHJz&#10;L2Rvd25yZXYueG1sUEsFBgAAAAAEAAQA9QAAAIsDAAAAAA==&#10;">
              <v:textbox>
                <w:txbxContent>
                  <w:tbl>
                    <w:tblPr>
                      <w:tblW w:w="5000" w:type="pct"/>
                      <w:tblCellSpacing w:w="0" w:type="dxa"/>
                      <w:tblCellMar>
                        <w:left w:w="0" w:type="dxa"/>
                        <w:right w:w="0" w:type="dxa"/>
                      </w:tblCellMar>
                      <w:tblLook w:val="04A0"/>
                    </w:tblPr>
                    <w:tblGrid>
                      <w:gridCol w:w="2232"/>
                    </w:tblGrid>
                    <w:tr w:rsidR="006B6C1E">
                      <w:trPr>
                        <w:tblCellSpacing w:w="0" w:type="dxa"/>
                      </w:trPr>
                      <w:tc>
                        <w:tcPr>
                          <w:tcW w:w="0" w:type="auto"/>
                          <w:vAlign w:val="center"/>
                          <w:hideMark/>
                        </w:tcPr>
                        <w:p w:rsidR="006B6C1E" w:rsidRDefault="006B6C1E">
                          <w:pPr>
                            <w:rPr>
                              <w:sz w:val="24"/>
                              <w:szCs w:val="24"/>
                            </w:rPr>
                          </w:pPr>
                          <w:r>
                            <w:t>Неотложная помощь</w:t>
                          </w:r>
                        </w:p>
                      </w:tc>
                    </w:tr>
                  </w:tbl>
                  <w:p w:rsidR="006B6C1E" w:rsidRDefault="006B6C1E" w:rsidP="006B6C1E"/>
                </w:txbxContent>
              </v:textbox>
            </v:shape>
            <v:line id="Line 71" o:spid="_x0000_s1174" style="position:absolute;visibility:visible" from="2781,2214" to="2781,7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lRcQAAADcAAAADwAAAGRycy9kb3ducmV2LnhtbERPTWvCQBC9F/wPywje6sYWQomuIoqg&#10;PZRqBT2O2TGJZmfD7pqk/75bKPQ2j/c5s0VvatGS85VlBZNxAoI4t7riQsHxa/P8BsIHZI21ZVLw&#10;TR4W88HTDDNtO95TewiFiCHsM1RQhtBkUvq8JIN+bBviyF2tMxgidIXUDrsYbmr5kiSpNFhxbCix&#10;oVVJ+f3wMAo+Xj/Tdrl73/anXXrJ1/vL+dY5pUbDfjkFEagP/+I/91bH+ckEfp+JF8j5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5taVFxAAAANwAAAAPAAAAAAAAAAAA&#10;AAAAAKECAABkcnMvZG93bnJldi54bWxQSwUGAAAAAAQABAD5AAAAkgMAAAAA&#10;"/>
            <v:line id="Line 72" o:spid="_x0000_s1175" style="position:absolute;visibility:visible" from="2781,2394" to="3501,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rpsMAAADcAAAADwAAAGRycy9kb3ducmV2LnhtbERPTWvCQBC9F/wPyxS81U08aE1dQzEU&#10;PNiCWnqeZsdsMDsbstu4/nu3UOhtHu9z1mW0nRhp8K1jBfksA0FcO91yo+Dz9Pb0DMIHZI2dY1Jw&#10;Iw/lZvKwxkK7Kx9oPIZGpBD2BSowIfSFlL42ZNHPXE+cuLMbLIYEh0bqAa8p3HZynmULabHl1GCw&#10;p62h+nL8sQqWpjrIpaz2p49qbPNVfI9f3yulpo/x9QVEoBj+xX/unU7zszn8PpMukJ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Vf66bDAAAA3AAAAA8AAAAAAAAAAAAA&#10;AAAAoQIAAGRycy9kb3ducmV2LnhtbFBLBQYAAAAABAAEAPkAAACRAwAAAAA=&#10;">
              <v:stroke endarrow="block"/>
            </v:line>
            <v:line id="Line 73" o:spid="_x0000_s1176" style="position:absolute;visibility:visible" from="2781,3294" to="350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hNOPcIAAADcAAAADwAAAGRycy9kb3ducmV2LnhtbERP32vCMBB+F/Y/hBvsTVM3mF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hNOPcIAAADcAAAADwAAAAAAAAAAAAAA&#10;AAChAgAAZHJzL2Rvd25yZXYueG1sUEsFBgAAAAAEAAQA+QAAAJADAAAAAA==&#10;">
              <v:stroke endarrow="block"/>
            </v:line>
            <v:line id="Line 74" o:spid="_x0000_s1177" style="position:absolute;visibility:visible" from="2781,4374" to="350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frWScIAAADcAAAADwAAAGRycy9kb3ducmV2LnhtbERP32vCMBB+F/Y/hBvsTVPHmF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9frWScIAAADcAAAADwAAAAAAAAAAAAAA&#10;AAChAgAAZHJzL2Rvd25yZXYueG1sUEsFBgAAAAAEAAQA+QAAAJADAAAAAA==&#10;">
              <v:stroke endarrow="block"/>
            </v:line>
            <v:line id="Line 75" o:spid="_x0000_s1178" style="position:absolute;visibility:visible" from="3861,4554" to="386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Zz0sIAAADcAAAADwAAAGRycy9kb3ducmV2LnhtbERP32vCMBB+F/Y/hBvsTVMHm1qNMlYG&#10;e9gEq/h8NmdTbC6lyWr23y8Dwbf7+H7eahNtKwbqfeNYwXSSgSCunG64VnDYf4znIHxA1tg6JgW/&#10;5GGzfhitMNfuyjsaylCLFMI+RwUmhC6X0leGLPqJ64gTd3a9xZBgX0vd4zWF21Y+Z9mrtNhwajDY&#10;0buh6lL+WAUzU+zkTBZf+20xNNNF/I7H00Kpp8f4tgQRKIa7+Ob+1Gl+9gL/z6QL5Po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rZz0sIAAADcAAAADwAAAAAAAAAAAAAA&#10;AAChAgAAZHJzL2Rvd25yZXYueG1sUEsFBgAAAAAEAAQA+QAAAJADAAAAAA==&#10;">
              <v:stroke endarrow="block"/>
            </v:line>
            <v:line id="Line 76" o:spid="_x0000_s1179" style="position:absolute;visibility:visible" from="4401,4554" to="440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mTtpcMAAADcAAAADwAAAGRycy9kb3ducmV2LnhtbERPyWrDMBC9B/IPYgq9JbJ7SBo3iikx&#10;hRzaQhZynloTy8QaGUtx1L+vCoXe5vHWWZfRdmKkwbeOFeTzDARx7XTLjYLT8W32DMIHZI2dY1Lw&#10;TR7KzXSyxkK7O+9pPIRGpBD2BSowIfSFlL42ZNHPXU+cuIsbLIYEh0bqAe8p3HbyKcsW0mLLqcFg&#10;T1tD9fVwswqWptrLpazej5/V2Oar+BHPXyulHh/i6wuIQDH8i//cO53mZwv4fSZdIDc/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pk7aXDAAAA3AAAAA8AAAAAAAAAAAAA&#10;AAAAoQIAAGRycy9kb3ducmV2LnhtbFBLBQYAAAAABAAEAPkAAACRAwAAAAA=&#10;">
              <v:stroke endarrow="block"/>
            </v:line>
            <v:line id="Line 77" o:spid="_x0000_s1180" style="position:absolute;visibility:visible" from="4941,4554" to="494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hIPsIAAADcAAAADwAAAGRycy9kb3ducmV2LnhtbERPS2sCMRC+F/wPYYTealYPbt0apbgI&#10;HmrBB57HzXSzdDNZNnFN/30jFHqbj+85y3W0rRio941jBdNJBoK4crrhWsH5tH15BeEDssbWMSn4&#10;IQ/r1ehpiYV2dz7QcAy1SCHsC1RgQugKKX1lyKKfuI44cV+utxgS7Gupe7yncNvKWZbNpcWGU4PB&#10;jjaGqu/jzSrITXmQuSw/Tp/l0EwXcR8v14VSz+P4/gYiUAz/4j/3Tqf5WQ6PZ9IF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ShIPsIAAADcAAAADwAAAAAAAAAAAAAA&#10;AAChAgAAZHJzL2Rvd25yZXYueG1sUEsFBgAAAAAEAAQA+QAAAJADAAAAAA==&#10;">
              <v:stroke endarrow="block"/>
            </v:line>
            <v:line id="Line 78" o:spid="_x0000_s1181" style="position:absolute;visibility:visible" from="5481,4554" to="548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fcTMUAAADcAAAADwAAAGRycy9kb3ducmV2LnhtbESPT0/DMAzF70h8h8hIu7F0O+xPWTYh&#10;qkkcBtI2xNk0pqlonKoJXfbt8QFpN1vv+b2fN7vsOzXSENvABmbTAhRxHWzLjYGP8/5xBSomZItd&#10;YDJwpQi77f3dBksbLnyk8ZQaJSEcSzTgUupLrWPtyGOchp5YtO8weEyyDo22A14k3Hd6XhQL7bFl&#10;aXDY04uj+uf06w0sXXXUS10dzu/V2M7W+S1/fq2NmTzk5ydQiXK6mf+vX63gF0Irz8gEevs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LfcTMUAAADcAAAADwAAAAAAAAAA&#10;AAAAAAChAgAAZHJzL2Rvd25yZXYueG1sUEsFBgAAAAAEAAQA+QAAAJMDAAAAAA==&#10;">
              <v:stroke endarrow="block"/>
            </v:line>
            <v:line id="Line 79" o:spid="_x0000_s1182" style="position:absolute;visibility:visible" from="5121,2394" to="6021,2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t518IAAADcAAAADwAAAGRycy9kb3ducmV2LnhtbERPTWvCQBC9F/wPywje6kYPtUldpRgK&#10;PVjBKD1Ps9NsaHY2ZLdx/fduQehtHu9z1ttoOzHS4FvHChbzDARx7XTLjYLz6e3xGYQPyBo7x6Tg&#10;Sh62m8nDGgvtLnyksQqNSCHsC1RgQugLKX1tyKKfu544cd9usBgSHBqpB7ykcNvJZZY9SYstpwaD&#10;Pe0M1T/Vr1WwMuVRrmS5Px3KsV3k8SN+fuVKzabx9QVEoBj+xXf3u07zsxz+nkkXyM0N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G/t518IAAADcAAAADwAAAAAAAAAAAAAA&#10;AAChAgAAZHJzL2Rvd25yZXYueG1sUEsFBgAAAAAEAAQA+QAAAJADAAAAAA==&#10;">
              <v:stroke endarrow="block"/>
            </v:line>
            <v:line id="Line 80" o:spid="_x0000_s1183" style="position:absolute;visibility:visible" from="5661,3294" to="602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hGl8UAAADcAAAADwAAAGRycy9kb3ducmV2LnhtbESPQU/DMAyF70j8h8iTuLG0HBgry6aJ&#10;CokDTNqGOJvGa6o1TtWELvx7fJjEzdZ7fu/zapN9ryYaYxfYQDkvQBE3wXbcGvg8vt4/gYoJ2WIf&#10;mAz8UoTN+vZmhZUNF97TdEitkhCOFRpwKQ2V1rFx5DHOw0As2imMHpOsY6vtiBcJ971+KIpH7bFj&#10;aXA40Iuj5nz48QYWrt7rha7fj7t66spl/shf30tj7mZ5+wwqUU7/5uv1mxX8UvDlGZlA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xhGl8UAAADcAAAADwAAAAAAAAAA&#10;AAAAAAChAgAAZHJzL2Rvd25yZXYueG1sUEsFBgAAAAAEAAQA+QAAAJMDAAAAAA==&#10;">
              <v:stroke endarrow="block"/>
            </v:line>
            <v:line id="Line 81" o:spid="_x0000_s1184" style="position:absolute;visibility:visible" from="6201,2934" to="620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GwzmMQAAADcAAAADwAAAGRycy9kb3ducmV2LnhtbERPTWvCQBC9F/oflin0VjdRCCV1FVEE&#10;9SBqC+1xzE6T1Oxs2N0m8d+7QqG3ebzPmc4H04iOnK8tK0hHCQjiwuqaSwUf7+uXVxA+IGtsLJOC&#10;K3mYzx4fpphr2/ORulMoRQxhn6OCKoQ2l9IXFRn0I9sSR+7bOoMhQldK7bCP4aaR4yTJpMGaY0OF&#10;LS0rKi6nX6NgPzlk3WK72wyf2+xcrI7nr5/eKfX8NCzeQAQawr/4z73RcX6awv2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8bDOYxAAAANwAAAAPAAAAAAAAAAAA&#10;AAAAAKECAABkcnMvZG93bnJldi54bWxQSwUGAAAAAAQABAD5AAAAkgMAAAAA&#10;"/>
            <v:line id="Line 82" o:spid="_x0000_s1185" style="position:absolute;visibility:visible" from="6201,2934" to="674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Z9e8IAAADcAAAADwAAAGRycy9kb3ducmV2LnhtbERPS2sCMRC+F/wPYYTeanY91Lo1irgI&#10;PdSCDzxPN9PN0s1k2cQ1/nsjFHqbj+85i1W0rRio941jBfkkA0FcOd1wreB03L68gfABWWPrmBTc&#10;yMNqOXpaYKHdlfc0HEItUgj7AhWYELpCSl8ZsugnriNO3I/rLYYE+1rqHq8p3LZymmWv0mLDqcFg&#10;RxtD1e/hYhXMTLmXM1l+Hr/KocnncRfP33Olnsdx/Q4iUAz/4j/3h07z8yk8nkkXyO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IZ9e8IAAADcAAAADwAAAAAAAAAAAAAA&#10;AAChAgAAZHJzL2Rvd25yZXYueG1sUEsFBgAAAAAEAAQA+QAAAJADAAAAAA==&#10;">
              <v:stroke endarrow="block"/>
            </v:line>
            <v:line id="Line 83" o:spid="_x0000_s1186" style="position:absolute;visibility:visible" from="6201,3294" to="6741,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rY4MIAAADcAAAADwAAAGRycy9kb3ducmV2LnhtbERP32vCMBB+H/g/hBP2NtMq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rY4MIAAADcAAAADwAAAAAAAAAAAAAA&#10;AAChAgAAZHJzL2Rvd25yZXYueG1sUEsFBgAAAAAEAAQA+QAAAJADAAAAAA==&#10;">
              <v:stroke endarrow="block"/>
            </v:line>
            <v:line id="Line 84" o:spid="_x0000_s1187" style="position:absolute;visibility:visible" from="6201,3654" to="674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NAlMIAAADcAAAADwAAAGRycy9kb3ducmV2LnhtbERP32vCMBB+H/g/hBP2NtOK6O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CNAlMIAAADcAAAADwAAAAAAAAAAAAAA&#10;AAChAgAAZHJzL2Rvd25yZXYueG1sUEsFBgAAAAAEAAQA+QAAAJADAAAAAA==&#10;">
              <v:stroke endarrow="block"/>
            </v:line>
            <v:line id="Line 85" o:spid="_x0000_s1188" style="position:absolute;visibility:visible" from="6201,4014" to="674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2/lD8IAAADcAAAADwAAAGRycy9kb3ducmV2LnhtbERP32vCMBB+H/g/hBP2NtMK6uyMIhZh&#10;D9tAHXu+NWdTbC6liTX7781gsLf7+H7eahNtKwbqfeNYQT7JQBBXTjdcK/g87Z+eQfiArLF1TAp+&#10;yMNmPXpYYaHdjQ80HEMtUgj7AhWYELpCSl8ZsugnriNO3Nn1FkOCfS11j7cUbls5zbK5tNhwajDY&#10;0c5QdTlerYKFKQ9yIcu300c5NPkyvsev76VSj+O4fQERKIZ/8Z/7Vaf5+Qx+n0kXyP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2/lD8IAAADcAAAADwAAAAAAAAAAAAAA&#10;AAChAgAAZHJzL2Rvd25yZXYueG1sUEsFBgAAAAAEAAQA+QAAAJADAAAAAA==&#10;">
              <v:stroke endarrow="block"/>
            </v:line>
            <v:line id="Line 86" o:spid="_x0000_s1189" style="position:absolute;visibility:visible" from="2781,6534" to="3501,6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717eMMAAADcAAAADwAAAGRycy9kb3ducmV2LnhtbERPyWrDMBC9B/IPYgK9JbJ7yOJGCSGm&#10;0EMbiFN6nlpTy9QaGUt11L+vCoHc5vHW2e6j7cRIg28dK8gXGQji2umWGwXvl+f5GoQPyBo7x6Tg&#10;lzzsd9PJFgvtrnymsQqNSCHsC1RgQugLKX1tyKJfuJ44cV9usBgSHBqpB7ymcNvJxyxbSostpwaD&#10;PR0N1d/Vj1WwMuVZrmT5ejmVY5tv4lv8+Nwo9TCLhycQgWK4i2/uF53m50v4fyZdIH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9e3jDAAAA3AAAAA8AAAAAAAAAAAAA&#10;AAAAoQIAAGRycy9kb3ducmV2LnhtbFBLBQYAAAAABAAEAPkAAACRAwAAAAA=&#10;">
              <v:stroke endarrow="block"/>
            </v:line>
            <v:line id="Line 87" o:spid="_x0000_s1190" style="position:absolute;visibility:visible" from="6021,6714" to="6741,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PHe48MAAADcAAAADwAAAGRycy9kb3ducmV2LnhtbERPyWrDMBC9B/oPYgq9JbJ7qBMnSig1&#10;gR7aQhZ6nloTy9QaGUtxlL+PCoXc5vHWWW2i7cRIg28dK8hnGQji2umWGwXHw3Y6B+EDssbOMSm4&#10;kofN+mGywlK7C+9o3IdGpBD2JSowIfSllL42ZNHPXE+cuJMbLIYEh0bqAS8p3HbyOctepMWWU4PB&#10;nt4M1b/7s1VQmGonC1l9HL6qsc0X8TN+/yyUenqMr0sQgWK4i//d7zrNzwv4eyZdIN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Dx3uPDAAAA3AAAAA8AAAAAAAAAAAAA&#10;AAAAoQIAAGRycy9kb3ducmV2LnhtbFBLBQYAAAAABAAEAPkAAACRAwAAAAA=&#10;">
              <v:stroke endarrow="block"/>
            </v:line>
            <v:line id="Line 88" o:spid="_x0000_s1191" style="position:absolute;flip:x;visibility:visible" from="2061,2934" to="2781,29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hENAsUAAADcAAAADwAAAGRycy9kb3ducmV2LnhtbESPQWvCQBCF7wX/wzJCL0E3Vig2dRVt&#10;KxSKB62HHofsmASzsyE71fTfdw6F3uYx73vzZrkeQmuu1KcmsoPZNAdDXEbfcOXg9LmbLMAkQfbY&#10;RiYHP5RgvRrdLbHw8cYHuh6lMhrCqUAHtUhXWJvKmgKmaeyIdXeOfUBR2VfW93jT8NDahzx/tAEb&#10;1gs1dvRSU3k5fgetsdvz63yebYPNsid6+5KP3Ipz9+Nh8wxGaJB/8x/97pWbaVt9Riewq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hENAsUAAADcAAAADwAAAAAAAAAA&#10;AAAAAAChAgAAZHJzL2Rvd25yZXYueG1sUEsFBgAAAAAEAAQA+QAAAJMDAAAAAA==&#10;">
              <v:stroke endarrow="block"/>
            </v:line>
            <v:line id="Line 89" o:spid="_x0000_s1192" style="position:absolute;visibility:visible" from="1521,3114" to="1521,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iLvCsMAAADcAAAADwAAAGRycy9kb3ducmV2LnhtbERPyWrDMBC9B/IPYgK9JbJ7aGonSgg1&#10;hR6aQhZ6nloTy8QaGUt11L+vAoXe5vHWWW+j7cRIg28dK8gXGQji2umWGwXn0+v8GYQPyBo7x6Tg&#10;hzxsN9PJGkvtbnyg8RgakULYl6jAhNCXUvrakEW/cD1x4i5usBgSHBqpB7ylcNvJxyx7khZbTg0G&#10;e3oxVF+P31bB0lQHuZTV++mjGtu8iPv4+VUo9TCLuxWIQDH8i//cbzrNzwu4P5MukJt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4i7wrDAAAA3AAAAA8AAAAAAAAAAAAA&#10;AAAAoQIAAGRycy9kb3ducmV2LnhtbFBLBQYAAAAABAAEAPkAAACRAwAAAAA=&#10;">
              <v:stroke endarrow="block"/>
            </v:line>
            <v:line id="Line 90" o:spid="_x0000_s1193" style="position:absolute;visibility:visible" from="2061,3114" to="2061,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SMKsUAAADcAAAADwAAAGRycy9kb3ducmV2LnhtbESPT0/DMAzF70h8h8hI3Fi6HRjrlk1o&#10;1SQOgLQ/2tlrvKaicaomdOHb4wMSN1vv+b2fV5vsOzXSENvABqaTAhRxHWzLjYHTcff0AiomZItd&#10;YDLwQxE26/u7FZY23HhP4yE1SkI4lmjApdSXWsfakcc4CT2xaNcweEyyDo22A94k3Hd6VhTP2mPL&#10;0uCwp62j+uvw7Q3MXbXXc129Hz+rsZ0u8kc+XxbGPD7k1yWoRDn9m/+u36zgzwRfnpEJ9P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XSMKsUAAADcAAAADwAAAAAAAAAA&#10;AAAAAAChAgAAZHJzL2Rvd25yZXYueG1sUEsFBgAAAAAEAAQA+QAAAJMDAAAAAA==&#10;">
              <v:stroke endarrow="block"/>
            </v:line>
            <v:line id="Line 91" o:spid="_x0000_s1194" style="position:absolute;visibility:visible" from="1521,3114" to="2061,31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gD5JcQAAADcAAAADwAAAGRycy9kb3ducmV2LnhtbERPS2vCQBC+F/wPyxR6qxstBEldRSoF&#10;7aHUB9TjmB2TaHY27G6T+O/dguBtPr7nTOe9qUVLzleWFYyGCQji3OqKCwX73efrBIQPyBpry6Tg&#10;Sh7ms8HTFDNtO95Quw2FiCHsM1RQhtBkUvq8JIN+aBviyJ2sMxgidIXUDrsYbmo5TpJUGqw4NpTY&#10;0EdJ+WX7ZxR8v/2k7WL9tep/1+kxX26Oh3PnlHp57hfvIAL14SG+u1c6zh+P4P+ZeIG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APklxAAAANwAAAAPAAAAAAAAAAAA&#10;AAAAAKECAABkcnMvZG93bnJldi54bWxQSwUGAAAAAAQABAD5AAAAkgMAAAAA&#10;"/>
            <v:shape id="Text Box 92" o:spid="_x0000_s1195" type="#_x0000_t202" style="position:absolute;left:1161;top:3654;width:12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7conb8A&#10;AADcAAAADwAAAGRycy9kb3ducmV2LnhtbERPy6rCMBDdC/5DGMGNaHqLz2qUq3DFrY8PGJuxLTaT&#10;0kRb//5GENzN4TxntWlNKZ5Uu8Kygp9RBII4tbrgTMHl/Decg3AeWWNpmRS8yMFm3e2sMNG24SM9&#10;Tz4TIYRdggpy76tESpfmZNCNbEUcuJutDfoA60zqGpsQbkoZR9FUGiw4NORY0S6n9H56GAW3QzOY&#10;LJrr3l9mx/F0i8Xsal9K9Xvt7xKEp9Z/xR/3QYf5cQzvZ8IF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btyidvwAAANwAAAAPAAAAAAAAAAAAAAAAAJgCAABkcnMvZG93bnJl&#10;di54bWxQSwUGAAAAAAQABAD1AAAAhAMAAAAA&#10;" stroked="f">
              <v:textbox>
                <w:txbxContent>
                  <w:tbl>
                    <w:tblPr>
                      <w:tblW w:w="5000" w:type="pct"/>
                      <w:tblCellSpacing w:w="0" w:type="dxa"/>
                      <w:tblCellMar>
                        <w:left w:w="0" w:type="dxa"/>
                        <w:right w:w="0" w:type="dxa"/>
                      </w:tblCellMar>
                      <w:tblLook w:val="04A0"/>
                    </w:tblPr>
                    <w:tblGrid>
                      <w:gridCol w:w="987"/>
                    </w:tblGrid>
                    <w:tr w:rsidR="006B6C1E">
                      <w:trPr>
                        <w:tblCellSpacing w:w="0" w:type="dxa"/>
                      </w:trPr>
                      <w:tc>
                        <w:tcPr>
                          <w:tcW w:w="0" w:type="auto"/>
                          <w:vAlign w:val="center"/>
                          <w:hideMark/>
                        </w:tcPr>
                        <w:p w:rsidR="006B6C1E" w:rsidRDefault="006B6C1E">
                          <w:pPr>
                            <w:rPr>
                              <w:sz w:val="24"/>
                              <w:szCs w:val="24"/>
                            </w:rPr>
                          </w:pPr>
                          <w:r>
                            <w:t>?          ?</w:t>
                          </w:r>
                        </w:p>
                      </w:tc>
                    </w:tr>
                  </w:tbl>
                  <w:p w:rsidR="006B6C1E" w:rsidRDefault="006B6C1E" w:rsidP="006B6C1E"/>
                </w:txbxContent>
              </v:textbox>
            </v:shape>
          </v:group>
        </w:pict>
      </w:r>
      <w:r w:rsidR="006B6C1E">
        <w:t>Заполнить граф-схемы «Травматический шок».</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lastRenderedPageBreak/>
        <w:t> </w:t>
      </w:r>
    </w:p>
    <w:p w:rsidR="006B6C1E" w:rsidRDefault="006B6C1E" w:rsidP="006B6C1E">
      <w:pPr>
        <w:ind w:left="720"/>
      </w:pPr>
      <w:r>
        <w:t> </w:t>
      </w:r>
    </w:p>
    <w:p w:rsidR="006B6C1E" w:rsidRDefault="006B6C1E" w:rsidP="006B6C1E">
      <w:pPr>
        <w:ind w:left="720"/>
      </w:pPr>
      <w:r>
        <w:t> </w:t>
      </w:r>
    </w:p>
    <w:p w:rsidR="006B6C1E" w:rsidRDefault="006B6C1E" w:rsidP="006B6C1E">
      <w:pPr>
        <w:pStyle w:val="a5"/>
        <w:ind w:left="720"/>
      </w:pPr>
    </w:p>
    <w:p w:rsidR="006B6C1E" w:rsidRDefault="006B6C1E" w:rsidP="006B6C1E">
      <w:pPr>
        <w:pStyle w:val="a5"/>
        <w:ind w:left="720"/>
      </w:pPr>
    </w:p>
    <w:p w:rsidR="006B6C1E" w:rsidRDefault="006B6C1E" w:rsidP="006B6C1E">
      <w:pPr>
        <w:pStyle w:val="a5"/>
        <w:ind w:left="720"/>
      </w:pPr>
      <w:r>
        <w:t>Составить алгоритм "иммобилизации".</w:t>
      </w:r>
    </w:p>
    <w:p w:rsidR="006B6C1E" w:rsidRDefault="006B6C1E" w:rsidP="006B6C1E">
      <w:pPr>
        <w:pStyle w:val="a5"/>
        <w:ind w:left="720"/>
      </w:pPr>
      <w:r>
        <w:t>1.</w:t>
      </w:r>
    </w:p>
    <w:p w:rsidR="006B6C1E" w:rsidRDefault="006B6C1E" w:rsidP="006B6C1E">
      <w:pPr>
        <w:pStyle w:val="a5"/>
        <w:ind w:left="720"/>
      </w:pPr>
      <w:r>
        <w:t>2.</w:t>
      </w:r>
    </w:p>
    <w:p w:rsidR="006B6C1E" w:rsidRDefault="006B6C1E" w:rsidP="006B6C1E">
      <w:pPr>
        <w:pStyle w:val="a5"/>
        <w:ind w:left="720"/>
      </w:pPr>
      <w:r>
        <w:t>3.</w:t>
      </w:r>
    </w:p>
    <w:p w:rsidR="006B6C1E" w:rsidRDefault="006B6C1E" w:rsidP="006B6C1E">
      <w:pPr>
        <w:pStyle w:val="a5"/>
        <w:ind w:left="720"/>
      </w:pPr>
      <w:r>
        <w:t>4.</w:t>
      </w:r>
    </w:p>
    <w:p w:rsidR="006B6C1E" w:rsidRDefault="006B6C1E" w:rsidP="006B6C1E">
      <w:pPr>
        <w:pStyle w:val="a5"/>
        <w:ind w:left="720"/>
      </w:pPr>
      <w:r>
        <w:t>5.</w:t>
      </w:r>
    </w:p>
    <w:p w:rsidR="006B6C1E" w:rsidRDefault="006B6C1E" w:rsidP="006B6C1E">
      <w:pPr>
        <w:pStyle w:val="a5"/>
        <w:ind w:left="720"/>
      </w:pPr>
      <w:r>
        <w:t>6.</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jc w:val="center"/>
      </w:pPr>
      <w:r>
        <w:t> </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pPr>
      <w:r>
        <w:t> </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pPr>
    </w:p>
    <w:p w:rsidR="006B6C1E" w:rsidRDefault="006B6C1E" w:rsidP="006B6C1E">
      <w:pPr>
        <w:ind w:left="720"/>
        <w:rPr>
          <w:szCs w:val="24"/>
        </w:rPr>
      </w:pPr>
      <w:r>
        <w:t> </w:t>
      </w:r>
    </w:p>
    <w:p w:rsidR="006B6C1E" w:rsidRDefault="006B6C1E" w:rsidP="006B6C1E">
      <w:pPr>
        <w:numPr>
          <w:ilvl w:val="0"/>
          <w:numId w:val="5"/>
        </w:numPr>
      </w:pPr>
      <w:r>
        <w:t>Носовое кровотечение.</w:t>
      </w:r>
    </w:p>
    <w:p w:rsidR="006B6C1E" w:rsidRDefault="006B6C1E" w:rsidP="006B6C1E">
      <w:pPr>
        <w:ind w:left="720"/>
      </w:pPr>
      <w:r>
        <w:t> </w:t>
      </w: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4428"/>
        <w:gridCol w:w="4423"/>
      </w:tblGrid>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Проблемы пациентов</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Тактика медсестры</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1. Истечение алой, не пенящейся крови из передних носовых ходов.</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2. Стекание крови по задней стенке глотки.</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3. Кровь выделяется каплями или струей.</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bl>
    <w:p w:rsidR="006B6C1E" w:rsidRDefault="006B6C1E" w:rsidP="006B6C1E">
      <w:pPr>
        <w:ind w:left="720"/>
      </w:pPr>
      <w:r>
        <w:t> </w:t>
      </w:r>
    </w:p>
    <w:p w:rsidR="006B6C1E" w:rsidRDefault="006B6C1E" w:rsidP="006B6C1E">
      <w:pPr>
        <w:numPr>
          <w:ilvl w:val="0"/>
          <w:numId w:val="5"/>
        </w:numPr>
      </w:pPr>
      <w:r>
        <w:t>Легочное кровотечение.</w:t>
      </w:r>
    </w:p>
    <w:p w:rsidR="006B6C1E" w:rsidRDefault="006B6C1E" w:rsidP="006B6C1E">
      <w:pPr>
        <w:ind w:left="720"/>
      </w:pPr>
      <w:r>
        <w:t> </w:t>
      </w: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4466"/>
        <w:gridCol w:w="4385"/>
      </w:tblGrid>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Проблемы пациентов</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Тактика медсестры</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1. Анамнез</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2. Приступообразный кашель.</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3. Кровохарканье – алая пенистая мокрота.</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4. Одышка.</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5. Цианоз.</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6. Осмотр полости рта, носоглотки с целью исключения ложного кровохарканья.</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bl>
    <w:p w:rsidR="006B6C1E" w:rsidRDefault="006B6C1E" w:rsidP="006B6C1E">
      <w:pPr>
        <w:ind w:left="720"/>
      </w:pPr>
      <w:r>
        <w:t> </w:t>
      </w:r>
    </w:p>
    <w:p w:rsidR="006B6C1E" w:rsidRDefault="006B6C1E" w:rsidP="006B6C1E">
      <w:pPr>
        <w:numPr>
          <w:ilvl w:val="0"/>
          <w:numId w:val="5"/>
        </w:numPr>
      </w:pPr>
      <w:r>
        <w:t>Изучить схему и указать стрелкой смысловую связь между элементами данной схемы.</w:t>
      </w:r>
    </w:p>
    <w:p w:rsidR="006B6C1E" w:rsidRDefault="006B6C1E" w:rsidP="006B6C1E">
      <w:pPr>
        <w:ind w:left="720"/>
      </w:pPr>
      <w:r>
        <w:t> </w:t>
      </w:r>
    </w:p>
    <w:p w:rsidR="006B6C1E" w:rsidRDefault="00C87503" w:rsidP="006B6C1E">
      <w:pPr>
        <w:spacing w:before="100" w:beforeAutospacing="1" w:after="100" w:afterAutospacing="1"/>
        <w:ind w:left="720"/>
      </w:pPr>
      <w:r>
        <w:rPr>
          <w:noProof/>
        </w:rPr>
        <w:lastRenderedPageBreak/>
        <w:pict>
          <v:group id="Группа 75" o:spid="_x0000_s1196" style="position:absolute;left:0;text-align:left;margin-left:23.55pt;margin-top:8.4pt;width:6in;height:225pt;z-index:251663360" coordorigin="1881,1854" coordsize="8640,4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">
            <v:oval id="Oval 94" o:spid="_x0000_s1197" style="position:absolute;left:4401;top:3474;width:324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V0G8MA&#10;AADbAAAADwAAAGRycy9kb3ducmV2LnhtbESPQWvCQBSE70L/w/IKvelGg2lJXUUqBT300NjeH9ln&#10;Esy+DdlnjP/eFQo9DjPzDbPajK5VA/Wh8WxgPktAEZfeNlwZ+Dl+Tt9ABUG22HomAzcKsFk/TVaY&#10;W3/lbxoKqVSEcMjRQC3S5VqHsiaHYeY74uidfO9QouwrbXu8Rrhr9SJJMu2w4bhQY0cfNZXn4uIM&#10;7KptkQ06lWV62u1lef79OqRzY16ex+07KKFR/sN/7b018JrB40v8AXp9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cV0G8MAAADbAAAADwAAAAAAAAAAAAAAAACYAgAAZHJzL2Rv&#10;d25yZXYueG1sUEsFBgAAAAAEAAQA9QAAAIgDAAAAAA==&#10;">
              <v:textbox>
                <w:txbxContent>
                  <w:tbl>
                    <w:tblPr>
                      <w:tblW w:w="5000" w:type="pct"/>
                      <w:tblCellSpacing w:w="0" w:type="dxa"/>
                      <w:tblCellMar>
                        <w:left w:w="0" w:type="dxa"/>
                        <w:right w:w="0" w:type="dxa"/>
                      </w:tblCellMar>
                      <w:tblLook w:val="04A0"/>
                    </w:tblPr>
                    <w:tblGrid>
                      <w:gridCol w:w="2092"/>
                    </w:tblGrid>
                    <w:tr w:rsidR="006B6C1E">
                      <w:trPr>
                        <w:tblCellSpacing w:w="0" w:type="dxa"/>
                      </w:trPr>
                      <w:tc>
                        <w:tcPr>
                          <w:tcW w:w="0" w:type="auto"/>
                          <w:vAlign w:val="center"/>
                          <w:hideMark/>
                        </w:tcPr>
                        <w:p w:rsidR="006B6C1E" w:rsidRDefault="006B6C1E">
                          <w:pPr>
                            <w:pStyle w:val="a3"/>
                          </w:pPr>
                          <w:r>
                            <w:t>Желудочно-кишечное кровотечение</w:t>
                          </w:r>
                        </w:p>
                      </w:tc>
                    </w:tr>
                  </w:tbl>
                  <w:p w:rsidR="006B6C1E" w:rsidRDefault="006B6C1E" w:rsidP="006B6C1E"/>
                </w:txbxContent>
              </v:textbox>
            </v:oval>
            <v:oval id="Oval 95" o:spid="_x0000_s1198" style="position:absolute;left:2601;top:203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nRgMQA&#10;AADbAAAADwAAAGRycy9kb3ducmV2LnhtbESPQWvCQBSE74X+h+UJvdWNDWqJrhIaCnrowbS9P7LP&#10;JJh9G7KvMf33XaHgcZiZb5jtfnKdGmkIrWcDi3kCirjytuXawNfn+/MrqCDIFjvPZOCXAux3jw9b&#10;zKy/8onGUmoVIRwyNNCI9JnWoWrIYZj7njh6Zz84lCiHWtsBrxHuOv2SJCvtsOW40GBPbw1Vl/LH&#10;GSjqvFyNOpVlei4Osrx8fxzThTFPsynfgBKa5B7+bx+sgfUabl/iD9C7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J0YDEAAAA2wAAAA8AAAAAAAAAAAAAAAAAmAIAAGRycy9k&#10;b3ducmV2LnhtbFBLBQYAAAAABAAEAPUAAACJAw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rPr>
                              <w:sz w:val="22"/>
                              <w:szCs w:val="24"/>
                            </w:rPr>
                          </w:pPr>
                          <w:r>
                            <w:rPr>
                              <w:sz w:val="22"/>
                            </w:rPr>
                            <w:t>«Кофейная» гуща</w:t>
                          </w:r>
                        </w:p>
                      </w:tc>
                    </w:tr>
                  </w:tbl>
                  <w:p w:rsidR="006B6C1E" w:rsidRDefault="006B6C1E" w:rsidP="006B6C1E"/>
                </w:txbxContent>
              </v:textbox>
            </v:oval>
            <v:oval id="Oval 96" o:spid="_x0000_s1199" style="position:absolute;left:1881;top:419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ZF8sAA&#10;AADbAAAADwAAAGRycy9kb3ducmV2LnhtbERPTWvCQBC9F/wPywje6kaDtqSuIopgDz001fuQHZNg&#10;djZkxxj/ffcgeHy879VmcI3qqQu1ZwOzaQKKuPC25tLA6e/w/gkqCLLFxjMZeFCAzXr0tsLM+jv/&#10;Up9LqWIIhwwNVCJtpnUoKnIYpr4ljtzFdw4lwq7UtsN7DHeNnifJUjusOTZU2NKuouKa35yBfbnN&#10;l71OZZFe9kdZXM8/3+nMmMl42H6BEhrkJX66j9bARxwbv8QfoN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xZF8sAAAADbAAAADwAAAAAAAAAAAAAAAACYAgAAZHJzL2Rvd25y&#10;ZXYueG1sUEsFBgAAAAAEAAQA9QAAAIU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rPr>
                              <w:sz w:val="24"/>
                              <w:szCs w:val="24"/>
                            </w:rPr>
                          </w:pPr>
                          <w:r>
                            <w:t>Нарастающая слабость</w:t>
                          </w:r>
                        </w:p>
                      </w:tc>
                    </w:tr>
                  </w:tbl>
                  <w:p w:rsidR="006B6C1E" w:rsidRDefault="006B6C1E" w:rsidP="006B6C1E"/>
                </w:txbxContent>
              </v:textbox>
            </v:oval>
            <v:oval id="Oval 97" o:spid="_x0000_s1200" style="position:absolute;left:7821;top:257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rgacMA&#10;AADbAAAADwAAAGRycy9kb3ducmV2LnhtbESPQWvCQBSE70L/w/IKvenGBq1GV5FKwR48NOr9kX0m&#10;wezbkH2N6b/vFgoeh5n5hllvB9eonrpQezYwnSSgiAtvay4NnE8f4wWoIMgWG89k4IcCbDdPozVm&#10;1t/5i/pcShUhHDI0UIm0mdahqMhhmPiWOHpX3zmUKLtS2w7vEe4a/Zokc+2w5rhQYUvvFRW3/NsZ&#10;2Je7fN7rVGbpdX+Q2e1y/Eynxrw8D7sVKKFBHuH/9sEaeFvC35f4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rgacMAAADbAAAADwAAAAAAAAAAAAAAAACYAgAAZHJzL2Rv&#10;d25yZXYueG1sUEsFBgAAAAAEAAQA9QAAAIg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rPr>
                              <w:sz w:val="24"/>
                              <w:szCs w:val="24"/>
                            </w:rPr>
                          </w:pPr>
                          <w:r>
                            <w:t>Кровь темная «льется»</w:t>
                          </w:r>
                        </w:p>
                      </w:tc>
                    </w:tr>
                  </w:tbl>
                  <w:p w:rsidR="006B6C1E" w:rsidRDefault="006B6C1E" w:rsidP="006B6C1E"/>
                </w:txbxContent>
              </v:textbox>
            </v:oval>
            <v:oval id="Oval 98" o:spid="_x0000_s1201" style="position:absolute;left:5121;top:185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U5078A&#10;AADbAAAADwAAAGRycy9kb3ducmV2LnhtbERPTYvCMBC9C/6HMII3TbUoUo0iyoJ78LDd9T40Y1ts&#10;JqWZrfXfbw7CHh/ve3cYXKN66kLt2cBinoAiLrytuTTw8/0x24AKgmyx8UwGXhTgsB+PdphZ/+Qv&#10;6nMpVQzhkKGBSqTNtA5FRQ7D3LfEkbv7zqFE2JXadviM4a7RyyRZa4c1x4YKWzpVVDzyX2fgXB7z&#10;da9TWaX380VWj9v1M10YM50Mxy0ooUH+xW/3xRrYxPXxS/wBev8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8tTnTvwAAANsAAAAPAAAAAAAAAAAAAAAAAJgCAABkcnMvZG93bnJl&#10;di54bWxQSwUGAAAAAAQABAD1AAAAhAM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rPr>
                              <w:sz w:val="24"/>
                              <w:szCs w:val="24"/>
                            </w:rPr>
                          </w:pPr>
                          <w:r>
                            <w:t>Кровь алая, пенистая</w:t>
                          </w:r>
                        </w:p>
                      </w:tc>
                    </w:tr>
                  </w:tbl>
                  <w:p w:rsidR="006B6C1E" w:rsidRDefault="006B6C1E" w:rsidP="006B6C1E"/>
                </w:txbxContent>
              </v:textbox>
            </v:oval>
            <v:oval id="Oval 99" o:spid="_x0000_s1202" style="position:absolute;left:2061;top:311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cSMMA&#10;AADbAAAADwAAAGRycy9kb3ducmV2LnhtbESPwWrDMBBE74X+g9hCb43smoTgRg6hoZAeeojT3hdr&#10;YxtbK2NtHefvo0Ihx2Fm3jCb7ex6NdEYWs8G0kUCirjytuXawPfp42UNKgiyxd4zGbhSgG3x+LDB&#10;3PoLH2kqpVYRwiFHA43IkGsdqoYchoUfiKN39qNDiXKstR3xEuGu169JstIOW44LDQ703lDVlb/O&#10;wL7elatJZ7LMzvuDLLufr88sNeb5ad69gRKa5R7+bx+sgXUKf1/iD9DF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mcSMMAAADbAAAADwAAAAAAAAAAAAAAAACYAgAAZHJzL2Rv&#10;d25yZXYueG1sUEsFBgAAAAAEAAQA9QAAAIg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rPr>
                              <w:sz w:val="24"/>
                              <w:szCs w:val="24"/>
                            </w:rPr>
                          </w:pPr>
                          <w:r>
                            <w:t>Мелена</w:t>
                          </w:r>
                        </w:p>
                      </w:tc>
                    </w:tr>
                  </w:tbl>
                  <w:p w:rsidR="006B6C1E" w:rsidRDefault="006B6C1E" w:rsidP="006B6C1E"/>
                </w:txbxContent>
              </v:textbox>
            </v:oval>
            <v:oval id="Oval 100" o:spid="_x0000_s1203" style="position:absolute;left:2601;top:527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sCP8MA&#10;AADbAAAADwAAAGRycy9kb3ducmV2LnhtbESPQWvCQBSE74X+h+UVvNWNBkXSrCIVwR48NG3vj+wz&#10;Ccm+DdnXGP+9WxB6HGbmGybfTa5TIw2h8WxgMU9AEZfeNlwZ+P46vm5ABUG22HkmAzcKsNs+P+WY&#10;WX/lTxoLqVSEcMjQQC3SZ1qHsiaHYe574uhd/OBQohwqbQe8Rrjr9DJJ1tphw3Ghxp7eayrb4tcZ&#10;OFT7Yj3qVFbp5XCSVftz/kgXxsxepv0bKKFJ/sOP9ska2Czh70v8AXp7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ysCP8MAAADbAAAADwAAAAAAAAAAAAAAAACYAgAAZHJzL2Rv&#10;d25yZXYueG1sUEsFBgAAAAAEAAQA9QAAAIg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rPr>
                              <w:sz w:val="24"/>
                              <w:szCs w:val="24"/>
                            </w:rPr>
                          </w:pPr>
                          <w:r>
                            <w:t xml:space="preserve">АД </w:t>
                          </w:r>
                        </w:p>
                      </w:tc>
                    </w:tr>
                  </w:tbl>
                  <w:p w:rsidR="006B6C1E" w:rsidRDefault="006B6C1E" w:rsidP="006B6C1E"/>
                </w:txbxContent>
              </v:textbox>
            </v:oval>
            <v:oval id="Oval 101" o:spid="_x0000_s1204" style="position:absolute;left:5301;top:545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enpMIA&#10;AADbAAAADwAAAGRycy9kb3ducmV2LnhtbESPQWvCQBSE74L/YXmF3nSjQZHUVUQp2IOHxvb+yD6T&#10;YPZtyD5j/PduQehxmJlvmPV2cI3qqQu1ZwOzaQKKuPC25tLAz/lzsgIVBNli45kMPCjAdjMerTGz&#10;/s7f1OdSqgjhkKGBSqTNtA5FRQ7D1LfE0bv4zqFE2ZXadniPcNfoeZIstcOa40KFLe0rKq75zRk4&#10;lLt82etUFunlcJTF9ff0lc6MeX8bdh+ghAb5D7/aR2tglcLfl/gD9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Z6ekwgAAANsAAAAPAAAAAAAAAAAAAAAAAJgCAABkcnMvZG93&#10;bnJldi54bWxQSwUGAAAAAAQABAD1AAAAhwM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rPr>
                              <w:sz w:val="24"/>
                              <w:szCs w:val="24"/>
                            </w:rPr>
                          </w:pPr>
                          <w:r>
                            <w:t>АД</w:t>
                          </w:r>
                        </w:p>
                      </w:tc>
                    </w:tr>
                  </w:tbl>
                  <w:p w:rsidR="006B6C1E" w:rsidRDefault="006B6C1E" w:rsidP="006B6C1E"/>
                </w:txbxContent>
              </v:textbox>
            </v:oval>
            <v:oval id="Oval 102" o:spid="_x0000_s1205" style="position:absolute;left:7641;top:491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44/0MMA&#10;AADbAAAADwAAAGRycy9kb3ducmV2LnhtbESPQWvCQBSE74L/YXlCb7qxUZHUVaQi2IOHpu39kX0m&#10;wezbkH3G9N93BaHHYWa+YTa7wTWqpy7Ung3MZwko4sLbmksD31/H6RpUEGSLjWcy8EsBdtvxaIOZ&#10;9Xf+pD6XUkUIhwwNVCJtpnUoKnIYZr4ljt7Fdw4lyq7UtsN7hLtGvybJSjusOS5U2NJ7RcU1vzkD&#10;h3Kfr3qdyjK9HE6yvP6cP9K5MS+TYf8GSmiQ//CzfbIG1gt4fIk/QG//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44/0MMAAADbAAAADwAAAAAAAAAAAAAAAACYAgAAZHJzL2Rv&#10;d25yZXYueG1sUEsFBgAAAAAEAAQA9QAAAIg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rPr>
                              <w:sz w:val="22"/>
                              <w:szCs w:val="24"/>
                            </w:rPr>
                          </w:pPr>
                          <w:r>
                            <w:rPr>
                              <w:sz w:val="22"/>
                            </w:rPr>
                            <w:t>Пульс твердый</w:t>
                          </w:r>
                        </w:p>
                      </w:tc>
                    </w:tr>
                  </w:tbl>
                  <w:p w:rsidR="006B6C1E" w:rsidRDefault="006B6C1E" w:rsidP="006B6C1E"/>
                </w:txbxContent>
              </v:textbox>
            </v:oval>
            <v:oval id="Oval 103" o:spid="_x0000_s1206" style="position:absolute;left:8181;top:365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KaS8MA&#10;AADbAAAADwAAAGRycy9kb3ducmV2LnhtbESPwWrDMBBE74X8g9hAb42cGofgRA4hoZAeeqjT3hdr&#10;YxtbK2NtHffvq0Khx2Fm3jD7w+x6NdEYWs8G1qsEFHHlbcu1gY/ry9MWVBBki71nMvBNAQ7F4mGP&#10;ufV3fqeplFpFCIccDTQiQ651qBpyGFZ+II7ezY8OJcqx1nbEe4S7Xj8nyUY7bDkuNDjQqaGqK7+c&#10;gXN9LDeTTiVLb+eLZN3n22u6NuZxOR93oIRm+Q//tS/WwDaD3y/xB+ji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MKaS8MAAADbAAAADwAAAAAAAAAAAAAAAACYAgAAZHJzL2Rv&#10;d25yZXYueG1sUEsFBgAAAAAEAAQA9QAAAIg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pStyle w:val="21"/>
                          </w:pPr>
                          <w:r>
                            <w:t>Кровавая рвота</w:t>
                          </w:r>
                        </w:p>
                      </w:tc>
                    </w:tr>
                  </w:tbl>
                  <w:p w:rsidR="006B6C1E" w:rsidRDefault="006B6C1E" w:rsidP="006B6C1E"/>
                </w:txbxContent>
              </v:textbox>
            </v:oval>
            <v:line id="Line 104" o:spid="_x0000_s1207" style="position:absolute;flip:y;visibility:visible" from="6561,5634" to="6561,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7AgGsQAAADbAAAADwAAAGRycy9kb3ducmV2LnhtbESPQWvCQBCF70L/wzJCL0E3VhBN3YTa&#10;VhDEQ20PPQ7ZaRLMzobsVNN/3xUEj48373vz1sXgWnWmPjSeDcymKSji0tuGKwNfn9vJElQQZIut&#10;ZzLwRwGK/GG0xsz6C3/Q+SiVihAOGRqoRbpM61DW5DBMfUccvR/fO5Qo+0rbHi8R7lr9lKYL7bDh&#10;2FBjR681lafjr4tvbA/8Np8nG6eTZEXv37JPtRjzOB5enkEJDXI/vqV31sByAdctEQA6/w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3sCAaxAAAANsAAAAPAAAAAAAAAAAA&#10;AAAAAKECAABkcnMvZG93bnJldi54bWxQSwUGAAAAAAQABAD5AAAAkgMAAAAA&#10;">
              <v:stroke endarrow="block"/>
            </v:line>
            <v:line id="Line 105" o:spid="_x0000_s1208" style="position:absolute;visibility:visible" from="3861,5454" to="386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oFz8QAAADbAAAADwAAAGRycy9kb3ducmV2LnhtbESPQWvCQBSE74L/YXlCb7rRQ6Opq4hB&#10;6KEWjKXn1+xrNjT7NmS3cfvv3UKhx2FmvmG2+2g7MdLgW8cKlosMBHHtdMuNgrfrab4G4QOyxs4x&#10;KfghD/vddLLFQrsbX2isQiMShH2BCkwIfSGlrw1Z9AvXEyfv0w0WQ5JDI/WAtwS3nVxl2aO02HJa&#10;MNjT0VD9VX1bBbkpLzKX5cv1tRzb5Sae4/vHRqmHWTw8gQgUw3/4r/2sFaxz+P2SfoDc3Q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VWgXPxAAAANsAAAAPAAAAAAAAAAAA&#10;AAAAAKECAABkcnMvZG93bnJldi54bWxQSwUGAAAAAAQABAD5AAAAkgMAAAAA&#10;">
              <v:stroke endarrow="block"/>
            </v:line>
            <v:line id="Line 106" o:spid="_x0000_s1209" style="position:absolute;flip:y;visibility:visible" from="6201,2754" to="6201,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R88QAAADbAAAADwAAAGRycy9kb3ducmV2LnhtbESPTUvDQBCG70L/wzIFL8FubEFq7LZU&#10;a0GQHvpx6HHIjklodjZkxzb+e+cgeBzeeZ95ZrEaQmuu1KcmsoPHSQ6GuIy+4crB6bh9mINJguyx&#10;jUwOfijBajm6W2Dh4433dD1IZRTCqUAHtUhXWJvKmgKmSeyINfuKfUDRsa+s7/Gm8NDaaZ4/2YAN&#10;64UaO3qrqbwcvoNqbHe8mc2y12Cz7Jnez/KZW3HufjysX8AIDfK//Nf+8A7mKqu/KADs8h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YxHzxAAAANsAAAAPAAAAAAAAAAAA&#10;AAAAAKECAABkcnMvZG93bnJldi54bWxQSwUGAAAAAAQABAD5AAAAkgMAAAAA&#10;">
              <v:stroke endarrow="block"/>
            </v:line>
            <v:line id="Line 107" o:spid="_x0000_s1210" style="position:absolute;flip:y;visibility:visible" from="7281,3294" to="8181,38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0aMQAAADbAAAADwAAAGRycy9kb3ducmV2LnhtbESPQWvCQBCF74X+h2UKvQTdWKFozEZa&#10;rSAUD7UePA7ZaRKanQ3ZUdN/7wpCj48373vz8uXgWnWmPjSeDUzGKSji0tuGKwOH781oBioIssXW&#10;Mxn4owDL4vEhx8z6C3/ReS+VihAOGRqoRbpM61DW5DCMfUccvR/fO5Qo+0rbHi8R7lr9kqav2mHD&#10;saHGjlY1lb/7k4tvbHa8nk6Td6eTZE4fR/lMtRjz/DS8LUAJDfJ/fE9vrYHZHG5bIgB0cQ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GL7RoxAAAANsAAAAPAAAAAAAAAAAA&#10;AAAAAKECAABkcnMvZG93bnJldi54bWxQSwUGAAAAAAQABAD5AAAAkgMAAAAA&#10;">
              <v:stroke endarrow="block"/>
            </v:line>
            <v:line id="Line 108" o:spid="_x0000_s1211" style="position:absolute;visibility:visible" from="7641,4194" to="8181,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oLZsEAAADbAAAADwAAAGRycy9kb3ducmV2LnhtbERPTWvCMBi+D/wP4R3sNlN3mLYzyrAM&#10;PDjBDzy/a16bYvOmNLHGf78cBI8Pz/d8GW0rBup941jBZJyBIK6cbrhWcDz8vM9A+ICssXVMCu7k&#10;YbkYvcyx0O7GOxr2oRYphH2BCkwIXSGlrwxZ9GPXESfu7HqLIcG+lrrHWwq3rfzIsk9pseHUYLCj&#10;laHqsr9aBVNT7uRUlpvDthyaSR5/4+kvV+rtNX5/gQgUw1P8cK+1gjytT1/SD5CL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fagtmwQAAANsAAAAPAAAAAAAAAAAAAAAA&#10;AKECAABkcnMvZG93bnJldi54bWxQSwUGAAAAAAQABAD5AAAAjwMAAAAA&#10;">
              <v:stroke endarrow="block"/>
            </v:line>
            <v:line id="Line 109" o:spid="_x0000_s1212" style="position:absolute;visibility:visible" from="7101,4914" to="782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Cau/cQAAADbAAAADwAAAGRycy9kb3ducmV2LnhtbESPzWrDMBCE74G8g9hAb4nsHpraiRJC&#10;TaGHppAfet5aG8vEWhlLddS3rwKFHoeZ+YZZb6PtxEiDbx0ryBcZCOLa6ZYbBefT6/wZhA/IGjvH&#10;pOCHPGw308kaS+1ufKDxGBqRIOxLVGBC6EspfW3Iol+4njh5FzdYDEkOjdQD3hLcdvIxy56kxZbT&#10;gsGeXgzV1+O3VbA01UEuZfV++qjGNi/iPn5+FUo9zOJuBSJQDP/hv/abVlDkcP+SfoDc/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Jq79xAAAANsAAAAPAAAAAAAAAAAA&#10;AAAAAKECAABkcnMvZG93bnJldi54bWxQSwUGAAAAAAQABAD5AAAAkgMAAAAA&#10;">
              <v:stroke endarrow="block"/>
            </v:line>
            <v:line id="Line 110" o:spid="_x0000_s1213" style="position:absolute;visibility:visible" from="6201,5094" to="6201,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PQwisQAAADbAAAADwAAAGRycy9kb3ducmV2LnhtbESPQWsCMRSE7wX/Q3iCt5rVg3ZXo4hL&#10;wYMtqKXn5+a5Wdy8LJt0Tf99Uyj0OMzMN8x6G20rBup941jBbJqBIK6cbrhW8HF5fX4B4QOyxtYx&#10;KfgmD9vN6GmNhXYPPtFwDrVIEPYFKjAhdIWUvjJk0U9dR5y8m+sthiT7WuoeHwluWznPsoW02HBa&#10;MNjR3lB1P39ZBUtTnuRSlsfLezk0szy+xc9rrtRkHHcrEIFi+A//tQ9aQT6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9DCKxAAAANsAAAAPAAAAAAAAAAAA&#10;AAAAAKECAABkcnMvZG93bnJldi54bWxQSwUGAAAAAAQABAD5AAAAkgMAAAAA&#10;">
              <v:stroke endarrow="block"/>
            </v:line>
            <v:line id="Line 111" o:spid="_x0000_s1214" style="position:absolute;flip:x;visibility:visible" from="4581,4914" to="494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4VX8QAAADbAAAADwAAAGRycy9kb3ducmV2LnhtbESPQWvCQBCF70L/wzKFXoJubKDU6Cqt&#10;VhBKD009eByy0yQ0Oxuyo6b/3hUEj48373vzFqvBtepEfWg8G5hOUlDEpbcNVwb2P9vxK6ggyBZb&#10;z2TgnwKslg+jBebWn/mbToVUKkI45GigFulyrUNZk8Mw8R1x9H5971Ci7CttezxHuGv1c5q+aIcN&#10;x4YaO1rXVP4VRxff2H7xJsuSd6eTZEYfB/lMtRjz9Di8zUEJDXI/vqV31sAsg+uWCAC9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HhVfxAAAANsAAAAPAAAAAAAAAAAA&#10;AAAAAKECAABkcnMvZG93bnJldi54bWxQSwUGAAAAAAQABAD5AAAAkgMAAAAA&#10;">
              <v:stroke endarrow="block"/>
            </v:line>
            <v:line id="Line 112" o:spid="_x0000_s1215" style="position:absolute;flip:x;visibility:visible" from="4041,4554" to="4401,45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feNK8QAAADbAAAADwAAAGRycy9kb3ducmV2LnhtbESPQWvCQBCF7wX/wzJCL6FuqkU0uoq1&#10;FQTxoO2hxyE7JsHsbMhONf57Vyj0+HjzvjdvvuxcrS7UhsqzgddBCoo497biwsD31+ZlAioIssXa&#10;Mxm4UYDlovc0x8z6Kx/ocpRCRQiHDA2UIk2mdchLchgGviGO3sm3DiXKttC2xWuEu1oP03SsHVYc&#10;G0psaF1Sfj7+uvjGZs8fo1Hy7nSSTOnzR3apFmOe+91qBkqok//jv/TWGpi+wWNLBIBe3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t940rxAAAANsAAAAPAAAAAAAAAAAA&#10;AAAAAKECAABkcnMvZG93bnJldi54bWxQSwUGAAAAAAQABAD5AAAAkgMAAAAA&#10;">
              <v:stroke endarrow="block"/>
            </v:line>
            <v:line id="Line 113" o:spid="_x0000_s1216" style="position:absolute;flip:x y;visibility:visible" from="4221,3654" to="4581,40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Nbb+sQAAADbAAAADwAAAGRycy9kb3ducmV2LnhtbESPQWvCQBSE74L/YXmCN90oVDR1lSII&#10;PXhRi15fsq/Z1OzbJLvG+O+7BaHHYWa+Ydbb3laio9aXjhXMpgkI4tzpkgsFX+f9ZAnCB2SNlWNS&#10;8CQP281wsMZUuwcfqTuFQkQI+xQVmBDqVEqfG7Lop64mjt63ay2GKNtC6hYfEW4rOU+ShbRYclww&#10;WNPOUH473a2CLrvPfi6H481n12aVLU2zOzQLpcaj/uMdRKA+/Idf7U+tYPUGf1/i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1tv6xAAAANsAAAAPAAAAAAAAAAAA&#10;AAAAAKECAABkcnMvZG93bnJldi54bWxQSwUGAAAAAAQABAD5AAAAkgMAAAAA&#10;">
              <v:stroke endarrow="block"/>
            </v:line>
            <v:line id="Line 114" o:spid="_x0000_s1217" style="position:absolute;flip:x y;visibility:visible" from="4581,2754" to="530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RFjcQAAADbAAAADwAAAGRycy9kb3ducmV2LnhtbESPQWvCQBSE74X+h+UVvNWNHoKmboII&#10;hR68aKVeX7Kv2Wj2bZJdY/rvuwWhx2FmvmE2xWRbMdLgG8cKFvMEBHHldMO1gtPn++sKhA/IGlvH&#10;pOCHPBT589MGM+3ufKDxGGoRIewzVGBC6DIpfWXIop+7jjh6326wGKIcaqkHvEe4beUySVJpseG4&#10;YLCjnaHqerxZBWN5W1y+9oerL8/9ulyZfrfvU6VmL9P2DUSgKfyHH+0PrWCdwt+X+ANk/gs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BEWNxAAAANsAAAAPAAAAAAAAAAAA&#10;AAAAAKECAABkcnMvZG93bnJldi54bWxQSwUGAAAAAAQABAD5AAAAkgMAAAAA&#10;">
              <v:stroke endarrow="block"/>
            </v:line>
          </v:group>
        </w:pict>
      </w:r>
      <w:r w:rsidR="006B6C1E">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pStyle w:val="a5"/>
        <w:numPr>
          <w:ilvl w:val="0"/>
          <w:numId w:val="5"/>
        </w:numPr>
      </w:pPr>
      <w:r>
        <w:t>Перечислить симптомы внутреннего кровотечения.</w:t>
      </w:r>
    </w:p>
    <w:p w:rsidR="006B6C1E" w:rsidRDefault="006B6C1E" w:rsidP="006B6C1E">
      <w:pPr>
        <w:ind w:left="720"/>
      </w:pPr>
      <w:r>
        <w:t> </w:t>
      </w:r>
    </w:p>
    <w:p w:rsidR="006B6C1E" w:rsidRDefault="006B6C1E" w:rsidP="006B6C1E">
      <w:pPr>
        <w:numPr>
          <w:ilvl w:val="0"/>
          <w:numId w:val="5"/>
        </w:numPr>
      </w:pPr>
      <w:r>
        <w:t>Составить таблицу антидотной терапии при отравлении следующими ядами:</w:t>
      </w:r>
    </w:p>
    <w:p w:rsidR="006B6C1E" w:rsidRDefault="006B6C1E" w:rsidP="006B6C1E">
      <w:pPr>
        <w:ind w:left="720"/>
      </w:pPr>
      <w:r>
        <w:t> </w:t>
      </w: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2246"/>
        <w:gridCol w:w="2176"/>
        <w:gridCol w:w="2213"/>
        <w:gridCol w:w="2216"/>
      </w:tblGrid>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Наименование яда</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Название антидота</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Способы применения</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Дальнейшая тактика</w:t>
            </w:r>
          </w:p>
        </w:tc>
      </w:tr>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1. Сердечные гликозиды</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2. ФОС</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3. Пары хлора</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2392"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4. Пары аммиака.</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2393"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bl>
    <w:p w:rsidR="006B6C1E" w:rsidRDefault="006B6C1E" w:rsidP="006B6C1E">
      <w:pPr>
        <w:ind w:left="720"/>
      </w:pPr>
      <w:r>
        <w:t> </w:t>
      </w:r>
    </w:p>
    <w:p w:rsidR="006B6C1E" w:rsidRDefault="006B6C1E" w:rsidP="006B6C1E">
      <w:pPr>
        <w:pStyle w:val="a5"/>
        <w:numPr>
          <w:ilvl w:val="0"/>
          <w:numId w:val="5"/>
        </w:numPr>
      </w:pPr>
      <w:r>
        <w:t>Перечислить пути поступления яда в организм.</w:t>
      </w:r>
    </w:p>
    <w:p w:rsidR="006B6C1E" w:rsidRDefault="006B6C1E" w:rsidP="006B6C1E">
      <w:pPr>
        <w:pStyle w:val="a5"/>
        <w:numPr>
          <w:ilvl w:val="0"/>
          <w:numId w:val="5"/>
        </w:numPr>
      </w:pPr>
      <w:r>
        <w:t>Дать определение терминам: "Зона химического заражения", "Очаг химического заражения".</w:t>
      </w:r>
    </w:p>
    <w:p w:rsidR="006B6C1E" w:rsidRDefault="006B6C1E" w:rsidP="006B6C1E">
      <w:pPr>
        <w:numPr>
          <w:ilvl w:val="0"/>
          <w:numId w:val="5"/>
        </w:numPr>
      </w:pPr>
      <w:r>
        <w:t>Заполнить таблицу.</w:t>
      </w:r>
    </w:p>
    <w:p w:rsidR="006B6C1E" w:rsidRDefault="006B6C1E" w:rsidP="006B6C1E">
      <w:pPr>
        <w:ind w:left="720"/>
      </w:pPr>
      <w:r>
        <w:t> </w:t>
      </w: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2990"/>
        <w:gridCol w:w="2933"/>
        <w:gridCol w:w="2928"/>
      </w:tblGrid>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Отравление</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Основные клинические симптомы</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Неотложная помощь</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Бледная поганка</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Мухомор</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Барбитураты</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Метиловый спирт</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ФОС</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Пестициды</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Пищевая токсикоинфекция</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bl>
    <w:p w:rsidR="006B6C1E" w:rsidRDefault="006B6C1E" w:rsidP="006B6C1E">
      <w:pPr>
        <w:ind w:left="720"/>
        <w:jc w:val="right"/>
      </w:pPr>
      <w:r>
        <w:t> </w:t>
      </w:r>
    </w:p>
    <w:p w:rsidR="006B6C1E" w:rsidRDefault="006B6C1E" w:rsidP="006B6C1E">
      <w:pPr>
        <w:pStyle w:val="a5"/>
        <w:numPr>
          <w:ilvl w:val="0"/>
          <w:numId w:val="5"/>
        </w:numPr>
      </w:pPr>
      <w:r>
        <w:t>Дать краткий ответ на задание: "Особенности ухода и наблюдения за пациентом при рвоте". Перечислить потенциальные проблемы пациента при рвоте.</w:t>
      </w:r>
    </w:p>
    <w:p w:rsidR="006B6C1E" w:rsidRDefault="006B6C1E" w:rsidP="006B6C1E">
      <w:pPr>
        <w:numPr>
          <w:ilvl w:val="0"/>
          <w:numId w:val="5"/>
        </w:numPr>
      </w:pPr>
      <w:r>
        <w:t>Написать алгоритм действий медицинской сестры при коматозном состоянии неясной этиологии. Заполнить таблицу.</w:t>
      </w:r>
    </w:p>
    <w:p w:rsidR="006B6C1E" w:rsidRDefault="006B6C1E" w:rsidP="006B6C1E">
      <w:pPr>
        <w:ind w:left="720"/>
      </w:pPr>
      <w:r>
        <w:t> </w:t>
      </w: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2947"/>
        <w:gridCol w:w="2932"/>
        <w:gridCol w:w="2972"/>
      </w:tblGrid>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Симптомы</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Действия</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Обоснование действия</w:t>
            </w:r>
          </w:p>
        </w:tc>
      </w:tr>
      <w:tr w:rsidR="006B6C1E" w:rsidTr="001B2BFE">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r>
              <w:t> </w:t>
            </w:r>
          </w:p>
          <w:p w:rsidR="006B6C1E" w:rsidRDefault="006B6C1E" w:rsidP="001B2BFE">
            <w:pPr>
              <w:rPr>
                <w:sz w:val="24"/>
                <w:szCs w:val="24"/>
              </w:rPr>
            </w:pPr>
            <w:r>
              <w:t> </w:t>
            </w:r>
          </w:p>
        </w:tc>
        <w:tc>
          <w:tcPr>
            <w:tcW w:w="3190"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3191"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bl>
    <w:p w:rsidR="006B6C1E" w:rsidRDefault="006B6C1E" w:rsidP="006B6C1E">
      <w:pPr>
        <w:ind w:left="720"/>
      </w:pPr>
      <w:r>
        <w:t> </w:t>
      </w:r>
    </w:p>
    <w:p w:rsidR="006B6C1E" w:rsidRDefault="006B6C1E" w:rsidP="006B6C1E">
      <w:pPr>
        <w:pStyle w:val="a5"/>
        <w:numPr>
          <w:ilvl w:val="0"/>
          <w:numId w:val="5"/>
        </w:numPr>
      </w:pPr>
      <w:r>
        <w:lastRenderedPageBreak/>
        <w:t xml:space="preserve">Дать определение термину "Экстремальная ситуация". Перечислить основныеслучаи экстремальных ситуаций. </w:t>
      </w:r>
    </w:p>
    <w:p w:rsidR="006B6C1E" w:rsidRDefault="006B6C1E" w:rsidP="006B6C1E">
      <w:pPr>
        <w:ind w:left="720"/>
      </w:pPr>
      <w:r>
        <w:t> </w:t>
      </w:r>
    </w:p>
    <w:p w:rsidR="006B6C1E" w:rsidRDefault="006B6C1E" w:rsidP="006B6C1E">
      <w:pPr>
        <w:numPr>
          <w:ilvl w:val="0"/>
          <w:numId w:val="5"/>
        </w:numPr>
      </w:pPr>
      <w:r>
        <w:t>Заполнить таблицу «Обморожение».</w:t>
      </w: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4437"/>
        <w:gridCol w:w="4414"/>
      </w:tblGrid>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Дореактивный период (симптомы)</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Реактивный период (симптомы)</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xml:space="preserve">1. </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2.</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3.</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4.</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5.</w:t>
            </w:r>
          </w:p>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r w:rsidR="006B6C1E" w:rsidTr="001B2BFE">
        <w:tc>
          <w:tcPr>
            <w:tcW w:w="4785" w:type="dxa"/>
            <w:tcBorders>
              <w:top w:val="single" w:sz="4" w:space="0" w:color="auto"/>
              <w:left w:val="single" w:sz="4" w:space="0" w:color="auto"/>
              <w:bottom w:val="single" w:sz="4" w:space="0" w:color="auto"/>
              <w:right w:val="single" w:sz="4" w:space="0" w:color="auto"/>
            </w:tcBorders>
            <w:hideMark/>
          </w:tcPr>
          <w:p w:rsidR="006B6C1E" w:rsidRDefault="006B6C1E" w:rsidP="001B2BFE"/>
        </w:tc>
        <w:tc>
          <w:tcPr>
            <w:tcW w:w="4786" w:type="dxa"/>
            <w:tcBorders>
              <w:top w:val="single" w:sz="4" w:space="0" w:color="auto"/>
              <w:left w:val="single" w:sz="4" w:space="0" w:color="auto"/>
              <w:bottom w:val="single" w:sz="4" w:space="0" w:color="auto"/>
              <w:right w:val="single" w:sz="4" w:space="0" w:color="auto"/>
            </w:tcBorders>
            <w:hideMark/>
          </w:tcPr>
          <w:p w:rsidR="006B6C1E" w:rsidRDefault="006B6C1E" w:rsidP="001B2BFE"/>
        </w:tc>
      </w:tr>
    </w:tbl>
    <w:p w:rsidR="006B6C1E" w:rsidRDefault="006B6C1E" w:rsidP="006B6C1E">
      <w:pPr>
        <w:ind w:left="720"/>
      </w:pPr>
    </w:p>
    <w:p w:rsidR="006B6C1E" w:rsidRDefault="006B6C1E" w:rsidP="006B6C1E">
      <w:pPr>
        <w:ind w:left="720"/>
      </w:pPr>
    </w:p>
    <w:p w:rsidR="006B6C1E" w:rsidRDefault="006B6C1E" w:rsidP="006B6C1E">
      <w:pPr>
        <w:ind w:left="720"/>
      </w:pPr>
      <w:r>
        <w:t> Объем неоложной помощи при обморожениях.</w:t>
      </w:r>
    </w:p>
    <w:p w:rsidR="006B6C1E" w:rsidRDefault="006B6C1E" w:rsidP="006B6C1E">
      <w:pPr>
        <w:ind w:left="720"/>
      </w:pPr>
    </w:p>
    <w:p w:rsidR="006B6C1E" w:rsidRDefault="006B6C1E" w:rsidP="006B6C1E">
      <w:pPr>
        <w:numPr>
          <w:ilvl w:val="0"/>
          <w:numId w:val="5"/>
        </w:numPr>
      </w:pPr>
      <w:r>
        <w:t>Электротравма</w:t>
      </w:r>
    </w:p>
    <w:p w:rsidR="006B6C1E" w:rsidRDefault="00C87503" w:rsidP="006B6C1E">
      <w:pPr>
        <w:ind w:left="720"/>
      </w:pPr>
      <w:r>
        <w:rPr>
          <w:noProof/>
        </w:rPr>
        <w:pict>
          <v:group id="Группа 21" o:spid="_x0000_s1218" style="position:absolute;left:0;text-align:left;margin-left:50.55pt;margin-top:4.2pt;width:297pt;height:4in;z-index:251664384" coordorigin="2601,1494" coordsize="5940,5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">
            <v:shape id="Text Box 149" o:spid="_x0000_s1219" type="#_x0000_t202" style="position:absolute;left:2601;top:1674;width:1620;height:39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MKLMEA&#10;AADbAAAADwAAAGRycy9kb3ducmV2LnhtbESP3YrCMBSE7wXfIRzBG9F0i7/VKKuw4q0/D3Bsjm2x&#10;OSlNtPXtN4Lg5TAz3zCrTWtK8aTaFZYV/IwiEMSp1QVnCi7nv+EchPPIGkvLpOBFDjbrbmeFibYN&#10;H+l58pkIEHYJKsi9rxIpXZqTQTeyFXHwbrY26IOsM6lrbALclDKOoqk0WHBYyLGiXU7p/fQwCm6H&#10;ZjBZNNe9v8yO4+kWi9nVvpTq99rfJQhPrf+GP+2DVhDH8P4SfoBc/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yTCizBAAAA2wAAAA8AAAAAAAAAAAAAAAAAmAIAAGRycy9kb3du&#10;cmV2LnhtbFBLBQYAAAAABAAEAPUAAACGAwAAAAA=&#10;" stroked="f">
              <v:textbox>
                <w:txbxContent>
                  <w:tbl>
                    <w:tblPr>
                      <w:tblW w:w="5000" w:type="pct"/>
                      <w:tblCellSpacing w:w="0" w:type="dxa"/>
                      <w:tblCellMar>
                        <w:left w:w="0" w:type="dxa"/>
                        <w:right w:w="0" w:type="dxa"/>
                      </w:tblCellMar>
                      <w:tblLook w:val="04A0"/>
                    </w:tblPr>
                    <w:tblGrid>
                      <w:gridCol w:w="1347"/>
                    </w:tblGrid>
                    <w:tr w:rsidR="006B6C1E">
                      <w:trPr>
                        <w:tblCellSpacing w:w="0" w:type="dxa"/>
                      </w:trPr>
                      <w:tc>
                        <w:tcPr>
                          <w:tcW w:w="0" w:type="auto"/>
                          <w:vAlign w:val="center"/>
                          <w:hideMark/>
                        </w:tcPr>
                        <w:p w:rsidR="006B6C1E" w:rsidRDefault="006B6C1E">
                          <w:r>
                            <w:rPr>
                              <w:lang w:val="en-US"/>
                            </w:rPr>
                            <w:t>I</w:t>
                          </w:r>
                          <w:r>
                            <w:t xml:space="preserve"> степень</w:t>
                          </w:r>
                        </w:p>
                        <w:p w:rsidR="006B6C1E" w:rsidRDefault="006B6C1E">
                          <w:r>
                            <w:t> </w:t>
                          </w:r>
                        </w:p>
                        <w:p w:rsidR="006B6C1E" w:rsidRDefault="006B6C1E">
                          <w:r>
                            <w:t> </w:t>
                          </w:r>
                        </w:p>
                        <w:p w:rsidR="006B6C1E" w:rsidRDefault="006B6C1E">
                          <w:r>
                            <w:rPr>
                              <w:lang w:val="en-US"/>
                            </w:rPr>
                            <w:t>II</w:t>
                          </w:r>
                          <w:r>
                            <w:t xml:space="preserve"> степень</w:t>
                          </w:r>
                        </w:p>
                        <w:p w:rsidR="006B6C1E" w:rsidRDefault="006B6C1E">
                          <w:r>
                            <w:t> </w:t>
                          </w:r>
                        </w:p>
                        <w:p w:rsidR="006B6C1E" w:rsidRDefault="006B6C1E">
                          <w:r>
                            <w:t> </w:t>
                          </w:r>
                        </w:p>
                        <w:p w:rsidR="006B6C1E" w:rsidRDefault="006B6C1E">
                          <w:r>
                            <w:rPr>
                              <w:lang w:val="en-US"/>
                            </w:rPr>
                            <w:t>III</w:t>
                          </w:r>
                          <w:r>
                            <w:t xml:space="preserve"> степень</w:t>
                          </w:r>
                        </w:p>
                        <w:p w:rsidR="006B6C1E" w:rsidRDefault="006B6C1E">
                          <w:r>
                            <w:t> </w:t>
                          </w:r>
                        </w:p>
                        <w:p w:rsidR="006B6C1E" w:rsidRDefault="006B6C1E">
                          <w:r>
                            <w:t> </w:t>
                          </w:r>
                        </w:p>
                        <w:p w:rsidR="006B6C1E" w:rsidRDefault="006B6C1E">
                          <w:r>
                            <w:rPr>
                              <w:lang w:val="en-US"/>
                            </w:rPr>
                            <w:t>IV</w:t>
                          </w:r>
                          <w:r>
                            <w:t xml:space="preserve"> степень</w:t>
                          </w:r>
                        </w:p>
                        <w:p w:rsidR="006B6C1E" w:rsidRDefault="006B6C1E">
                          <w:r>
                            <w:t> </w:t>
                          </w:r>
                        </w:p>
                        <w:p w:rsidR="006B6C1E" w:rsidRDefault="006B6C1E">
                          <w:r>
                            <w:t> </w:t>
                          </w:r>
                        </w:p>
                        <w:p w:rsidR="006B6C1E" w:rsidRDefault="006B6C1E">
                          <w:pPr>
                            <w:rPr>
                              <w:sz w:val="24"/>
                              <w:szCs w:val="24"/>
                            </w:rPr>
                          </w:pPr>
                          <w:r>
                            <w:t>Тактика</w:t>
                          </w:r>
                        </w:p>
                      </w:tc>
                    </w:tr>
                  </w:tbl>
                  <w:p w:rsidR="006B6C1E" w:rsidRDefault="006B6C1E" w:rsidP="006B6C1E"/>
                </w:txbxContent>
              </v:textbox>
            </v:shape>
            <v:line id="Line 150" o:spid="_x0000_s1220" style="position:absolute;visibility:visible" from="4401,1854" to="5301,18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line id="Line 151" o:spid="_x0000_s1221" style="position:absolute;visibility:visible" from="4401,2754" to="5301,2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7EgsQAAADbAAAADwAAAGRycy9kb3ducmV2LnhtbESPT2sCMRTE74V+h/AK3mpWk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D7sSCxAAAANsAAAAPAAAAAAAAAAAA&#10;AAAAAKECAABkcnMvZG93bnJldi54bWxQSwUGAAAAAAQABAD5AAAAkgMAAAAA&#10;">
              <v:stroke endarrow="block"/>
            </v:line>
            <v:line id="Line 152" o:spid="_x0000_s1222" style="position:absolute;visibility:visible" from="4221,3654" to="5301,36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153" o:spid="_x0000_s1223" style="position:absolute;visibility:visible" from="4221,4374" to="512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D/bsQAAADbAAAADwAAAGRycy9kb3ducmV2LnhtbESPT2sCMRTE74LfITyhN83qQetqFHER&#10;eqgF/9Dz6+a5Wdy8LJt0Tb99IxR6HGbmN8x6G20jeup87VjBdJKBIC6drrlScL0cxq8gfEDW2Dgm&#10;BT/kYbsZDtaYa/fgE/XnUIkEYZ+jAhNCm0vpS0MW/cS1xMm7uc5iSLKrpO7wkeC2kbMsm0uLNacF&#10;gy3tDZX387dVsDDFSS5k8X75KPp6uozH+Pm1VOplFHcrEIFi+A//td+0gtkcnl/SD5CbX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ccP9uxAAAANsAAAAPAAAAAAAAAAAA&#10;AAAAAKECAABkcnMvZG93bnJldi54bWxQSwUGAAAAAAQABAD5AAAAkgMAAAAA&#10;">
              <v:stroke endarrow="block"/>
            </v:line>
            <v:shape id="Text Box 154" o:spid="_x0000_s1224" type="#_x0000_t202" style="position:absolute;left:5841;top:1494;width:1800;height:57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OSptMEA&#10;AADbAAAADwAAAGRycy9kb3ducmV2LnhtbESP0YrCMBRE3wX/IVzBF1lTxbVajaKC4quuH3Btrm2x&#10;uSlNtPXvjSDs4zAzZ5jlujWleFLtCssKRsMIBHFqdcGZgsvf/mcGwnlkjaVlUvAiB+tVt7PERNuG&#10;T/Q8+0wECLsEFeTeV4mULs3JoBvaijh4N1sb9EHWmdQ1NgFuSjmOoqk0WHBYyLGiXU7p/fwwCm7H&#10;ZvA7b64Hf4lPk+kWi/hqX0r1e+1mAcJT6//D3/ZRKxjH8PkSfoBcv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zkqbTBAAAA2wAAAA8AAAAAAAAAAAAAAAAAmAIAAGRycy9kb3du&#10;cmV2LnhtbFBLBQYAAAAABAAEAPUAAACGAwAAAAA=&#10;" stroked="f">
              <v:textbox>
                <w:txbxContent>
                  <w:tbl>
                    <w:tblPr>
                      <w:tblW w:w="5000" w:type="pct"/>
                      <w:tblCellSpacing w:w="0" w:type="dxa"/>
                      <w:tblCellMar>
                        <w:left w:w="0" w:type="dxa"/>
                        <w:right w:w="0" w:type="dxa"/>
                      </w:tblCellMar>
                      <w:tblLook w:val="04A0"/>
                    </w:tblPr>
                    <w:tblGrid>
                      <w:gridCol w:w="1527"/>
                    </w:tblGrid>
                    <w:tr w:rsidR="006B6C1E">
                      <w:trPr>
                        <w:tblCellSpacing w:w="0" w:type="dxa"/>
                      </w:trPr>
                      <w:tc>
                        <w:tcPr>
                          <w:tcW w:w="0" w:type="auto"/>
                          <w:vAlign w:val="center"/>
                          <w:hideMark/>
                        </w:tcPr>
                        <w:p w:rsidR="006B6C1E" w:rsidRDefault="006B6C1E">
                          <w:r>
                            <w:t>Симптомы</w:t>
                          </w:r>
                        </w:p>
                        <w:p w:rsidR="006B6C1E" w:rsidRDefault="006B6C1E">
                          <w:r>
                            <w:t> </w:t>
                          </w:r>
                        </w:p>
                        <w:p w:rsidR="006B6C1E" w:rsidRDefault="006B6C1E">
                          <w:r>
                            <w:t> </w:t>
                          </w:r>
                        </w:p>
                        <w:p w:rsidR="006B6C1E" w:rsidRDefault="006B6C1E">
                          <w:r>
                            <w:t>Симптомы</w:t>
                          </w:r>
                        </w:p>
                        <w:p w:rsidR="006B6C1E" w:rsidRDefault="006B6C1E">
                          <w:r>
                            <w:t> </w:t>
                          </w:r>
                        </w:p>
                        <w:p w:rsidR="006B6C1E" w:rsidRDefault="006B6C1E">
                          <w:r>
                            <w:t> </w:t>
                          </w:r>
                        </w:p>
                        <w:p w:rsidR="006B6C1E" w:rsidRDefault="006B6C1E">
                          <w:r>
                            <w:t>Симптомы</w:t>
                          </w:r>
                        </w:p>
                        <w:p w:rsidR="006B6C1E" w:rsidRDefault="006B6C1E">
                          <w:r>
                            <w:t> </w:t>
                          </w:r>
                        </w:p>
                        <w:p w:rsidR="006B6C1E" w:rsidRDefault="006B6C1E">
                          <w:r>
                            <w:t> </w:t>
                          </w:r>
                        </w:p>
                        <w:p w:rsidR="006B6C1E" w:rsidRDefault="006B6C1E">
                          <w:r>
                            <w:t>Симптомы</w:t>
                          </w:r>
                        </w:p>
                        <w:p w:rsidR="006B6C1E" w:rsidRDefault="006B6C1E">
                          <w:r>
                            <w:t> </w:t>
                          </w:r>
                        </w:p>
                        <w:p w:rsidR="006B6C1E" w:rsidRDefault="006B6C1E">
                          <w:r>
                            <w:t> </w:t>
                          </w:r>
                        </w:p>
                        <w:p w:rsidR="006B6C1E" w:rsidRDefault="006B6C1E">
                          <w:r>
                            <w:rPr>
                              <w:lang w:val="en-US"/>
                            </w:rPr>
                            <w:t>I</w:t>
                          </w:r>
                          <w:r>
                            <w:t xml:space="preserve"> степень</w:t>
                          </w:r>
                        </w:p>
                        <w:p w:rsidR="006B6C1E" w:rsidRDefault="006B6C1E">
                          <w:r>
                            <w:t> </w:t>
                          </w:r>
                        </w:p>
                        <w:p w:rsidR="006B6C1E" w:rsidRDefault="006B6C1E">
                          <w:r>
                            <w:rPr>
                              <w:lang w:val="en-US"/>
                            </w:rPr>
                            <w:t>II</w:t>
                          </w:r>
                          <w:r>
                            <w:t xml:space="preserve"> степень</w:t>
                          </w:r>
                        </w:p>
                        <w:p w:rsidR="006B6C1E" w:rsidRDefault="006B6C1E">
                          <w:r>
                            <w:t> </w:t>
                          </w:r>
                        </w:p>
                        <w:p w:rsidR="006B6C1E" w:rsidRDefault="006B6C1E">
                          <w:r>
                            <w:rPr>
                              <w:lang w:val="en-US"/>
                            </w:rPr>
                            <w:t>III</w:t>
                          </w:r>
                          <w:r>
                            <w:t xml:space="preserve"> степень</w:t>
                          </w:r>
                        </w:p>
                        <w:p w:rsidR="006B6C1E" w:rsidRDefault="006B6C1E">
                          <w:r>
                            <w:t> </w:t>
                          </w:r>
                        </w:p>
                        <w:p w:rsidR="006B6C1E" w:rsidRDefault="006B6C1E">
                          <w:pPr>
                            <w:rPr>
                              <w:sz w:val="24"/>
                              <w:szCs w:val="24"/>
                            </w:rPr>
                          </w:pPr>
                          <w:r>
                            <w:rPr>
                              <w:lang w:val="en-US"/>
                            </w:rPr>
                            <w:t>IV</w:t>
                          </w:r>
                          <w:r>
                            <w:t xml:space="preserve"> степень</w:t>
                          </w:r>
                        </w:p>
                      </w:tc>
                    </w:tr>
                  </w:tbl>
                  <w:p w:rsidR="006B6C1E" w:rsidRDefault="006B6C1E" w:rsidP="006B6C1E"/>
                </w:txbxContent>
              </v:textbox>
            </v:shape>
            <v:line id="Line 155" o:spid="_x0000_s1225" style="position:absolute;visibility:visible" from="7641,1674" to="8541,1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qPOh8AAAADbAAAADwAAAGRycy9kb3ducmV2LnhtbERPy4rCMBTdD/gP4QqzG1NdjGM1ilgE&#10;FzOCD1xfm2tTbG5KE2vm7ycLYZaH816som1ET52vHSsYjzIQxKXTNVcKzqftxxcIH5A1No5JwS95&#10;WC0HbwvMtXvygfpjqEQKYZ+jAhNCm0vpS0MW/ci1xIm7uc5iSLCrpO7wmcJtIydZ9ikt1pwaDLa0&#10;MVTejw+rYGqKg5zK4vu0L/p6PIs/8XKdKfU+jOs5iEAx/Itf7p1WMElj05f0A+TyD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KjzofAAAAA2wAAAA8AAAAAAAAAAAAAAAAA&#10;oQIAAGRycy9kb3ducmV2LnhtbFBLBQYAAAAABAAEAPkAAACOAwAAAAA=&#10;">
              <v:stroke endarrow="block"/>
            </v:line>
            <v:line id="Line 156" o:spid="_x0000_s1226" style="position:absolute;visibility:visible" from="7641,2574" to="8541,2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157" o:spid="_x0000_s1227" style="position:absolute;visibility:visible" from="7641,3474" to="8541,34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v:line id="Line 158" o:spid="_x0000_s1228" style="position:absolute;visibility:visible" from="7641,4194" to="8541,41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Dxx8QAAADbAAAADwAAAGRycy9kb3ducmV2LnhtbESPQWsCMRSE7wX/Q3hCbzW7C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QPHHxAAAANsAAAAPAAAAAAAAAAAA&#10;AAAAAKECAABkcnMvZG93bnJldi54bWxQSwUGAAAAAAQABAD5AAAAkgMAAAAA&#10;">
              <v:stroke endarrow="block"/>
            </v:line>
            <v:line id="Line 159" o:spid="_x0000_s1229" style="position:absolute;visibility:visible" from="7641,5094" to="836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JvsMQAAADbAAAADwAAAGRycy9kb3ducmV2LnhtbESPT2sCMRTE74V+h/AK3mpWhaqrUUoX&#10;wYMt+AfPz81zs3TzsmzSNX77plDwOMzMb5jlOtpG9NT52rGC0TADQVw6XXOl4HTcvM5A+ICssXFM&#10;Cu7kYb16flpirt2N99QfQiUShH2OCkwIbS6lLw1Z9EPXEifv6jqLIcmukrrDW4LbRo6z7E1arDkt&#10;GGzpw1D5ffixCqam2MupLHbHr6KvR/P4Gc+XuVKDl/i+ABEohkf4v73VCiZj+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mkm+wxAAAANsAAAAPAAAAAAAAAAAA&#10;AAAAAKECAABkcnMvZG93bnJldi54bWxQSwUGAAAAAAQABAD5AAAAkgMAAAAA&#10;">
              <v:stroke endarrow="block"/>
            </v:line>
            <v:line id="Line 160" o:spid="_x0000_s1230" style="position:absolute;visibility:visible" from="3681,5274" to="4941,52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7KK8QAAADbAAAADwAAAGRycy9kb3ducmV2LnhtbESPS2vDMBCE74X8B7GB3Bo5DeThRgmh&#10;ppBDU8iDnrfW1jKxVsZSHfXfR4FCjsPMfMOsNtE2oqfO144VTMYZCOLS6ZorBefT+/MChA/IGhvH&#10;pOCPPGzWg6cV5tpd+UD9MVQiQdjnqMCE0OZS+tKQRT92LXHyflxnMSTZVVJ3eE1w28iXLJtJizWn&#10;BYMtvRkqL8dfq2BuioOcy+Lj9Fn09WQZ9/Hre6nUaBi3ryACxfAI/7d3WsF0Cvcv6Qf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3sorxAAAANsAAAAPAAAAAAAAAAAA&#10;AAAAAKECAABkcnMvZG93bnJldi54bWxQSwUGAAAAAAQABAD5AAAAkgMAAAAA&#10;">
              <v:stroke endarrow="block"/>
            </v:line>
            <v:line id="Line 161" o:spid="_x0000_s1231" style="position:absolute;visibility:visible" from="5121,4914" to="5121,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162" o:spid="_x0000_s1232" style="position:absolute;visibility:visible" from="5121,5094" to="5661,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v3xMQAAADbAAAADwAAAGRycy9kb3ducmV2LnhtbESPQWsCMRSE70L/Q3iF3jSrxapbo0gX&#10;wYMV1NLz6+Z1s3TzsmzSNf57Uyh4HGbmG2a5jrYRPXW+dqxgPMpAEJdO11wp+Dhvh3MQPiBrbByT&#10;git5WK8eBkvMtbvwkfpTqESCsM9RgQmhzaX0pSGLfuRa4uR9u85iSLKrpO7wkuC2kZMse5EWa04L&#10;Blt6M1T+nH6tgpkpjnImi/35UPT1eBHf4+fXQqmnx7h5BREohnv4v73TCp6n8Pcl/QC5u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pe/fExAAAANsAAAAPAAAAAAAAAAAA&#10;AAAAAKECAABkcnMvZG93bnJldi54bWxQSwUGAAAAAAQABAD5AAAAkgMAAAAA&#10;">
              <v:stroke endarrow="block"/>
            </v:line>
            <v:line id="Line 163" o:spid="_x0000_s1233" style="position:absolute;visibility:visible" from="5121,5634" to="5661,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alps8UAAADbAAAADwAAAGRycy9kb3ducmV2LnhtbESPzWrDMBCE74G+g9hCbomcBPLjRgkl&#10;JtBDW4gTet5aW8vUWhlLcdS3rwqFHIeZ+YbZ7qNtxUC9bxwrmE0zEMSV0w3XCi7n42QNwgdkja1j&#10;UvBDHva7h9EWc+1ufKKhDLVIEPY5KjAhdLmUvjJk0U9dR5y8L9dbDEn2tdQ93hLctnKeZUtpseG0&#10;YLCjg6Hqu7xaBStTnORKFq/n92JoZpv4Fj8+N0qNH+PzE4hAMdzD/+0XrWCxhL8v6QfI3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alps8UAAADbAAAADwAAAAAAAAAA&#10;AAAAAAChAgAAZHJzL2Rvd25yZXYueG1sUEsFBgAAAAAEAAQA+QAAAJMDAAAAAA==&#10;">
              <v:stroke endarrow="block"/>
            </v:line>
            <v:line id="Line 164" o:spid="_x0000_s1234" style="position:absolute;visibility:visible" from="5121,6174" to="5661,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XMKMQAAADbAAAADwAAAGRycy9kb3ducmV2LnhtbESPQWsCMRSE74X+h/AK3mrWFrq6NYq4&#10;FDxYQS09v26em8XNy7JJ1/jvm4LgcZiZb5j5MtpWDNT7xrGCyTgDQVw53XCt4Ov48TwF4QOyxtYx&#10;KbiSh+Xi8WGOhXYX3tNwCLVIEPYFKjAhdIWUvjJk0Y9dR5y8k+sthiT7WuoeLwluW/mSZW/SYsNp&#10;wWBHa0PV+fBrFeSm3MtcltvjrhyaySx+xu+fmVKjp7h6BxEohnv41t5oBa85/H9JP0Au/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5cwoxAAAANsAAAAPAAAAAAAAAAAA&#10;AAAAAKECAABkcnMvZG93bnJldi54bWxQSwUGAAAAAAQABAD5AAAAkgMAAAAA&#10;">
              <v:stroke endarrow="block"/>
            </v:line>
            <v:line id="Line 165" o:spid="_x0000_s1235" style="position:absolute;visibility:visible" from="5121,6714" to="5661,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3pYWsEAAADbAAAADwAAAGRycy9kb3ducmV2LnhtbERPz2vCMBS+C/4P4Qm72dQNptZGEctg&#10;h01Qx87P5q0pa15Kk9Xsv18OA48f3+9yF20nRhp861jBIstBENdOt9wo+Li8zFcgfEDW2DkmBb/k&#10;YbedTkostLvxicZzaEQKYV+gAhNCX0jpa0MWfeZ64sR9ucFiSHBopB7wlsJtJx/z/FlabDk1GOzp&#10;YKj+Pv9YBUtTneRSVm+XYzW2i3V8j5/XtVIPs7jfgAgUw138737VCp7S2P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HelhawQAAANsAAAAPAAAAAAAAAAAAAAAA&#10;AKECAABkcnMvZG93bnJldi54bWxQSwUGAAAAAAQABAD5AAAAjwMAAAAA&#10;">
              <v:stroke endarrow="block"/>
            </v:line>
            <v:line id="Line 166" o:spid="_x0000_s1236" style="position:absolute;visibility:visible" from="7641,5634" to="8361,5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Db9wcQAAADbAAAADwAAAGRycy9kb3ducmV2LnhtbESPzWrDMBCE74W8g9hAb42cBprYiRJK&#10;TaCHppAfct5YW8vUWhlLddS3rwKFHIeZ+YZZbaJtxUC9bxwrmE4yEMSV0w3XCk7H7dMChA/IGlvH&#10;pOCXPGzWo4cVFtpdeU/DIdQiQdgXqMCE0BVS+sqQRT9xHXHyvlxvMSTZ11L3eE1w28rnLHuRFhtO&#10;CwY7ejNUfR9+rIK5KfdyLsuP42c5NNM87uL5kiv1OI6vSxCBYriH/9vvWsEsh9uX9APk+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oNv3BxAAAANsAAAAPAAAAAAAAAAAA&#10;AAAAAKECAABkcnMvZG93bnJldi54bWxQSwUGAAAAAAQABAD5AAAAkgMAAAAA&#10;">
              <v:stroke endarrow="block"/>
            </v:line>
            <v:line id="Line 167" o:spid="_x0000_s1237" style="position:absolute;visibility:visible" from="7641,6174" to="8361,61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onIcEAAADbAAAADwAAAGRycy9kb3ducmV2LnhtbERPz2vCMBS+C/4P4Qm72dQx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CichwQAAANsAAAAPAAAAAAAAAAAAAAAA&#10;AKECAABkcnMvZG93bnJldi54bWxQSwUGAAAAAAQABAD5AAAAjwMAAAAA&#10;">
              <v:stroke endarrow="block"/>
            </v:line>
            <v:line id="Line 168" o:spid="_x0000_s1238" style="position:absolute;visibility:visible" from="7641,6714" to="8361,67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kaCusQAAADbAAAADwAAAGRycy9kb3ducmV2LnhtbESPQWsCMRSE7wX/Q3hCbzW7Ilq3RhEX&#10;oYe2oJaeXzfPzeLmZdnENf33plDocZiZb5jVJtpWDNT7xrGCfJKBIK6cbrhW8HnaPz2D8AFZY+uY&#10;FPyQh8169LDCQrsbH2g4hlokCPsCFZgQukJKXxmy6CeuI07e2fUWQ5J9LXWPtwS3rZxm2VxabDgt&#10;GOxoZ6i6HK9WwcKUB7mQ5dvpoxyafBnf49f3UqnHcdy+gAgUw3/4r/2qFcxy+P2SfoBc3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ORoK6xAAAANsAAAAPAAAAAAAAAAAA&#10;AAAAAKECAABkcnMvZG93bnJldi54bWxQSwUGAAAAAAQABAD5AAAAkgMAAAAA&#10;">
              <v:stroke endarrow="block"/>
            </v:line>
          </v:group>
        </w:pict>
      </w:r>
      <w:r w:rsidR="006B6C1E">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r>
        <w:t> </w:t>
      </w:r>
    </w:p>
    <w:p w:rsidR="006B6C1E" w:rsidRDefault="006B6C1E" w:rsidP="006B6C1E">
      <w:pPr>
        <w:ind w:left="720"/>
      </w:pPr>
    </w:p>
    <w:p w:rsidR="006B6C1E" w:rsidRDefault="006B6C1E" w:rsidP="006B6C1E">
      <w:pPr>
        <w:ind w:left="720"/>
      </w:pPr>
    </w:p>
    <w:p w:rsidR="006B6C1E" w:rsidRDefault="006B6C1E" w:rsidP="006B6C1E">
      <w:pPr>
        <w:ind w:left="720"/>
      </w:pPr>
      <w:r>
        <w:t> </w:t>
      </w:r>
    </w:p>
    <w:p w:rsidR="006B6C1E" w:rsidRDefault="006B6C1E" w:rsidP="006B6C1E">
      <w:pPr>
        <w:numPr>
          <w:ilvl w:val="0"/>
          <w:numId w:val="5"/>
        </w:numPr>
        <w:spacing w:before="100" w:beforeAutospacing="1" w:after="100" w:afterAutospacing="1"/>
      </w:pPr>
      <w:r>
        <w:t>Установить соответствие.</w:t>
      </w:r>
    </w:p>
    <w:p w:rsidR="006B6C1E" w:rsidRDefault="00C87503" w:rsidP="006B6C1E">
      <w:pPr>
        <w:spacing w:before="100" w:beforeAutospacing="1" w:after="100" w:afterAutospacing="1"/>
      </w:pPr>
      <w:r>
        <w:rPr>
          <w:noProof/>
        </w:rPr>
        <w:pict>
          <v:group id="Группа 5" o:spid="_x0000_s1239" style="position:absolute;margin-left:18pt;margin-top:8.4pt;width:441pt;height:241pt;z-index:251665408" coordorigin="2061,2414" coordsize="8820,4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">
            <v:oval id="Oval 170" o:spid="_x0000_s1240" style="position:absolute;left:4692;top:4034;width:3240;height:1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textbox>
                <w:txbxContent>
                  <w:tbl>
                    <w:tblPr>
                      <w:tblW w:w="5000" w:type="pct"/>
                      <w:tblCellSpacing w:w="0" w:type="dxa"/>
                      <w:tblCellMar>
                        <w:left w:w="0" w:type="dxa"/>
                        <w:right w:w="0" w:type="dxa"/>
                      </w:tblCellMar>
                      <w:tblLook w:val="04A0"/>
                    </w:tblPr>
                    <w:tblGrid>
                      <w:gridCol w:w="2092"/>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2092"/>
                          </w:tblGrid>
                          <w:tr w:rsidR="006B6C1E">
                            <w:trPr>
                              <w:trHeight w:val="1064"/>
                              <w:tblCellSpacing w:w="0" w:type="dxa"/>
                            </w:trPr>
                            <w:tc>
                              <w:tcPr>
                                <w:tcW w:w="0" w:type="auto"/>
                                <w:vAlign w:val="center"/>
                                <w:hideMark/>
                              </w:tcPr>
                              <w:p w:rsidR="006B6C1E" w:rsidRDefault="006B6C1E">
                                <w:pPr>
                                  <w:pStyle w:val="a3"/>
                                </w:pPr>
                                <w:r>
                                  <w:t>Ожоги</w:t>
                                </w:r>
                              </w:p>
                            </w:tc>
                          </w:tr>
                        </w:tbl>
                        <w:p w:rsidR="006B6C1E" w:rsidRDefault="006B6C1E">
                          <w:pPr>
                            <w:rPr>
                              <w:sz w:val="24"/>
                              <w:szCs w:val="24"/>
                            </w:rPr>
                          </w:pPr>
                          <w:r>
                            <w:t> </w:t>
                          </w:r>
                        </w:p>
                      </w:tc>
                    </w:tr>
                  </w:tbl>
                  <w:p w:rsidR="006B6C1E" w:rsidRDefault="006B6C1E" w:rsidP="006B6C1E"/>
                </w:txbxContent>
              </v:textbox>
            </v:oval>
            <v:oval id="Oval 171" o:spid="_x0000_s1241" style="position:absolute;left:2241;top:3474;width:2409;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textbox>
                <w:txbxContent>
                  <w:tbl>
                    <w:tblPr>
                      <w:tblW w:w="5000" w:type="pct"/>
                      <w:tblCellSpacing w:w="0" w:type="dxa"/>
                      <w:tblCellMar>
                        <w:left w:w="0" w:type="dxa"/>
                        <w:right w:w="0" w:type="dxa"/>
                      </w:tblCellMar>
                      <w:tblLook w:val="04A0"/>
                    </w:tblPr>
                    <w:tblGrid>
                      <w:gridCol w:w="1504"/>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504"/>
                          </w:tblGrid>
                          <w:tr w:rsidR="006B6C1E">
                            <w:trPr>
                              <w:tblCellSpacing w:w="0" w:type="dxa"/>
                            </w:trPr>
                            <w:tc>
                              <w:tcPr>
                                <w:tcW w:w="0" w:type="auto"/>
                                <w:vAlign w:val="center"/>
                                <w:hideMark/>
                              </w:tcPr>
                              <w:p w:rsidR="006B6C1E" w:rsidRDefault="006B6C1E">
                                <w:pPr>
                                  <w:spacing w:before="100" w:beforeAutospacing="1" w:after="100" w:afterAutospacing="1"/>
                                  <w:rPr>
                                    <w:sz w:val="24"/>
                                    <w:szCs w:val="24"/>
                                  </w:rPr>
                                </w:pPr>
                                <w:r>
                                  <w:t>7. Правило «9»</w:t>
                                </w:r>
                              </w:p>
                            </w:tc>
                          </w:tr>
                        </w:tbl>
                        <w:p w:rsidR="006B6C1E" w:rsidRDefault="006B6C1E">
                          <w:pPr>
                            <w:rPr>
                              <w:sz w:val="24"/>
                              <w:szCs w:val="24"/>
                            </w:rPr>
                          </w:pPr>
                          <w:r>
                            <w:t> </w:t>
                          </w:r>
                        </w:p>
                      </w:tc>
                    </w:tr>
                  </w:tbl>
                  <w:p w:rsidR="006B6C1E" w:rsidRDefault="006B6C1E" w:rsidP="006B6C1E"/>
                </w:txbxContent>
              </v:textbox>
            </v:oval>
            <v:oval id="Oval 172" o:spid="_x0000_s1242" style="position:absolute;left:8112;top:313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spacing w:before="100" w:beforeAutospacing="1" w:after="100" w:afterAutospacing="1"/>
                                  <w:rPr>
                                    <w:sz w:val="24"/>
                                    <w:szCs w:val="24"/>
                                  </w:rPr>
                                </w:pPr>
                                <w:r>
                                  <w:t>2. Термические</w:t>
                                </w:r>
                              </w:p>
                            </w:tc>
                          </w:tr>
                        </w:tbl>
                        <w:p w:rsidR="006B6C1E" w:rsidRDefault="006B6C1E">
                          <w:r>
                            <w:t> </w:t>
                          </w:r>
                        </w:p>
                      </w:tc>
                    </w:tr>
                  </w:tbl>
                  <w:p w:rsidR="006B6C1E" w:rsidRDefault="006B6C1E" w:rsidP="006B6C1E"/>
                </w:txbxContent>
              </v:textbox>
            </v:oval>
            <v:oval id="Oval 173" o:spid="_x0000_s1243" style="position:absolute;left:5412;top:241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IR8IA&#10;AADaAAAADwAAAGRycy9kb3ducmV2LnhtbESPQWvCQBSE70L/w/KE3nSjQWmjq0ilYA8eGtv7I/tM&#10;gtm3IfuM8d+7BaHHYWa+YdbbwTWqpy7Ung3Mpgko4sLbmksDP6fPyRuoIMgWG89k4E4BtpuX0Roz&#10;62/8TX0upYoQDhkaqETaTOtQVOQwTH1LHL2z7xxKlF2pbYe3CHeNnifJUjusOS5U2NJHRcUlvzoD&#10;+3KXL3udyiI97w+yuPwev9KZMa/jYbcCJTTIf/jZPlgD7/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eeYhHwgAAANoAAAAPAAAAAAAAAAAAAAAAAJgCAABkcnMvZG93&#10;bnJldi54bWxQSwUGAAAAAAQABAD1AAAAhwM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spacing w:before="100" w:beforeAutospacing="1" w:after="100" w:afterAutospacing="1"/>
                                  <w:rPr>
                                    <w:sz w:val="24"/>
                                    <w:szCs w:val="24"/>
                                  </w:rPr>
                                </w:pPr>
                                <w:r>
                                  <w:t>1. Период декомпенсации</w:t>
                                </w:r>
                              </w:p>
                            </w:tc>
                          </w:tr>
                        </w:tbl>
                        <w:p w:rsidR="006B6C1E" w:rsidRDefault="006B6C1E">
                          <w:pPr>
                            <w:rPr>
                              <w:sz w:val="24"/>
                              <w:szCs w:val="24"/>
                            </w:rPr>
                          </w:pPr>
                          <w:r>
                            <w:t> </w:t>
                          </w:r>
                        </w:p>
                      </w:tc>
                    </w:tr>
                  </w:tbl>
                  <w:p w:rsidR="006B6C1E" w:rsidRDefault="006B6C1E" w:rsidP="006B6C1E"/>
                </w:txbxContent>
              </v:textbox>
            </v:oval>
            <v:oval id="Oval 174" o:spid="_x0000_s1244" style="position:absolute;left:2061;top:491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sVMMA&#10;AADbAAAADwAAAGRycy9kb3ducmV2LnhtbESPQWvCQBCF74X+h2UKvdWNBkVSVxGlYA89NNr7kB2T&#10;YHY2ZKcx/fedQ6G3Gd6b977Z7KbQmZGG1EZ2MJ9lYIir6FuuHVzOby9rMEmQPXaRycEPJdhtHx82&#10;WPh4508aS6mNhnAq0EEj0hfWpqqhgGkWe2LVrnEIKLoOtfUD3jU8dHaRZSsbsGVtaLCnQ0PVrfwO&#10;Do71vlyNNpdlfj2eZHn7+njP5849P037VzBCk/yb/65PXvGVXn/RAez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L+sVMMAAADbAAAADwAAAAAAAAAAAAAAAACYAgAAZHJzL2Rv&#10;d25yZXYueG1sUEsFBgAAAAAEAAQA9QAAAIg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455"/>
                          </w:tblGrid>
                          <w:tr w:rsidR="006B6C1E">
                            <w:trPr>
                              <w:trHeight w:val="343"/>
                              <w:tblCellSpacing w:w="0" w:type="dxa"/>
                            </w:trPr>
                            <w:tc>
                              <w:tcPr>
                                <w:tcW w:w="0" w:type="auto"/>
                                <w:vAlign w:val="center"/>
                                <w:hideMark/>
                              </w:tcPr>
                              <w:p w:rsidR="006B6C1E" w:rsidRDefault="006B6C1E">
                                <w:pPr>
                                  <w:spacing w:before="100" w:beforeAutospacing="1" w:after="100" w:afterAutospacing="1"/>
                                  <w:rPr>
                                    <w:sz w:val="24"/>
                                    <w:szCs w:val="24"/>
                                  </w:rPr>
                                </w:pPr>
                                <w:r>
                                  <w:t>6. Шок</w:t>
                                </w:r>
                              </w:p>
                            </w:tc>
                          </w:tr>
                        </w:tbl>
                        <w:p w:rsidR="006B6C1E" w:rsidRDefault="006B6C1E">
                          <w:pPr>
                            <w:rPr>
                              <w:sz w:val="24"/>
                              <w:szCs w:val="24"/>
                            </w:rPr>
                          </w:pPr>
                          <w:r>
                            <w:t> </w:t>
                          </w:r>
                        </w:p>
                      </w:tc>
                    </w:tr>
                  </w:tbl>
                  <w:p w:rsidR="006B6C1E" w:rsidRDefault="006B6C1E" w:rsidP="006B6C1E"/>
                </w:txbxContent>
              </v:textbox>
            </v:oval>
            <v:oval id="Oval 175" o:spid="_x0000_s1245" style="position:absolute;left:3861;top:5994;width:2340;height:12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Jz8AA&#10;AADbAAAADwAAAGRycy9kb3ducmV2LnhtbERPTWvCQBC9C/6HZQq96SYGpaSuIkrBHjw0be9DdkyC&#10;2dmQHWP8925B6G0e73PW29G1aqA+NJ4NpPMEFHHpbcOVgZ/vj9kbqCDIFlvPZOBOAbab6WSNufU3&#10;/qKhkErFEA45GqhFulzrUNbkMMx9Rxy5s+8dSoR9pW2PtxjuWr1IkpV22HBsqLGjfU3lpbg6A4dq&#10;V6wGnckyOx+Osrz8nj6z1JjXl3H3DkpolH/x0320cX4Kf7/EA/Tm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MJz8AAAADbAAAADwAAAAAAAAAAAAAAAACYAgAAZHJzL2Rvd25y&#10;ZXYueG1sUEsFBgAAAAAEAAQA9QAAAIU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455"/>
                          </w:tblGrid>
                          <w:tr w:rsidR="006B6C1E">
                            <w:trPr>
                              <w:trHeight w:val="885"/>
                              <w:tblCellSpacing w:w="0" w:type="dxa"/>
                            </w:trPr>
                            <w:tc>
                              <w:tcPr>
                                <w:tcW w:w="0" w:type="auto"/>
                                <w:vAlign w:val="center"/>
                                <w:hideMark/>
                              </w:tcPr>
                              <w:p w:rsidR="006B6C1E" w:rsidRDefault="006B6C1E">
                                <w:r>
                                  <w:t xml:space="preserve">5 Степени </w:t>
                                </w:r>
                              </w:p>
                              <w:p w:rsidR="006B6C1E" w:rsidRDefault="006B6C1E">
                                <w:r>
                                  <w:rPr>
                                    <w:lang w:val="en-US"/>
                                  </w:rPr>
                                  <w:t xml:space="preserve">I </w:t>
                                </w:r>
                                <w:r>
                                  <w:t xml:space="preserve">– </w:t>
                                </w:r>
                                <w:r>
                                  <w:rPr>
                                    <w:lang w:val="en-US"/>
                                  </w:rPr>
                                  <w:t xml:space="preserve">II </w:t>
                                </w:r>
                                <w:r>
                                  <w:t xml:space="preserve">– </w:t>
                                </w:r>
                                <w:r>
                                  <w:rPr>
                                    <w:lang w:val="en-US"/>
                                  </w:rPr>
                                  <w:t xml:space="preserve">III </w:t>
                                </w:r>
                                <w:r>
                                  <w:t xml:space="preserve">- </w:t>
                                </w:r>
                                <w:r>
                                  <w:rPr>
                                    <w:lang w:val="en-US"/>
                                  </w:rPr>
                                  <w:t>IV</w:t>
                                </w:r>
                              </w:p>
                              <w:p w:rsidR="006B6C1E" w:rsidRDefault="006B6C1E">
                                <w:pPr>
                                  <w:spacing w:before="100" w:beforeAutospacing="1" w:after="100" w:afterAutospacing="1"/>
                                </w:pPr>
                                <w:r>
                                  <w:t> </w:t>
                                </w:r>
                              </w:p>
                              <w:p w:rsidR="006B6C1E" w:rsidRDefault="006B6C1E">
                                <w:pPr>
                                  <w:spacing w:before="100" w:beforeAutospacing="1" w:after="100" w:afterAutospacing="1"/>
                                </w:pPr>
                                <w:r>
                                  <w:t> </w:t>
                                </w:r>
                              </w:p>
                              <w:p w:rsidR="006B6C1E" w:rsidRDefault="006B6C1E">
                                <w:pPr>
                                  <w:spacing w:before="100" w:beforeAutospacing="1" w:after="100" w:afterAutospacing="1"/>
                                  <w:rPr>
                                    <w:sz w:val="24"/>
                                    <w:szCs w:val="24"/>
                                  </w:rPr>
                                </w:pPr>
                                <w:r>
                                  <w:t> </w:t>
                                </w:r>
                              </w:p>
                            </w:tc>
                          </w:tr>
                        </w:tbl>
                        <w:p w:rsidR="006B6C1E" w:rsidRDefault="006B6C1E">
                          <w:pPr>
                            <w:rPr>
                              <w:sz w:val="24"/>
                              <w:szCs w:val="24"/>
                            </w:rPr>
                          </w:pPr>
                          <w:r>
                            <w:t> </w:t>
                          </w:r>
                        </w:p>
                      </w:tc>
                    </w:tr>
                  </w:tbl>
                  <w:p w:rsidR="006B6C1E" w:rsidRDefault="006B6C1E" w:rsidP="006B6C1E"/>
                </w:txbxContent>
              </v:textbox>
            </v:oval>
            <v:oval id="Oval 176" o:spid="_x0000_s1246" style="position:absolute;left:7281;top:599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XuMAA&#10;AADbAAAADwAAAGRycy9kb3ducmV2LnhtbERPTWvCQBC9C/6HZQRvutGglNRVpCLYgwdjex+yYxLM&#10;zobsNKb/vlsQvM3jfc5mN7hG9dSF2rOBxTwBRVx4W3Np4Ot6nL2BCoJssfFMBn4pwG47Hm0ws/7B&#10;F+pzKVUM4ZChgUqkzbQORUUOw9y3xJG7+c6hRNiV2nb4iOGu0cskWWuHNceGClv6qKi45z/OwKHc&#10;5+tep7JKb4eTrO7f5890Ycx0MuzfQQkN8hI/3Scb5y/h/5d4gN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yGXuMAAAADbAAAADwAAAAAAAAAAAAAAAACYAgAAZHJzL2Rvd25y&#10;ZXYueG1sUEsFBgAAAAAEAAQA9QAAAIU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spacing w:before="100" w:beforeAutospacing="1" w:after="100" w:afterAutospacing="1"/>
                                  <w:rPr>
                                    <w:sz w:val="22"/>
                                    <w:szCs w:val="24"/>
                                  </w:rPr>
                                </w:pPr>
                                <w:r>
                                  <w:rPr>
                                    <w:sz w:val="22"/>
                                  </w:rPr>
                                  <w:t>4 Дореактивный период</w:t>
                                </w:r>
                              </w:p>
                            </w:tc>
                          </w:tr>
                        </w:tbl>
                        <w:p w:rsidR="006B6C1E" w:rsidRDefault="006B6C1E">
                          <w:pPr>
                            <w:rPr>
                              <w:sz w:val="24"/>
                              <w:szCs w:val="24"/>
                            </w:rPr>
                          </w:pPr>
                          <w:r>
                            <w:t> </w:t>
                          </w:r>
                        </w:p>
                      </w:tc>
                    </w:tr>
                  </w:tbl>
                  <w:p w:rsidR="006B6C1E" w:rsidRDefault="006B6C1E" w:rsidP="006B6C1E"/>
                </w:txbxContent>
              </v:textbox>
            </v:oval>
            <v:oval id="Oval 177" o:spid="_x0000_s1247" style="position:absolute;left:8541;top:4554;width:2340;height:9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0yI8AA&#10;AADbAAAADwAAAGRycy9kb3ducmV2LnhtbERPTWvCQBC9C/0PyxS8mY0NiqSuIhVBDz006n3Ijkkw&#10;Oxuy05j++65Q6G0e73PW29G1aqA+NJ4NzJMUFHHpbcOVgcv5MFuBCoJssfVMBn4owHbzMlljbv2D&#10;v2gopFIxhEOOBmqRLtc6lDU5DInviCN3871DibCvtO3xEcNdq9/SdKkdNhwbauzoo6byXnw7A/tq&#10;VywHnckiu+2PsrhfP0/Z3Jjp67h7ByU0yr/4z320cX4Gz1/iAXrz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G0yI8AAAADbAAAADwAAAAAAAAAAAAAAAACYAgAAZHJzL2Rvd25y&#10;ZXYueG1sUEsFBgAAAAAEAAQA9QAAAIUDAAAAAA==&#10;">
              <v:textbox>
                <w:txbxContent>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tbl>
                          <w:tblPr>
                            <w:tblW w:w="5000" w:type="pct"/>
                            <w:tblCellSpacing w:w="0" w:type="dxa"/>
                            <w:tblCellMar>
                              <w:left w:w="0" w:type="dxa"/>
                              <w:right w:w="0" w:type="dxa"/>
                            </w:tblCellMar>
                            <w:tblLook w:val="04A0"/>
                          </w:tblPr>
                          <w:tblGrid>
                            <w:gridCol w:w="1455"/>
                          </w:tblGrid>
                          <w:tr w:rsidR="006B6C1E">
                            <w:trPr>
                              <w:tblCellSpacing w:w="0" w:type="dxa"/>
                            </w:trPr>
                            <w:tc>
                              <w:tcPr>
                                <w:tcW w:w="0" w:type="auto"/>
                                <w:vAlign w:val="center"/>
                                <w:hideMark/>
                              </w:tcPr>
                              <w:p w:rsidR="006B6C1E" w:rsidRDefault="006B6C1E">
                                <w:pPr>
                                  <w:pStyle w:val="21"/>
                                </w:pPr>
                                <w:r>
                                  <w:t>3. Химические</w:t>
                                </w:r>
                              </w:p>
                            </w:tc>
                          </w:tr>
                        </w:tbl>
                        <w:p w:rsidR="006B6C1E" w:rsidRDefault="006B6C1E">
                          <w:pPr>
                            <w:rPr>
                              <w:sz w:val="24"/>
                              <w:szCs w:val="24"/>
                            </w:rPr>
                          </w:pPr>
                          <w:r>
                            <w:t> </w:t>
                          </w:r>
                        </w:p>
                      </w:tc>
                    </w:tr>
                  </w:tbl>
                  <w:p w:rsidR="006B6C1E" w:rsidRDefault="006B6C1E" w:rsidP="006B6C1E"/>
                </w:txbxContent>
              </v:textbox>
            </v:oval>
            <v:line id="Line 178" o:spid="_x0000_s1248" style="position:absolute;flip:y;visibility:visible" from="6492,3314" to="6492,40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CSOccQAAADbAAAADwAAAGRycy9kb3ducmV2LnhtbESPQWvCQBCF70L/wzIFL6FurFL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AJI5xxAAAANsAAAAPAAAAAAAAAAAA&#10;AAAAAKECAABkcnMvZG93bnJldi54bWxQSwUGAAAAAAQABAD5AAAAkgMAAAAA&#10;">
              <v:stroke endarrow="block"/>
            </v:line>
            <v:line id="Line 179" o:spid="_x0000_s1249" style="position:absolute;flip:y;visibility:visible" from="7572,3854" to="8472,43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gr6sQAAADbAAAADwAAAGRycy9kb3ducmV2LnhtbESPQWvCQBCF70L/wzIFL6FurFja1FVq&#10;VSiIh0YPPQ7ZaRKanQ3ZUeO/dwuCtxne+968mS1616gTdaH2bGA8SkERF97WXBo47DdPr6CCIFts&#10;PJOBCwVYzB8GM8ysP/M3nXIpVQzhkKGBSqTNtA5FRQ7DyLfEUfv1nUOJa1dq2+E5hrtGP6fpi3ZY&#10;c7xQYUufFRV/+dHFGpsdryaTZOl0krzR+ke2qRZjho/9xzsooV7u5hv9ZSM3h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vaCvqxAAAANsAAAAPAAAAAAAAAAAA&#10;AAAAAKECAABkcnMvZG93bnJldi54bWxQSwUGAAAAAAQABAD5AAAAkgMAAAAA&#10;">
              <v:stroke endarrow="block"/>
            </v:line>
            <v:line id="Line 180" o:spid="_x0000_s1250" style="position:absolute;visibility:visible" from="7932,4754" to="8472,47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hw108EAAADbAAAADwAAAGRycy9kb3ducmV2LnhtbERPTWsCMRC9F/wPYYTealYPWlejiIvg&#10;oRbU0vO4GTeLm8myiWv67xuh0Ns83ucs19E2oqfO144VjEcZCOLS6ZorBV/n3ds7CB+QNTaOScEP&#10;eVivBi9LzLV78JH6U6hECmGfowITQptL6UtDFv3ItcSJu7rOYkiwq6Tu8JHCbSMnWTaVFmtODQZb&#10;2hoqb6e7VTAzxVHOZPFx/iz6ejyPh/h9mSv1OoybBYhAMfyL/9x7neZP4flLOkCu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SHDXTwQAAANsAAAAPAAAAAAAAAAAAAAAA&#10;AKECAABkcnMvZG93bnJldi54bWxQSwUGAAAAAAQABAD5AAAAjwMAAAAA&#10;">
              <v:stroke endarrow="block"/>
            </v:line>
            <v:line id="Line 181" o:spid="_x0000_s1251" style="position:absolute;visibility:visible" from="7392,5474" to="764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VCQSMIAAADbAAAADwAAAGRycy9kb3ducmV2LnhtbERPS2sCMRC+F/wPYYTealYPbt0apbgI&#10;HmrBB57HzXSzdDNZNnFN/30jFHqbj+85y3W0rRio941jBdNJBoK4crrhWsH5tH15BeEDssbWMSn4&#10;IQ/r1ehpiYV2dz7QcAy1SCHsC1RgQugKKX1lyKKfuI44cV+utxgS7Gupe7yncNvKWZbNpcWGU4PB&#10;jjaGqu/jzSrITXmQuSw/Tp/l0EwXcR8v14VSz+P4/gYiUAz/4j/3Tqf5OTx+SQfI1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VCQSMIAAADbAAAADwAAAAAAAAAAAAAA&#10;AAChAgAAZHJzL2Rvd25yZXYueG1sUEsFBgAAAAAEAAQA+QAAAJADAAAAAA==&#10;">
              <v:stroke endarrow="block"/>
            </v:line>
            <v:line id="Line 182" o:spid="_x0000_s1252" style="position:absolute;visibility:visible" from="5481,5634" to="5481,59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M8EOsUAAADbAAAADwAAAGRycy9kb3ducmV2LnhtbESPT0/DMAzF70h8h8hIu7F0O+xPWTYh&#10;qkkcBtI2xNk0pqlonKoJXfbt8QFpN1vv+b2fN7vsOzXSENvABmbTAhRxHWzLjYGP8/5xBSomZItd&#10;YDJwpQi77f3dBksbLnyk8ZQaJSEcSzTgUupLrWPtyGOchp5YtO8weEyyDo22A14k3Hd6XhQL7bFl&#10;aXDY04uj+uf06w0sXXXUS10dzu/V2M7W+S1/fq2NmTzk5ydQiXK6mf+vX63gC6z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M8EOsUAAADbAAAADwAAAAAAAAAA&#10;AAAAAAChAgAAZHJzL2Rvd25yZXYueG1sUEsFBgAAAAAEAAQA+QAAAJMDAAAAAA==&#10;">
              <v:stroke endarrow="block"/>
            </v:line>
            <v:line id="Line 183" o:spid="_x0000_s1253" style="position:absolute;flip:x;visibility:visible" from="4401,5274" to="5052,54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Uh78QAAADbAAAADwAAAGRycy9kb3ducmV2LnhtbESPQWvCQBCF70L/wzIFL0E3KkiNbkJr&#10;KxSkh1oPHofsmASzsyE71fTfdwsFbzO89715sykG16or9aHxbGA2TUERl942XBk4fu0mT6CCIFts&#10;PZOBHwpQ5A+jDWbW3/iTrgepVAzhkKGBWqTLtA5lTQ7D1HfEUTv73qHEta+07fEWw12r52m61A4b&#10;jhdq7GhbU3k5fLtYY/fBr4tF8uJ0kqzo7ST7VIsx48fheQ1KaJC7+Z9+t5Fbwd8vcQCd/w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uJSHvxAAAANsAAAAPAAAAAAAAAAAA&#10;AAAAAKECAABkcnMvZG93bnJldi54bWxQSwUGAAAAAAQABAD5AAAAkgMAAAAA&#10;">
              <v:stroke endarrow="block"/>
            </v:line>
            <v:line id="Line 184" o:spid="_x0000_s1254" style="position:absolute;flip:x y;visibility:visible" from="4581,4194" to="4941,43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x6xhcAAAADbAAAADwAAAGRycy9kb3ducmV2LnhtbERPPW/CMBDdkfofrEPqRhwYEAQMQkiV&#10;OrBAEayX+BqnxOckNiH8ezxUYnx63+vtYGvRU+crxwqmSQqCuHC64lLB+edrsgDhA7LG2jEpeJKH&#10;7eZjtMZMuwcfqT+FUsQQ9hkqMCE0mZS+MGTRJ64hjtyv6yyGCLtS6g4fMdzWcpamc2mx4thgsKG9&#10;oeJ2ulsFfX6f/l0Ox5vPr+0yX5h2f2jnSn2Oh90KRKAhvMX/7m+tYBbXxy/xB8jNC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sesYXAAAAA2wAAAA8AAAAAAAAAAAAAAAAA&#10;oQIAAGRycy9kb3ducmV2LnhtbFBLBQYAAAAABAAEAPkAAACOAwAAAAA=&#10;">
              <v:stroke endarrow="block"/>
            </v:line>
          </v:group>
        </w:pict>
      </w:r>
      <w:r w:rsidR="006B6C1E">
        <w:t> </w:t>
      </w:r>
    </w:p>
    <w:p w:rsidR="006B6C1E" w:rsidRDefault="006B6C1E" w:rsidP="006B6C1E">
      <w:pPr>
        <w:spacing w:before="100" w:beforeAutospacing="1" w:after="100" w:afterAutospacing="1"/>
        <w:ind w:left="720"/>
      </w:pPr>
      <w:r>
        <w:t> </w:t>
      </w:r>
    </w:p>
    <w:p w:rsidR="006B6C1E" w:rsidRDefault="006B6C1E" w:rsidP="006B6C1E">
      <w:pPr>
        <w:spacing w:before="100" w:beforeAutospacing="1" w:after="100" w:afterAutospacing="1"/>
        <w:ind w:left="720"/>
      </w:pPr>
      <w:r>
        <w:t> </w:t>
      </w:r>
    </w:p>
    <w:p w:rsidR="006B6C1E" w:rsidRDefault="006B6C1E" w:rsidP="006B6C1E">
      <w:pPr>
        <w:spacing w:before="100" w:beforeAutospacing="1" w:after="100" w:afterAutospacing="1"/>
        <w:ind w:left="720"/>
      </w:pPr>
      <w:r>
        <w:t> </w:t>
      </w:r>
    </w:p>
    <w:p w:rsidR="006B6C1E" w:rsidRDefault="006B6C1E" w:rsidP="006B6C1E">
      <w:pPr>
        <w:spacing w:before="100" w:beforeAutospacing="1" w:after="100" w:afterAutospacing="1"/>
        <w:ind w:left="720"/>
      </w:pPr>
      <w:r>
        <w:t> </w:t>
      </w:r>
    </w:p>
    <w:p w:rsidR="006B6C1E" w:rsidRDefault="006B6C1E" w:rsidP="006B6C1E">
      <w:pPr>
        <w:spacing w:before="100" w:beforeAutospacing="1" w:after="100" w:afterAutospacing="1"/>
        <w:ind w:left="720"/>
      </w:pPr>
      <w:r>
        <w:t> </w:t>
      </w:r>
    </w:p>
    <w:p w:rsidR="006B6C1E" w:rsidRDefault="006B6C1E" w:rsidP="006B6C1E">
      <w:pPr>
        <w:spacing w:before="100" w:beforeAutospacing="1" w:after="100" w:afterAutospacing="1"/>
        <w:ind w:left="720"/>
      </w:pPr>
      <w:r>
        <w:t> </w:t>
      </w:r>
    </w:p>
    <w:p w:rsidR="006B6C1E" w:rsidRDefault="006B6C1E" w:rsidP="006B6C1E">
      <w:pPr>
        <w:spacing w:before="100" w:beforeAutospacing="1" w:after="100" w:afterAutospacing="1"/>
        <w:ind w:left="720"/>
      </w:pPr>
      <w:r>
        <w:t> </w:t>
      </w:r>
    </w:p>
    <w:p w:rsidR="006B6C1E" w:rsidRDefault="006B6C1E" w:rsidP="006B6C1E">
      <w:pPr>
        <w:spacing w:before="100" w:beforeAutospacing="1" w:after="100" w:afterAutospacing="1"/>
        <w:ind w:left="720"/>
      </w:pPr>
      <w:r>
        <w:t> </w:t>
      </w:r>
    </w:p>
    <w:p w:rsidR="006B6C1E" w:rsidRDefault="006B6C1E" w:rsidP="006B6C1E">
      <w:pPr>
        <w:spacing w:before="100" w:beforeAutospacing="1" w:after="100" w:afterAutospacing="1"/>
        <w:ind w:left="720"/>
      </w:pPr>
      <w:r>
        <w:lastRenderedPageBreak/>
        <w:t> </w:t>
      </w:r>
    </w:p>
    <w:p w:rsidR="006B6C1E" w:rsidRDefault="006B6C1E" w:rsidP="006B6C1E">
      <w:pPr>
        <w:ind w:left="720"/>
      </w:pPr>
      <w:r>
        <w:t> </w:t>
      </w:r>
    </w:p>
    <w:p w:rsidR="006B6C1E" w:rsidRDefault="006B6C1E" w:rsidP="006B6C1E"/>
    <w:p w:rsidR="006B6C1E" w:rsidRDefault="006B6C1E" w:rsidP="006B6C1E">
      <w:pPr>
        <w:ind w:left="720"/>
      </w:pPr>
    </w:p>
    <w:p w:rsidR="006B6C1E" w:rsidRDefault="006B6C1E" w:rsidP="006B6C1E">
      <w:pPr>
        <w:ind w:left="720"/>
      </w:pPr>
      <w:r>
        <w:t>Отметить знаком «+» симптомы, соответствующие степеням ожога.</w:t>
      </w:r>
    </w:p>
    <w:p w:rsidR="006B6C1E" w:rsidRDefault="006B6C1E" w:rsidP="006B6C1E">
      <w:pPr>
        <w:ind w:left="720"/>
      </w:pPr>
    </w:p>
    <w:tbl>
      <w:tblPr>
        <w:tblW w:w="0" w:type="auto"/>
        <w:tblInd w:w="720" w:type="dxa"/>
        <w:tblBorders>
          <w:top w:val="single" w:sz="4" w:space="0" w:color="auto"/>
          <w:left w:val="single" w:sz="4" w:space="0" w:color="auto"/>
          <w:bottom w:val="single" w:sz="4" w:space="0" w:color="auto"/>
          <w:right w:val="single" w:sz="4" w:space="0" w:color="auto"/>
        </w:tblBorders>
        <w:tblLook w:val="04A0"/>
      </w:tblPr>
      <w:tblGrid>
        <w:gridCol w:w="2476"/>
        <w:gridCol w:w="1593"/>
        <w:gridCol w:w="1594"/>
        <w:gridCol w:w="1594"/>
        <w:gridCol w:w="1594"/>
      </w:tblGrid>
      <w:tr w:rsidR="006B6C1E" w:rsidTr="001B2BFE">
        <w:tc>
          <w:tcPr>
            <w:tcW w:w="2628"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t>Симптомы</w:t>
            </w:r>
          </w:p>
        </w:tc>
        <w:tc>
          <w:tcPr>
            <w:tcW w:w="1735"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rPr>
                <w:lang w:val="en-US"/>
              </w:rPr>
              <w:t xml:space="preserve">I </w:t>
            </w:r>
            <w:r>
              <w:t>степень</w:t>
            </w:r>
          </w:p>
        </w:tc>
        <w:tc>
          <w:tcPr>
            <w:tcW w:w="1736"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rPr>
                <w:lang w:val="en-US"/>
              </w:rPr>
              <w:t xml:space="preserve">II </w:t>
            </w:r>
            <w:r>
              <w:t>степень</w:t>
            </w:r>
          </w:p>
        </w:tc>
        <w:tc>
          <w:tcPr>
            <w:tcW w:w="1736"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rPr>
                <w:lang w:val="en-US"/>
              </w:rPr>
              <w:t xml:space="preserve">III </w:t>
            </w:r>
            <w:r>
              <w:t>степень</w:t>
            </w:r>
          </w:p>
        </w:tc>
        <w:tc>
          <w:tcPr>
            <w:tcW w:w="1736" w:type="dxa"/>
            <w:tcBorders>
              <w:top w:val="single" w:sz="4" w:space="0" w:color="auto"/>
              <w:left w:val="single" w:sz="4" w:space="0" w:color="auto"/>
              <w:bottom w:val="single" w:sz="4" w:space="0" w:color="auto"/>
              <w:right w:val="single" w:sz="4" w:space="0" w:color="auto"/>
            </w:tcBorders>
            <w:hideMark/>
          </w:tcPr>
          <w:p w:rsidR="006B6C1E" w:rsidRDefault="006B6C1E" w:rsidP="001B2BFE">
            <w:pPr>
              <w:jc w:val="center"/>
              <w:rPr>
                <w:sz w:val="24"/>
                <w:szCs w:val="24"/>
              </w:rPr>
            </w:pPr>
            <w:r>
              <w:rPr>
                <w:lang w:val="en-US"/>
              </w:rPr>
              <w:t xml:space="preserve">IV </w:t>
            </w:r>
            <w:r>
              <w:t>степень</w:t>
            </w:r>
          </w:p>
        </w:tc>
      </w:tr>
      <w:tr w:rsidR="006B6C1E" w:rsidTr="001B2BFE">
        <w:tc>
          <w:tcPr>
            <w:tcW w:w="2628" w:type="dxa"/>
            <w:tcBorders>
              <w:top w:val="single" w:sz="4" w:space="0" w:color="auto"/>
              <w:left w:val="single" w:sz="4" w:space="0" w:color="auto"/>
              <w:bottom w:val="single" w:sz="4" w:space="0" w:color="auto"/>
              <w:right w:val="single" w:sz="4" w:space="0" w:color="auto"/>
            </w:tcBorders>
            <w:hideMark/>
          </w:tcPr>
          <w:p w:rsidR="006B6C1E" w:rsidRDefault="006B6C1E" w:rsidP="001B2BFE">
            <w:pPr>
              <w:tabs>
                <w:tab w:val="num" w:pos="360"/>
              </w:tabs>
              <w:ind w:left="360" w:hanging="360"/>
            </w:pPr>
            <w:r>
              <w:t>1.</w:t>
            </w:r>
            <w:r>
              <w:rPr>
                <w:sz w:val="14"/>
                <w:szCs w:val="14"/>
              </w:rPr>
              <w:t xml:space="preserve">      </w:t>
            </w:r>
            <w:r>
              <w:t>Гиперемия</w:t>
            </w:r>
          </w:p>
          <w:p w:rsidR="006B6C1E" w:rsidRDefault="006B6C1E" w:rsidP="001B2BFE">
            <w:pPr>
              <w:tabs>
                <w:tab w:val="num" w:pos="360"/>
              </w:tabs>
              <w:ind w:left="360" w:hanging="360"/>
            </w:pPr>
            <w:r>
              <w:t>2.</w:t>
            </w:r>
            <w:r>
              <w:rPr>
                <w:sz w:val="14"/>
                <w:szCs w:val="14"/>
              </w:rPr>
              <w:t xml:space="preserve">      </w:t>
            </w:r>
            <w:r>
              <w:t>Боль</w:t>
            </w:r>
          </w:p>
          <w:p w:rsidR="006B6C1E" w:rsidRDefault="006B6C1E" w:rsidP="001B2BFE">
            <w:pPr>
              <w:tabs>
                <w:tab w:val="num" w:pos="360"/>
              </w:tabs>
              <w:ind w:left="360" w:hanging="360"/>
            </w:pPr>
            <w:r>
              <w:t>3.</w:t>
            </w:r>
            <w:r>
              <w:rPr>
                <w:sz w:val="14"/>
                <w:szCs w:val="14"/>
              </w:rPr>
              <w:t xml:space="preserve">      </w:t>
            </w:r>
            <w:r>
              <w:t>Отек</w:t>
            </w:r>
          </w:p>
          <w:p w:rsidR="006B6C1E" w:rsidRDefault="006B6C1E" w:rsidP="001B2BFE">
            <w:pPr>
              <w:tabs>
                <w:tab w:val="num" w:pos="360"/>
              </w:tabs>
              <w:ind w:left="360" w:hanging="360"/>
            </w:pPr>
            <w:r>
              <w:t>4.</w:t>
            </w:r>
            <w:r>
              <w:rPr>
                <w:sz w:val="14"/>
                <w:szCs w:val="14"/>
              </w:rPr>
              <w:t xml:space="preserve">      </w:t>
            </w:r>
            <w:r>
              <w:t>Пузыри, наполненные серозным содержимым</w:t>
            </w:r>
          </w:p>
          <w:p w:rsidR="006B6C1E" w:rsidRDefault="006B6C1E" w:rsidP="001B2BFE">
            <w:pPr>
              <w:tabs>
                <w:tab w:val="num" w:pos="360"/>
              </w:tabs>
              <w:ind w:left="360" w:hanging="360"/>
            </w:pPr>
            <w:r>
              <w:t>5.</w:t>
            </w:r>
            <w:r>
              <w:rPr>
                <w:sz w:val="14"/>
                <w:szCs w:val="14"/>
              </w:rPr>
              <w:t xml:space="preserve">      </w:t>
            </w:r>
            <w:r>
              <w:t>Пузыри, наполненные геморрагическим содержимым</w:t>
            </w:r>
          </w:p>
          <w:p w:rsidR="006B6C1E" w:rsidRDefault="006B6C1E" w:rsidP="001B2BFE">
            <w:pPr>
              <w:tabs>
                <w:tab w:val="num" w:pos="360"/>
              </w:tabs>
              <w:ind w:left="360" w:hanging="360"/>
            </w:pPr>
            <w:r>
              <w:t>6.</w:t>
            </w:r>
            <w:r>
              <w:rPr>
                <w:sz w:val="14"/>
                <w:szCs w:val="14"/>
              </w:rPr>
              <w:t xml:space="preserve">      </w:t>
            </w:r>
            <w:r>
              <w:t>Плотный, сухой, черного цвета струп, типа картона</w:t>
            </w:r>
          </w:p>
          <w:p w:rsidR="006B6C1E" w:rsidRDefault="006B6C1E" w:rsidP="001B2BFE">
            <w:pPr>
              <w:tabs>
                <w:tab w:val="num" w:pos="360"/>
              </w:tabs>
              <w:ind w:left="360" w:hanging="360"/>
              <w:rPr>
                <w:sz w:val="24"/>
                <w:szCs w:val="24"/>
              </w:rPr>
            </w:pPr>
            <w:r>
              <w:t>7.</w:t>
            </w:r>
            <w:r>
              <w:rPr>
                <w:sz w:val="14"/>
                <w:szCs w:val="14"/>
              </w:rPr>
              <w:t xml:space="preserve">      </w:t>
            </w:r>
            <w:r>
              <w:t>Симптомы шока</w:t>
            </w:r>
          </w:p>
        </w:tc>
        <w:tc>
          <w:tcPr>
            <w:tcW w:w="1735"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173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173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c>
          <w:tcPr>
            <w:tcW w:w="1736" w:type="dxa"/>
            <w:tcBorders>
              <w:top w:val="single" w:sz="4" w:space="0" w:color="auto"/>
              <w:left w:val="single" w:sz="4" w:space="0" w:color="auto"/>
              <w:bottom w:val="single" w:sz="4" w:space="0" w:color="auto"/>
              <w:right w:val="single" w:sz="4" w:space="0" w:color="auto"/>
            </w:tcBorders>
            <w:hideMark/>
          </w:tcPr>
          <w:p w:rsidR="006B6C1E" w:rsidRDefault="006B6C1E" w:rsidP="001B2BFE">
            <w:pPr>
              <w:rPr>
                <w:sz w:val="24"/>
                <w:szCs w:val="24"/>
              </w:rPr>
            </w:pPr>
            <w:r>
              <w:t> </w:t>
            </w:r>
          </w:p>
        </w:tc>
      </w:tr>
    </w:tbl>
    <w:p w:rsidR="006B6C1E" w:rsidRDefault="006B6C1E" w:rsidP="006B6C1E">
      <w:pPr>
        <w:ind w:left="720"/>
      </w:pPr>
    </w:p>
    <w:p w:rsidR="006B6C1E" w:rsidRDefault="006B6C1E" w:rsidP="006B6C1E"/>
    <w:p w:rsidR="006B6C1E" w:rsidRDefault="006B6C1E" w:rsidP="006B6C1E">
      <w:pPr>
        <w:pStyle w:val="3"/>
        <w:ind w:left="720"/>
      </w:pPr>
      <w:r>
        <w:t>Рекомендуемая литература</w:t>
      </w:r>
    </w:p>
    <w:p w:rsidR="006B6C1E" w:rsidRDefault="00C87503" w:rsidP="006B6C1E">
      <w:pPr>
        <w:pStyle w:val="a8"/>
        <w:keepNext/>
        <w:keepLines/>
        <w:numPr>
          <w:ilvl w:val="0"/>
          <w:numId w:val="6"/>
        </w:numPr>
        <w:spacing w:after="100" w:afterAutospacing="1"/>
        <w:jc w:val="both"/>
        <w:rPr>
          <w:rStyle w:val="Internetlink"/>
          <w:rFonts w:ascii="Times New Roman" w:eastAsia="Calibri" w:hAnsi="Times New Roman"/>
          <w:sz w:val="24"/>
          <w:szCs w:val="24"/>
        </w:rPr>
      </w:pPr>
      <w:hyperlink r:id="rId20" w:history="1">
        <w:r w:rsidR="006B6C1E" w:rsidRPr="00BB40E2">
          <w:rPr>
            <w:rStyle w:val="aa"/>
            <w:rFonts w:ascii="Times New Roman" w:hAnsi="Times New Roman"/>
            <w:sz w:val="24"/>
            <w:szCs w:val="24"/>
          </w:rPr>
          <w:t>http://www.biblioclub.ru/</w:t>
        </w:r>
      </w:hyperlink>
    </w:p>
    <w:p w:rsidR="006B6C1E" w:rsidRDefault="006B6C1E" w:rsidP="006B6C1E">
      <w:pPr>
        <w:pStyle w:val="2"/>
      </w:pPr>
      <w:r>
        <w:t>3.6. Неотложная помощь при травмах.</w:t>
      </w:r>
    </w:p>
    <w:p w:rsidR="006B6C1E" w:rsidRDefault="006B6C1E" w:rsidP="006B6C1E">
      <w:pPr>
        <w:pStyle w:val="3"/>
      </w:pPr>
      <w:r>
        <w:t>Блок информации</w:t>
      </w:r>
    </w:p>
    <w:p w:rsidR="006B6C1E" w:rsidRDefault="006B6C1E" w:rsidP="006B6C1E">
      <w:pPr>
        <w:shd w:val="clear" w:color="auto" w:fill="FFFFFF"/>
        <w:spacing w:before="100" w:beforeAutospacing="1" w:after="100" w:afterAutospacing="1"/>
        <w:jc w:val="both"/>
      </w:pPr>
      <w:r>
        <w:t>К неотложным, угрожающим жизни состояниям, при которых необходима немедленная помощь медицинского работника или хотя бы постороннего лица, относится целый ряд патологии травмати</w:t>
      </w:r>
      <w:r>
        <w:softHyphen/>
        <w:t>ческого, психогенного или эндогенного происхождения.</w:t>
      </w:r>
    </w:p>
    <w:p w:rsidR="006B6C1E" w:rsidRDefault="006B6C1E" w:rsidP="006B6C1E">
      <w:pPr>
        <w:shd w:val="clear" w:color="auto" w:fill="FFFFFF"/>
        <w:spacing w:before="100" w:beforeAutospacing="1" w:after="100" w:afterAutospacing="1"/>
      </w:pPr>
      <w:r>
        <w:t>Потеря сознания.</w:t>
      </w:r>
    </w:p>
    <w:p w:rsidR="006B6C1E" w:rsidRDefault="006B6C1E" w:rsidP="006B6C1E">
      <w:pPr>
        <w:shd w:val="clear" w:color="auto" w:fill="FFFFFF"/>
        <w:spacing w:before="100" w:beforeAutospacing="1" w:after="100" w:afterAutospacing="1"/>
        <w:jc w:val="both"/>
      </w:pPr>
      <w:r>
        <w:t>Медицинская сестра должна знать, что кратковременная потеря сознания в вертикальном положении и быстрое восстановление его при горизонтальном положении свидетельствуют об обмороке. Если он сопровождается непроизвольным мочеиспусканием или дефека</w:t>
      </w:r>
      <w:r>
        <w:softHyphen/>
        <w:t>цией и судорожными подергиваниями, то следует заподозрить эпи</w:t>
      </w:r>
      <w:r>
        <w:softHyphen/>
        <w:t>лепсию.</w:t>
      </w:r>
    </w:p>
    <w:p w:rsidR="006B6C1E" w:rsidRPr="007E6DF7" w:rsidRDefault="006B6C1E" w:rsidP="006B6C1E">
      <w:pPr>
        <w:pStyle w:val="a3"/>
        <w:autoSpaceDE w:val="0"/>
        <w:jc w:val="left"/>
        <w:rPr>
          <w:b w:val="0"/>
          <w:sz w:val="20"/>
        </w:rPr>
      </w:pPr>
      <w:r w:rsidRPr="007E6DF7">
        <w:rPr>
          <w:b w:val="0"/>
          <w:sz w:val="20"/>
        </w:rPr>
        <w:t>От простого обморока необходимо отличать потерю сознания вследствие кровопотери. Бледность кожных покровов, частый и слабый пульс, потливость, слабость свидетельствуют о кровопотере и являются сигналом к принятию экстренных мер, особенно если в анамнезе была язвенная болезнь желудка или кишечника, забо</w:t>
      </w:r>
      <w:r w:rsidRPr="007E6DF7">
        <w:rPr>
          <w:b w:val="0"/>
          <w:sz w:val="20"/>
        </w:rPr>
        <w:softHyphen/>
        <w:t>левания крови и др.</w:t>
      </w:r>
    </w:p>
    <w:p w:rsidR="006B6C1E" w:rsidRDefault="006B6C1E" w:rsidP="006B6C1E">
      <w:pPr>
        <w:shd w:val="clear" w:color="auto" w:fill="FFFFFF"/>
        <w:spacing w:before="100" w:beforeAutospacing="1" w:after="100" w:afterAutospacing="1"/>
        <w:jc w:val="both"/>
      </w:pPr>
      <w:r>
        <w:t>Потеря сознания иногда сопровождает безболевой приступ инфарк</w:t>
      </w:r>
      <w:r>
        <w:softHyphen/>
        <w:t>та миокарда или эмболию легочной артерии. Однако в этих случаях отмечается тахикардия, одышка, цианоз, падение артериального дав</w:t>
      </w:r>
      <w:r>
        <w:softHyphen/>
        <w:t>ления, аритмия, хрипы в легких, беспокойство больного и т. д.</w:t>
      </w:r>
    </w:p>
    <w:p w:rsidR="006B6C1E" w:rsidRDefault="006B6C1E" w:rsidP="006B6C1E">
      <w:pPr>
        <w:shd w:val="clear" w:color="auto" w:fill="FFFFFF"/>
        <w:spacing w:before="100" w:beforeAutospacing="1" w:after="100" w:afterAutospacing="1"/>
        <w:jc w:val="both"/>
      </w:pPr>
      <w:r>
        <w:t>Внезапной и продолжительной потерей сознания сопровожда</w:t>
      </w:r>
      <w:r>
        <w:softHyphen/>
        <w:t>ются эпилепсия, истерия, нарушение мозгового кровообращения, гипогликемическая кома. Во всех случаях потери сознания особен</w:t>
      </w:r>
      <w:r>
        <w:softHyphen/>
        <w:t>но важен опрос очевидцев и изучение документов пострадавшего, если они при нем есть,</w:t>
      </w:r>
    </w:p>
    <w:p w:rsidR="006B6C1E" w:rsidRDefault="006B6C1E" w:rsidP="006B6C1E">
      <w:pPr>
        <w:shd w:val="clear" w:color="auto" w:fill="FFFFFF"/>
        <w:spacing w:before="100" w:beforeAutospacing="1" w:after="100" w:afterAutospacing="1"/>
        <w:jc w:val="both"/>
      </w:pPr>
      <w:r>
        <w:lastRenderedPageBreak/>
        <w:t>Следует отметить, что потеря сознания часто сопутствует череп</w:t>
      </w:r>
      <w:r>
        <w:softHyphen/>
        <w:t>но-мозговой травме, поэтому тщательный осмотр пострадавшего является неотъемлемой частью обследования. Какова бы ни была причина потери сознания, при оказании первой медицинской по</w:t>
      </w:r>
      <w:r>
        <w:softHyphen/>
        <w:t>мощи необходимо действовать по определенной схеме:</w:t>
      </w:r>
    </w:p>
    <w:p w:rsidR="006B6C1E" w:rsidRDefault="006B6C1E" w:rsidP="006B6C1E">
      <w:pPr>
        <w:shd w:val="clear" w:color="auto" w:fill="FFFFFF"/>
        <w:spacing w:before="100" w:beforeAutospacing="1" w:after="100" w:afterAutospacing="1"/>
        <w:jc w:val="both"/>
      </w:pPr>
      <w:r>
        <w:t>1. Прекратить действие повреждающего агента (пламя, электри</w:t>
      </w:r>
      <w:r>
        <w:softHyphen/>
        <w:t>ческий ток, газ, горячая вода, механическое воздействие и т. д.);</w:t>
      </w:r>
    </w:p>
    <w:p w:rsidR="006B6C1E" w:rsidRDefault="006B6C1E" w:rsidP="006B6C1E">
      <w:pPr>
        <w:shd w:val="clear" w:color="auto" w:fill="FFFFFF"/>
        <w:spacing w:before="100" w:beforeAutospacing="1" w:after="100" w:afterAutospacing="1"/>
      </w:pPr>
      <w:r>
        <w:t>2. Придать пострадавшему горизонтальное положение;</w:t>
      </w:r>
    </w:p>
    <w:p w:rsidR="006B6C1E" w:rsidRPr="007E6DF7" w:rsidRDefault="006B6C1E" w:rsidP="006B6C1E">
      <w:pPr>
        <w:pStyle w:val="a3"/>
        <w:autoSpaceDE w:val="0"/>
        <w:jc w:val="left"/>
        <w:rPr>
          <w:b w:val="0"/>
          <w:sz w:val="20"/>
        </w:rPr>
      </w:pPr>
      <w:r w:rsidRPr="007E6DF7">
        <w:rPr>
          <w:b w:val="0"/>
          <w:sz w:val="20"/>
        </w:rPr>
        <w:t>3. Убедиться в наличии пульса и дыхания. При отсутствии та</w:t>
      </w:r>
      <w:r w:rsidRPr="007E6DF7">
        <w:rPr>
          <w:b w:val="0"/>
          <w:sz w:val="20"/>
        </w:rPr>
        <w:softHyphen/>
        <w:t>ковых следует немедленно начать реанимацию - искусственное дыхание и закрытый массаж сердца;</w:t>
      </w:r>
    </w:p>
    <w:p w:rsidR="006B6C1E" w:rsidRDefault="006B6C1E" w:rsidP="006B6C1E">
      <w:pPr>
        <w:shd w:val="clear" w:color="auto" w:fill="FFFFFF"/>
        <w:spacing w:before="100" w:beforeAutospacing="1" w:after="100" w:afterAutospacing="1"/>
        <w:jc w:val="both"/>
      </w:pPr>
      <w:r>
        <w:t>4. При наличии травмы — остановить кровотечение и обеспе</w:t>
      </w:r>
      <w:r>
        <w:softHyphen/>
        <w:t>чить иммобилизацию поврежденной области;</w:t>
      </w:r>
    </w:p>
    <w:p w:rsidR="006B6C1E" w:rsidRDefault="006B6C1E" w:rsidP="006B6C1E">
      <w:pPr>
        <w:shd w:val="clear" w:color="auto" w:fill="FFFFFF"/>
        <w:spacing w:before="100" w:beforeAutospacing="1" w:after="100" w:afterAutospacing="1"/>
        <w:jc w:val="both"/>
      </w:pPr>
      <w:r>
        <w:t>5. При наличии подозрения на внутреннее кровотечение — при</w:t>
      </w:r>
      <w:r>
        <w:softHyphen/>
        <w:t>дать пострадавшему положение с опущенным головным концом и немедленно транспортировать в ближайшее лечебное учреждение;</w:t>
      </w:r>
    </w:p>
    <w:p w:rsidR="006B6C1E" w:rsidRDefault="006B6C1E" w:rsidP="006B6C1E">
      <w:pPr>
        <w:shd w:val="clear" w:color="auto" w:fill="FFFFFF"/>
        <w:spacing w:before="100" w:beforeAutospacing="1" w:after="100" w:afterAutospacing="1"/>
        <w:jc w:val="both"/>
      </w:pPr>
      <w:r>
        <w:t>6. При наличии судорог - необходимо вложить между зубами прокладку;</w:t>
      </w:r>
    </w:p>
    <w:p w:rsidR="006B6C1E" w:rsidRDefault="006B6C1E" w:rsidP="006B6C1E">
      <w:pPr>
        <w:shd w:val="clear" w:color="auto" w:fill="FFFFFF"/>
        <w:spacing w:before="100" w:beforeAutospacing="1" w:after="100" w:afterAutospacing="1"/>
      </w:pPr>
      <w:r>
        <w:t>7. Защитить пострадавшего от переохлаждения или перегревания;</w:t>
      </w:r>
    </w:p>
    <w:p w:rsidR="006B6C1E" w:rsidRDefault="006B6C1E" w:rsidP="006B6C1E">
      <w:pPr>
        <w:shd w:val="clear" w:color="auto" w:fill="FFFFFF"/>
        <w:spacing w:before="100" w:beforeAutospacing="1" w:after="100" w:afterAutospacing="1"/>
        <w:jc w:val="both"/>
      </w:pPr>
      <w:r>
        <w:t>8. При отсутствии эффекта от принятых мер — провести быст</w:t>
      </w:r>
      <w:r>
        <w:softHyphen/>
        <w:t>рый, но тщательный осмотр пострадавшего и постараться выяснить причину потери сознания;</w:t>
      </w:r>
    </w:p>
    <w:p w:rsidR="006B6C1E" w:rsidRDefault="006B6C1E" w:rsidP="006B6C1E">
      <w:pPr>
        <w:shd w:val="clear" w:color="auto" w:fill="FFFFFF"/>
        <w:spacing w:before="100" w:beforeAutospacing="1" w:after="100" w:afterAutospacing="1"/>
        <w:jc w:val="both"/>
      </w:pPr>
      <w:r>
        <w:t>9. Перед транспортировкой в лечебное учреждение — обеспечить проходимость дыхательных путей и транспортную иммобилизацию.</w:t>
      </w:r>
    </w:p>
    <w:p w:rsidR="006B6C1E" w:rsidRDefault="006B6C1E" w:rsidP="006B6C1E">
      <w:pPr>
        <w:shd w:val="clear" w:color="auto" w:fill="FFFFFF"/>
        <w:spacing w:before="100" w:beforeAutospacing="1" w:after="100" w:afterAutospacing="1"/>
      </w:pPr>
      <w:r>
        <w:t>ОСТРЫЕ ОТРАВЛЕНИЯ</w:t>
      </w:r>
    </w:p>
    <w:p w:rsidR="006B6C1E" w:rsidRDefault="006B6C1E" w:rsidP="006B6C1E">
      <w:pPr>
        <w:shd w:val="clear" w:color="auto" w:fill="FFFFFF"/>
        <w:spacing w:before="100" w:beforeAutospacing="1" w:after="100" w:afterAutospacing="1"/>
        <w:jc w:val="both"/>
      </w:pPr>
      <w:r>
        <w:t>Отравления, как правило, сопровождают катастрофы в результа</w:t>
      </w:r>
      <w:r>
        <w:softHyphen/>
        <w:t>те разрушения коммуникаций, обеспечивающих жизнедеятельность населенных пунктов: водоснабжения, тепло- и электрообеспечения, газо- и нефтепроводов, всевозможных хранилищ. Если присоеди</w:t>
      </w:r>
      <w:r>
        <w:softHyphen/>
        <w:t>нить сюда постоянные пожары и другие вредные последствия, то становится очевидным закономерное нарушение санитарно-эпидемиологического режима питания, загрязнение вредными токсичес</w:t>
      </w:r>
      <w:r>
        <w:softHyphen/>
        <w:t>кими продуктами воздуха и источников водоснабжения. Все это ведет к острым отравлениям, которые при некоторых видах катас</w:t>
      </w:r>
      <w:r>
        <w:softHyphen/>
        <w:t>троф могут быть основным поражающим фактором. Но при каж</w:t>
      </w:r>
      <w:r>
        <w:softHyphen/>
        <w:t>додневных несчастных случаях отравления далеко не единичны.</w:t>
      </w:r>
    </w:p>
    <w:p w:rsidR="006B6C1E" w:rsidRPr="007E6DF7" w:rsidRDefault="006B6C1E" w:rsidP="006B6C1E">
      <w:pPr>
        <w:pStyle w:val="a3"/>
        <w:autoSpaceDE w:val="0"/>
        <w:jc w:val="left"/>
        <w:rPr>
          <w:b w:val="0"/>
          <w:sz w:val="20"/>
        </w:rPr>
      </w:pPr>
      <w:r w:rsidRPr="007E6DF7">
        <w:rPr>
          <w:b w:val="0"/>
          <w:sz w:val="20"/>
        </w:rPr>
        <w:t>Нередко при попадании отравляющих веществ внутрь среди срочных мер первой помощи на первый план выступает необходи</w:t>
      </w:r>
      <w:r w:rsidRPr="007E6DF7">
        <w:rPr>
          <w:b w:val="0"/>
          <w:sz w:val="20"/>
        </w:rPr>
        <w:softHyphen/>
        <w:t>мость быстрого выделения ядов из пищеварительного тракта и инактивация их</w:t>
      </w:r>
    </w:p>
    <w:p w:rsidR="006B6C1E" w:rsidRDefault="006B6C1E" w:rsidP="006B6C1E">
      <w:pPr>
        <w:shd w:val="clear" w:color="auto" w:fill="FFFFFF"/>
        <w:spacing w:before="100" w:beforeAutospacing="1" w:after="100" w:afterAutospacing="1"/>
        <w:jc w:val="both"/>
      </w:pPr>
      <w:r>
        <w:t>Беззондовое промывание желудка - простой и эффективный метод выведения ядов, который выполняет медсестра. Он заклю</w:t>
      </w:r>
      <w:r>
        <w:softHyphen/>
        <w:t>чается в обильном питье теплой воды, лучше содового раствора (1 столовая ложка пищевой соды на стакан воды), столько, сколько может выпить больной. Если после этого не возникает самопроиз</w:t>
      </w:r>
      <w:r>
        <w:softHyphen/>
        <w:t>вольная рвота, то нужно ее вызвать рефлекторнымпутем — с по</w:t>
      </w:r>
      <w:r>
        <w:softHyphen/>
        <w:t>мощью двух введенных в ротовую полость пальцев и легкого мас</w:t>
      </w:r>
      <w:r>
        <w:softHyphen/>
        <w:t>сажа задней стенки глотки. Процедуру можно повторить несколько раз. Чем раньше она будет выполнена, тем больше удастся удалить токсического вещества. Это промывание показано при отравлении алкоголем, снотворными и другими соединениями.</w:t>
      </w:r>
    </w:p>
    <w:p w:rsidR="006B6C1E" w:rsidRDefault="006B6C1E" w:rsidP="006B6C1E">
      <w:pPr>
        <w:shd w:val="clear" w:color="auto" w:fill="FFFFFF"/>
        <w:spacing w:before="100" w:beforeAutospacing="1" w:after="100" w:afterAutospacing="1"/>
        <w:jc w:val="both"/>
      </w:pPr>
      <w:r>
        <w:t>Одновременный прием слабительных средств (1-2 столовые ложки сульфата натрия на стакан воды) выводит токсины из ки</w:t>
      </w:r>
      <w:r>
        <w:softHyphen/>
        <w:t>шечника. Слабительное применяют при отравлениях этанолом, пестицидами, некоторыми пищевыми продуктами. Для стимуляции выведения токсических веществ с мочой используют питье щелоч</w:t>
      </w:r>
      <w:r>
        <w:softHyphen/>
        <w:t>ных минеральных вод, наложение грелок на область почек.</w:t>
      </w:r>
    </w:p>
    <w:p w:rsidR="006B6C1E" w:rsidRPr="007E6DF7" w:rsidRDefault="006B6C1E" w:rsidP="006B6C1E">
      <w:pPr>
        <w:pStyle w:val="a3"/>
        <w:autoSpaceDE w:val="0"/>
        <w:jc w:val="left"/>
        <w:rPr>
          <w:b w:val="0"/>
          <w:sz w:val="20"/>
        </w:rPr>
      </w:pPr>
      <w:r w:rsidRPr="007E6DF7">
        <w:rPr>
          <w:b w:val="0"/>
          <w:sz w:val="20"/>
        </w:rPr>
        <w:t>Прием карболена обеспечивает связывание многих ядов (этиловый спирт, пестициды, пищевые токсины и др.). С этой целью рекомен</w:t>
      </w:r>
      <w:r w:rsidRPr="007E6DF7">
        <w:rPr>
          <w:b w:val="0"/>
          <w:sz w:val="20"/>
        </w:rPr>
        <w:softHyphen/>
        <w:t>дуется несколько раз принимать по 5-10 таблеток, лучше кашицу, содержащую 1-2 ложки взвеси активированного угля в воде.</w:t>
      </w:r>
    </w:p>
    <w:p w:rsidR="006B6C1E" w:rsidRDefault="006B6C1E" w:rsidP="006B6C1E">
      <w:pPr>
        <w:shd w:val="clear" w:color="auto" w:fill="FFFFFF"/>
        <w:spacing w:before="100" w:beforeAutospacing="1" w:after="100" w:afterAutospacing="1"/>
        <w:jc w:val="both"/>
      </w:pPr>
      <w:r>
        <w:t xml:space="preserve">Острая дыхательная недостаточность — состояние, при котором нарушается оксигенация венозной крови в легких. Оксигенация крови - трехфазный процесс: альвеолярная вентиляция (свободное прохождение </w:t>
      </w:r>
      <w:r>
        <w:lastRenderedPageBreak/>
        <w:t>воздуха в альвеолы и обратно), диффузия газов (пере</w:t>
      </w:r>
      <w:r>
        <w:softHyphen/>
        <w:t>ход кислорода и углекислого газа через альвеолярно-капиллярную мембрану) и перфузия (транспорт крови в микрососудах легких).</w:t>
      </w:r>
    </w:p>
    <w:p w:rsidR="006B6C1E" w:rsidRDefault="006B6C1E" w:rsidP="006B6C1E">
      <w:pPr>
        <w:shd w:val="clear" w:color="auto" w:fill="FFFFFF"/>
        <w:spacing w:before="100" w:beforeAutospacing="1" w:after="100" w:afterAutospacing="1"/>
        <w:jc w:val="both"/>
      </w:pPr>
      <w:r>
        <w:t>Острая дыхательная недостаточность может быть центрального происхождения вследствие угнетения дыхательного центра при тяжелом ушибе или сдавлении головного мозга, отравлении, ин</w:t>
      </w:r>
      <w:r>
        <w:softHyphen/>
        <w:t>токсикации и др. и периферического происхождения при наруше</w:t>
      </w:r>
      <w:r>
        <w:softHyphen/>
        <w:t>ниях внешнего дыхания. К ним относятся: непроходимость дыха</w:t>
      </w:r>
      <w:r>
        <w:softHyphen/>
        <w:t>тельных путей (инородные тела, слизь, кровь, бронхоспазм, утоп</w:t>
      </w:r>
      <w:r>
        <w:softHyphen/>
        <w:t>ление); повреждения грудной клетки (множественные переломы ребер и грудины, пневмоторакс, повреждение легких, тугое бинтование); поражение мышц и периферических нервов (столбняк, миастения, отравления фосфорорганическими соединениями и др.).</w:t>
      </w:r>
    </w:p>
    <w:p w:rsidR="006B6C1E" w:rsidRDefault="006B6C1E" w:rsidP="006B6C1E">
      <w:pPr>
        <w:shd w:val="clear" w:color="auto" w:fill="FFFFFF"/>
        <w:spacing w:before="100" w:beforeAutospacing="1" w:after="100" w:afterAutospacing="1"/>
        <w:jc w:val="both"/>
      </w:pPr>
      <w:r>
        <w:t>В клиническом течении дыхательной недостаточности выделяют две стадии: компенсированная - кожные покровы бледные, одыш</w:t>
      </w:r>
      <w:r>
        <w:softHyphen/>
        <w:t>ка до 30—35 дыханий в минуту, такихардия до 100 уд/мин и декомпенсированная - общее состояние тяжелое, резкая бледность с акроцианозом, одышка до 40 и более дыханий в мин, вспомога</w:t>
      </w:r>
      <w:r>
        <w:softHyphen/>
        <w:t>тельные мышцы форсированно участвуют в акте дыхания, в легких застойные влажные хрипы, тахикардия до 120 и более уд/мин, артериальное давление снижается до 80-90 мм рт. ст.</w:t>
      </w:r>
    </w:p>
    <w:p w:rsidR="006B6C1E" w:rsidRPr="007E6DF7" w:rsidRDefault="006B6C1E" w:rsidP="006B6C1E">
      <w:pPr>
        <w:pStyle w:val="a3"/>
        <w:autoSpaceDE w:val="0"/>
        <w:jc w:val="left"/>
        <w:rPr>
          <w:b w:val="0"/>
          <w:sz w:val="20"/>
        </w:rPr>
      </w:pPr>
      <w:r w:rsidRPr="007E6DF7">
        <w:rPr>
          <w:b w:val="0"/>
          <w:sz w:val="20"/>
        </w:rPr>
        <w:t>Какие бы причины ни вызвали острую дыхательную недостаточ</w:t>
      </w:r>
      <w:r w:rsidRPr="007E6DF7">
        <w:rPr>
          <w:b w:val="0"/>
          <w:sz w:val="20"/>
        </w:rPr>
        <w:softHyphen/>
        <w:t>ность, в итоге наступает респираторная гипоксия. Наиболее тяже</w:t>
      </w:r>
      <w:r w:rsidRPr="007E6DF7">
        <w:rPr>
          <w:b w:val="0"/>
          <w:sz w:val="20"/>
        </w:rPr>
        <w:softHyphen/>
        <w:t>лой формой дыхательной недостаточности является «шоковое лег</w:t>
      </w:r>
      <w:r w:rsidRPr="007E6DF7">
        <w:rPr>
          <w:b w:val="0"/>
          <w:sz w:val="20"/>
        </w:rPr>
        <w:softHyphen/>
        <w:t>кое», которое развивается при тяжелых травмах, ожогах, перитони</w:t>
      </w:r>
      <w:r w:rsidRPr="007E6DF7">
        <w:rPr>
          <w:b w:val="0"/>
          <w:sz w:val="20"/>
        </w:rPr>
        <w:softHyphen/>
        <w:t>те, отравлении, утоплении и часто приводит к терминальному со</w:t>
      </w:r>
      <w:r w:rsidRPr="007E6DF7">
        <w:rPr>
          <w:b w:val="0"/>
          <w:sz w:val="20"/>
        </w:rPr>
        <w:softHyphen/>
        <w:t>стоянию.</w:t>
      </w:r>
    </w:p>
    <w:p w:rsidR="006B6C1E" w:rsidRDefault="006B6C1E" w:rsidP="006B6C1E">
      <w:pPr>
        <w:shd w:val="clear" w:color="auto" w:fill="FFFFFF"/>
        <w:spacing w:before="100" w:beforeAutospacing="1" w:after="100" w:afterAutospacing="1"/>
        <w:jc w:val="both"/>
        <w:rPr>
          <w:b/>
          <w:bCs/>
        </w:rPr>
      </w:pPr>
      <w:r>
        <w:t>Интенсивная терапия должна быть начата как можно раньше с восстановления проходимости дыхательных путей (удаление ино</w:t>
      </w:r>
      <w:r>
        <w:softHyphen/>
        <w:t>родных тел, отсасывание слизи, крови), введения воздуховода в полость рта, ингаляции кислорода, вспомогательной вентиляции легких, введения обезболивающих, дыхательных и сердечных средств. Хороший эффект дают антигипоксанты — оксибутират натрия (ли</w:t>
      </w:r>
      <w:r>
        <w:softHyphen/>
        <w:t>тия). Обязательна гипербарическая оксигенация. При клинической смерти проводится стандартная легочно-сердечная реанимация (ИВЛ, закрытый массаж сердца, внутривенные инфузии и др.).</w:t>
      </w:r>
    </w:p>
    <w:p w:rsidR="006B6C1E" w:rsidRPr="007E6DF7" w:rsidRDefault="006B6C1E" w:rsidP="006B6C1E">
      <w:pPr>
        <w:pStyle w:val="a3"/>
        <w:autoSpaceDE w:val="0"/>
        <w:jc w:val="left"/>
        <w:rPr>
          <w:b w:val="0"/>
          <w:bCs w:val="0"/>
          <w:sz w:val="20"/>
        </w:rPr>
      </w:pPr>
      <w:r w:rsidRPr="007E6DF7">
        <w:rPr>
          <w:b w:val="0"/>
          <w:sz w:val="20"/>
        </w:rPr>
        <w:t>Травматический шок — это ответная реакция организма на тяже</w:t>
      </w:r>
      <w:r w:rsidRPr="007E6DF7">
        <w:rPr>
          <w:b w:val="0"/>
          <w:sz w:val="20"/>
        </w:rPr>
        <w:softHyphen/>
        <w:t>лую механическую, термическую, химическую травму с резким снижением всех функций организма и типичной клинической кар</w:t>
      </w:r>
      <w:r w:rsidRPr="007E6DF7">
        <w:rPr>
          <w:b w:val="0"/>
          <w:sz w:val="20"/>
        </w:rPr>
        <w:softHyphen/>
        <w:t>тиной гипотонии при механической травме. В патофизиологиче</w:t>
      </w:r>
      <w:r w:rsidRPr="007E6DF7">
        <w:rPr>
          <w:b w:val="0"/>
          <w:sz w:val="20"/>
        </w:rPr>
        <w:softHyphen/>
        <w:t>ской основе шока - боль, кровопотеря, гипоксия.</w:t>
      </w:r>
    </w:p>
    <w:p w:rsidR="006B6C1E" w:rsidRPr="007E6DF7" w:rsidRDefault="006B6C1E" w:rsidP="006B6C1E">
      <w:pPr>
        <w:pStyle w:val="a3"/>
        <w:autoSpaceDE w:val="0"/>
        <w:jc w:val="left"/>
        <w:rPr>
          <w:b w:val="0"/>
          <w:sz w:val="20"/>
        </w:rPr>
      </w:pPr>
      <w:r w:rsidRPr="007E6DF7">
        <w:rPr>
          <w:b w:val="0"/>
          <w:sz w:val="20"/>
        </w:rPr>
        <w:t>Классификация травматического шока</w:t>
      </w:r>
    </w:p>
    <w:p w:rsidR="006B6C1E" w:rsidRDefault="006B6C1E" w:rsidP="006B6C1E">
      <w:pPr>
        <w:pStyle w:val="21"/>
      </w:pPr>
      <w:r>
        <w:t>Терминальные состояния:</w:t>
      </w:r>
      <w:r>
        <w:br/>
        <w:t>I. Эректильная фаза      1   Легкая степень</w:t>
      </w:r>
      <w:r>
        <w:tab/>
        <w:t xml:space="preserve">        1. Предагональное</w:t>
      </w:r>
    </w:p>
    <w:p w:rsidR="006B6C1E" w:rsidRDefault="006B6C1E" w:rsidP="006B6C1E">
      <w:pPr>
        <w:shd w:val="clear" w:color="auto" w:fill="FFFFFF"/>
        <w:tabs>
          <w:tab w:val="left" w:pos="4493"/>
        </w:tabs>
        <w:spacing w:before="100" w:beforeAutospacing="1" w:after="100" w:afterAutospacing="1"/>
      </w:pPr>
      <w:r>
        <w:t>П. Торпидная фаза        2. Средняя степенень    2. Атональное</w:t>
      </w:r>
    </w:p>
    <w:p w:rsidR="006B6C1E" w:rsidRDefault="006B6C1E" w:rsidP="006B6C1E">
      <w:pPr>
        <w:shd w:val="clear" w:color="auto" w:fill="FFFFFF"/>
        <w:spacing w:before="100" w:beforeAutospacing="1" w:after="100" w:afterAutospacing="1"/>
      </w:pPr>
      <w:r>
        <w:tab/>
        <w:t xml:space="preserve">                           3. Тяжелая   степень     3. Клиническая смерть</w:t>
      </w:r>
    </w:p>
    <w:p w:rsidR="006B6C1E" w:rsidRDefault="006B6C1E" w:rsidP="006B6C1E">
      <w:pPr>
        <w:shd w:val="clear" w:color="auto" w:fill="FFFFFF"/>
        <w:spacing w:before="100" w:beforeAutospacing="1" w:after="100" w:afterAutospacing="1"/>
        <w:jc w:val="both"/>
      </w:pPr>
      <w:r>
        <w:t>Эректильная фаза проявляется выраженной эйфорией, двига</w:t>
      </w:r>
      <w:r>
        <w:softHyphen/>
        <w:t>тельным и речевым возбуждением, нарушением критического от</w:t>
      </w:r>
      <w:r>
        <w:softHyphen/>
        <w:t>ношения к собственному состоянию. У больного беспокойный, бегающий взгляд, повышенное потоотделение, общаягиперстезия и гиперрефлексия. Артериальное давление нормальное или несколько повышенное. Пульс нормальный, но может быть несколько учащен или замедлен. Длительность этой фазы небольшая - секунды, минуты, редко больше часа.</w:t>
      </w:r>
    </w:p>
    <w:p w:rsidR="006B6C1E" w:rsidRDefault="006B6C1E" w:rsidP="006B6C1E">
      <w:pPr>
        <w:shd w:val="clear" w:color="auto" w:fill="FFFFFF"/>
        <w:spacing w:before="100" w:beforeAutospacing="1" w:after="100" w:afterAutospacing="1"/>
        <w:jc w:val="both"/>
        <w:rPr>
          <w:b/>
          <w:bCs/>
        </w:rPr>
      </w:pPr>
      <w:r>
        <w:t>Торпидная фаза характеризуется угнетением жизненно важных функций организма. Классическое описание ее принадлежит Н. И. Пирогову: «С оторванной рукой или ногой лежит такой окоченелый на перевязочном пункте неподвижно. Он не кричит, не вопит, не жа</w:t>
      </w:r>
      <w:r>
        <w:softHyphen/>
        <w:t>луется и ничего не требует. Тело его холодно, лицо бледно, как у трупа. Взгляд неподвижен и обращен вдаль. Пульс как нитка и с частымиперемежками. Дыхание едва приметно. На вопросы окоче</w:t>
      </w:r>
      <w:r>
        <w:softHyphen/>
        <w:t>нелый или вовсе не отвечает, или про себя, чуть слышным шепотом. Рана и кожа почти не чувствительны, но если нерв, висящий из раны, будет чем-либо раздражен, то больной легким сокращением личных мускулов обнаруживает признаки чувства. Иногда это состо</w:t>
      </w:r>
      <w:r>
        <w:softHyphen/>
        <w:t>яние проходит через несколько часов от возбуждающих средств, иногда же оно продолжается без перемен до самой смерти».</w:t>
      </w:r>
    </w:p>
    <w:p w:rsidR="006B6C1E" w:rsidRDefault="006B6C1E" w:rsidP="006B6C1E">
      <w:pPr>
        <w:pStyle w:val="21"/>
      </w:pPr>
      <w:r>
        <w:t>В настоящее время клиницистов интересуют объективные пока</w:t>
      </w:r>
      <w:r>
        <w:softHyphen/>
        <w:t>затели степеней торпидной фазы, которые представлены нами в таблице (См. таблицу № 22.Объективные показатели степеней торпидной фазы шока).</w:t>
      </w:r>
    </w:p>
    <w:p w:rsidR="006B6C1E" w:rsidRDefault="006B6C1E" w:rsidP="006B6C1E">
      <w:pPr>
        <w:shd w:val="clear" w:color="auto" w:fill="FFFFFF"/>
        <w:spacing w:before="100" w:beforeAutospacing="1" w:after="100" w:afterAutospacing="1"/>
        <w:jc w:val="both"/>
      </w:pPr>
      <w:r>
        <w:lastRenderedPageBreak/>
        <w:t>ПЕРВАЯ ПОМОЩЬ ПРИ ШОКЕ в очаге катастрофы или на месте происшествия предусматривает:</w:t>
      </w:r>
    </w:p>
    <w:p w:rsidR="006B6C1E" w:rsidRDefault="006B6C1E" w:rsidP="006B6C1E">
      <w:pPr>
        <w:pStyle w:val="21"/>
      </w:pPr>
      <w:r>
        <w:t>1. Остановку кровотечения путем наложения жгута-закрутки или табельного жгута при артериальном кровотечении и давящей по</w:t>
      </w:r>
      <w:r>
        <w:softHyphen/>
        <w:t xml:space="preserve">двязки при венозном кровотечении; </w:t>
      </w:r>
    </w:p>
    <w:p w:rsidR="006B6C1E" w:rsidRDefault="006B6C1E" w:rsidP="006B6C1E">
      <w:pPr>
        <w:shd w:val="clear" w:color="auto" w:fill="FFFFFF"/>
        <w:spacing w:before="100" w:beforeAutospacing="1" w:after="100" w:afterAutospacing="1"/>
      </w:pPr>
      <w:r>
        <w:t>2. Обезболивание введением любых имеющихся средств, пред</w:t>
      </w:r>
      <w:r>
        <w:softHyphen/>
        <w:t>почтительно - кетамина из расчета 1-3 мг на кг веса тела внут</w:t>
      </w:r>
      <w:r>
        <w:softHyphen/>
        <w:t>римышечно или внутривенно медленно, оксибутирата натрия — 50 мг на кг веса тела внутривенно очень медленно;</w:t>
      </w:r>
    </w:p>
    <w:p w:rsidR="006B6C1E" w:rsidRDefault="006B6C1E" w:rsidP="006B6C1E">
      <w:pPr>
        <w:shd w:val="clear" w:color="auto" w:fill="FFFFFF"/>
        <w:spacing w:before="100" w:beforeAutospacing="1" w:after="100" w:afterAutospacing="1"/>
      </w:pPr>
      <w:r>
        <w:t>3. Наложение защитной стерильной повязки на раны;</w:t>
      </w:r>
    </w:p>
    <w:p w:rsidR="006B6C1E" w:rsidRDefault="006B6C1E" w:rsidP="006B6C1E">
      <w:pPr>
        <w:pStyle w:val="a5"/>
      </w:pPr>
      <w:r>
        <w:t>4. Осуществление транспортной иммобилизации подручными средствами или табельными шинами. Все эти мероприятия прово</w:t>
      </w:r>
      <w:r>
        <w:softHyphen/>
        <w:t>дятся медицинской сестрой.</w:t>
      </w:r>
    </w:p>
    <w:p w:rsidR="006B6C1E" w:rsidRDefault="006B6C1E" w:rsidP="006B6C1E">
      <w:pPr>
        <w:pStyle w:val="3"/>
        <w:ind w:left="720"/>
      </w:pPr>
      <w:r>
        <w:t>Тесты по теме</w:t>
      </w:r>
    </w:p>
    <w:p w:rsidR="006B6C1E" w:rsidRDefault="006B6C1E" w:rsidP="006B6C1E">
      <w:pPr>
        <w:numPr>
          <w:ilvl w:val="0"/>
          <w:numId w:val="7"/>
        </w:numPr>
        <w:spacing w:before="100" w:beforeAutospacing="1" w:after="100" w:afterAutospacing="1"/>
      </w:pPr>
      <w:r>
        <w:t xml:space="preserve">К абсолютным признакам переломов костей относятся: </w:t>
      </w:r>
    </w:p>
    <w:p w:rsidR="006B6C1E" w:rsidRDefault="006B6C1E" w:rsidP="006B6C1E">
      <w:pPr>
        <w:numPr>
          <w:ilvl w:val="1"/>
          <w:numId w:val="7"/>
        </w:numPr>
        <w:spacing w:before="100" w:beforeAutospacing="1" w:after="100" w:afterAutospacing="1"/>
      </w:pPr>
      <w:r>
        <w:t xml:space="preserve">патологическая подвижность </w:t>
      </w:r>
    </w:p>
    <w:p w:rsidR="006B6C1E" w:rsidRDefault="006B6C1E" w:rsidP="006B6C1E">
      <w:pPr>
        <w:numPr>
          <w:ilvl w:val="1"/>
          <w:numId w:val="7"/>
        </w:numPr>
        <w:spacing w:before="100" w:beforeAutospacing="1" w:after="100" w:afterAutospacing="1"/>
      </w:pPr>
      <w:r>
        <w:t xml:space="preserve">кровоизлияние в зоне травмы </w:t>
      </w:r>
    </w:p>
    <w:p w:rsidR="006B6C1E" w:rsidRDefault="006B6C1E" w:rsidP="006B6C1E">
      <w:pPr>
        <w:numPr>
          <w:ilvl w:val="1"/>
          <w:numId w:val="7"/>
        </w:numPr>
        <w:spacing w:before="100" w:beforeAutospacing="1" w:after="100" w:afterAutospacing="1"/>
      </w:pPr>
      <w:r>
        <w:t xml:space="preserve">укорочение или деформация конечности </w:t>
      </w:r>
    </w:p>
    <w:p w:rsidR="006B6C1E" w:rsidRDefault="006B6C1E" w:rsidP="006B6C1E">
      <w:pPr>
        <w:numPr>
          <w:ilvl w:val="1"/>
          <w:numId w:val="7"/>
        </w:numPr>
        <w:spacing w:before="100" w:beforeAutospacing="1" w:after="100" w:afterAutospacing="1"/>
      </w:pPr>
      <w:r>
        <w:t xml:space="preserve">костная крепитация </w:t>
      </w:r>
    </w:p>
    <w:p w:rsidR="006B6C1E" w:rsidRDefault="006B6C1E" w:rsidP="006B6C1E">
      <w:pPr>
        <w:numPr>
          <w:ilvl w:val="1"/>
          <w:numId w:val="7"/>
        </w:numPr>
        <w:spacing w:before="100" w:beforeAutospacing="1" w:after="100" w:afterAutospacing="1"/>
      </w:pPr>
      <w:r>
        <w:t>болезненная припухлость в зоне травмы</w:t>
      </w:r>
    </w:p>
    <w:p w:rsidR="006B6C1E" w:rsidRDefault="006B6C1E" w:rsidP="006B6C1E">
      <w:pPr>
        <w:numPr>
          <w:ilvl w:val="0"/>
          <w:numId w:val="7"/>
        </w:numPr>
        <w:spacing w:before="100" w:beforeAutospacing="1" w:after="100" w:afterAutospacing="1"/>
      </w:pPr>
      <w:r>
        <w:t xml:space="preserve">К относительным признакам переломов относятся: </w:t>
      </w:r>
    </w:p>
    <w:p w:rsidR="006B6C1E" w:rsidRDefault="006B6C1E" w:rsidP="006B6C1E">
      <w:pPr>
        <w:numPr>
          <w:ilvl w:val="1"/>
          <w:numId w:val="7"/>
        </w:numPr>
        <w:spacing w:before="100" w:beforeAutospacing="1" w:after="100" w:afterAutospacing="1"/>
      </w:pPr>
      <w:r>
        <w:t xml:space="preserve">боль в зоне травмы </w:t>
      </w:r>
    </w:p>
    <w:p w:rsidR="006B6C1E" w:rsidRDefault="006B6C1E" w:rsidP="006B6C1E">
      <w:pPr>
        <w:numPr>
          <w:ilvl w:val="1"/>
          <w:numId w:val="7"/>
        </w:numPr>
        <w:spacing w:before="100" w:beforeAutospacing="1" w:after="100" w:afterAutospacing="1"/>
      </w:pPr>
      <w:r>
        <w:t xml:space="preserve">болезненная припухлость </w:t>
      </w:r>
    </w:p>
    <w:p w:rsidR="006B6C1E" w:rsidRDefault="006B6C1E" w:rsidP="006B6C1E">
      <w:pPr>
        <w:numPr>
          <w:ilvl w:val="1"/>
          <w:numId w:val="7"/>
        </w:numPr>
        <w:spacing w:before="100" w:beforeAutospacing="1" w:after="100" w:afterAutospacing="1"/>
      </w:pPr>
      <w:r>
        <w:t xml:space="preserve">кровоизлияние в зоне травмы </w:t>
      </w:r>
    </w:p>
    <w:p w:rsidR="006B6C1E" w:rsidRDefault="006B6C1E" w:rsidP="006B6C1E">
      <w:pPr>
        <w:numPr>
          <w:ilvl w:val="1"/>
          <w:numId w:val="7"/>
        </w:numPr>
        <w:spacing w:before="100" w:beforeAutospacing="1" w:after="100" w:afterAutospacing="1"/>
      </w:pPr>
      <w:r>
        <w:t>крепитация</w:t>
      </w:r>
    </w:p>
    <w:p w:rsidR="006B6C1E" w:rsidRDefault="006B6C1E" w:rsidP="006B6C1E">
      <w:pPr>
        <w:numPr>
          <w:ilvl w:val="0"/>
          <w:numId w:val="7"/>
        </w:numPr>
        <w:spacing w:before="100" w:beforeAutospacing="1" w:after="100" w:afterAutospacing="1"/>
      </w:pPr>
      <w:r>
        <w:t xml:space="preserve">При переломе костей предплечья шина накладывается: </w:t>
      </w:r>
    </w:p>
    <w:p w:rsidR="006B6C1E" w:rsidRDefault="006B6C1E" w:rsidP="006B6C1E">
      <w:pPr>
        <w:numPr>
          <w:ilvl w:val="1"/>
          <w:numId w:val="7"/>
        </w:numPr>
        <w:spacing w:before="100" w:beforeAutospacing="1" w:after="100" w:afterAutospacing="1"/>
      </w:pPr>
      <w:r>
        <w:t xml:space="preserve">от лучезапястного сустава до верхней трети плеча </w:t>
      </w:r>
    </w:p>
    <w:p w:rsidR="006B6C1E" w:rsidRDefault="006B6C1E" w:rsidP="006B6C1E">
      <w:pPr>
        <w:numPr>
          <w:ilvl w:val="1"/>
          <w:numId w:val="7"/>
        </w:numPr>
        <w:spacing w:before="100" w:beforeAutospacing="1" w:after="100" w:afterAutospacing="1"/>
      </w:pPr>
      <w:r>
        <w:t xml:space="preserve">от кончиков пальцев до верхней трети плеча </w:t>
      </w:r>
    </w:p>
    <w:p w:rsidR="006B6C1E" w:rsidRDefault="006B6C1E" w:rsidP="006B6C1E">
      <w:pPr>
        <w:numPr>
          <w:ilvl w:val="1"/>
          <w:numId w:val="7"/>
        </w:numPr>
        <w:spacing w:before="100" w:beforeAutospacing="1" w:after="100" w:afterAutospacing="1"/>
      </w:pPr>
      <w:r>
        <w:t>от основания пальцев до верхней трети плеча</w:t>
      </w:r>
    </w:p>
    <w:p w:rsidR="006B6C1E" w:rsidRDefault="006B6C1E" w:rsidP="006B6C1E">
      <w:pPr>
        <w:numPr>
          <w:ilvl w:val="0"/>
          <w:numId w:val="7"/>
        </w:numPr>
        <w:spacing w:before="100" w:beforeAutospacing="1" w:after="100" w:afterAutospacing="1"/>
      </w:pPr>
      <w:r>
        <w:t xml:space="preserve">При переломе плечевой кости шина накладывается: </w:t>
      </w:r>
    </w:p>
    <w:p w:rsidR="006B6C1E" w:rsidRDefault="006B6C1E" w:rsidP="006B6C1E">
      <w:pPr>
        <w:numPr>
          <w:ilvl w:val="1"/>
          <w:numId w:val="7"/>
        </w:numPr>
        <w:spacing w:before="100" w:beforeAutospacing="1" w:after="100" w:afterAutospacing="1"/>
      </w:pPr>
      <w:r>
        <w:t xml:space="preserve">от пальцев до лопатки с больной стороны </w:t>
      </w:r>
    </w:p>
    <w:p w:rsidR="006B6C1E" w:rsidRDefault="006B6C1E" w:rsidP="006B6C1E">
      <w:pPr>
        <w:numPr>
          <w:ilvl w:val="1"/>
          <w:numId w:val="7"/>
        </w:numPr>
        <w:spacing w:before="100" w:beforeAutospacing="1" w:after="100" w:afterAutospacing="1"/>
      </w:pPr>
      <w:r>
        <w:t xml:space="preserve">от пальцев до лопатки со здоровой стороны </w:t>
      </w:r>
    </w:p>
    <w:p w:rsidR="006B6C1E" w:rsidRDefault="006B6C1E" w:rsidP="006B6C1E">
      <w:pPr>
        <w:numPr>
          <w:ilvl w:val="1"/>
          <w:numId w:val="7"/>
        </w:numPr>
        <w:spacing w:before="100" w:beforeAutospacing="1" w:after="100" w:afterAutospacing="1"/>
      </w:pPr>
      <w:r>
        <w:t>от лучезапястного сустава до лопатки со здоровой стороны</w:t>
      </w:r>
    </w:p>
    <w:p w:rsidR="006B6C1E" w:rsidRDefault="006B6C1E" w:rsidP="006B6C1E">
      <w:pPr>
        <w:numPr>
          <w:ilvl w:val="0"/>
          <w:numId w:val="7"/>
        </w:numPr>
        <w:spacing w:before="100" w:beforeAutospacing="1" w:after="100" w:afterAutospacing="1"/>
      </w:pPr>
      <w:r>
        <w:t xml:space="preserve">При открытых переломах транспортная иммобилизация проводится: </w:t>
      </w:r>
    </w:p>
    <w:p w:rsidR="006B6C1E" w:rsidRDefault="006B6C1E" w:rsidP="006B6C1E">
      <w:pPr>
        <w:numPr>
          <w:ilvl w:val="1"/>
          <w:numId w:val="7"/>
        </w:numPr>
        <w:spacing w:before="100" w:beforeAutospacing="1" w:after="100" w:afterAutospacing="1"/>
      </w:pPr>
      <w:r>
        <w:t xml:space="preserve">в первую очередь </w:t>
      </w:r>
    </w:p>
    <w:p w:rsidR="006B6C1E" w:rsidRDefault="006B6C1E" w:rsidP="006B6C1E">
      <w:pPr>
        <w:numPr>
          <w:ilvl w:val="1"/>
          <w:numId w:val="7"/>
        </w:numPr>
        <w:spacing w:before="100" w:beforeAutospacing="1" w:after="100" w:afterAutospacing="1"/>
      </w:pPr>
      <w:r>
        <w:t xml:space="preserve">во вторую очередь после остановки кровотечения </w:t>
      </w:r>
    </w:p>
    <w:p w:rsidR="006B6C1E" w:rsidRDefault="006B6C1E" w:rsidP="006B6C1E">
      <w:pPr>
        <w:numPr>
          <w:ilvl w:val="1"/>
          <w:numId w:val="7"/>
        </w:numPr>
        <w:spacing w:before="100" w:beforeAutospacing="1" w:after="100" w:afterAutospacing="1"/>
      </w:pPr>
      <w:r>
        <w:t>в третью очередь после остановки кровотечения и наложения повязки</w:t>
      </w:r>
    </w:p>
    <w:p w:rsidR="006B6C1E" w:rsidRDefault="006B6C1E" w:rsidP="006B6C1E">
      <w:pPr>
        <w:numPr>
          <w:ilvl w:val="0"/>
          <w:numId w:val="7"/>
        </w:numPr>
        <w:spacing w:before="100" w:beforeAutospacing="1" w:after="100" w:afterAutospacing="1"/>
      </w:pPr>
      <w:r>
        <w:t xml:space="preserve">При переломе костей голени шина накладывается: </w:t>
      </w:r>
    </w:p>
    <w:p w:rsidR="006B6C1E" w:rsidRDefault="006B6C1E" w:rsidP="006B6C1E">
      <w:pPr>
        <w:numPr>
          <w:ilvl w:val="1"/>
          <w:numId w:val="7"/>
        </w:numPr>
        <w:spacing w:before="100" w:beforeAutospacing="1" w:after="100" w:afterAutospacing="1"/>
      </w:pPr>
      <w:r>
        <w:t xml:space="preserve">от кончиков пальцев до колена </w:t>
      </w:r>
    </w:p>
    <w:p w:rsidR="006B6C1E" w:rsidRDefault="006B6C1E" w:rsidP="006B6C1E">
      <w:pPr>
        <w:numPr>
          <w:ilvl w:val="1"/>
          <w:numId w:val="7"/>
        </w:numPr>
        <w:spacing w:before="100" w:beforeAutospacing="1" w:after="100" w:afterAutospacing="1"/>
      </w:pPr>
      <w:r>
        <w:t xml:space="preserve">от кончиков пальцев до верхней трети бедра </w:t>
      </w:r>
    </w:p>
    <w:p w:rsidR="006B6C1E" w:rsidRDefault="006B6C1E" w:rsidP="006B6C1E">
      <w:pPr>
        <w:numPr>
          <w:ilvl w:val="1"/>
          <w:numId w:val="7"/>
        </w:numPr>
        <w:spacing w:before="100" w:beforeAutospacing="1" w:after="100" w:afterAutospacing="1"/>
      </w:pPr>
      <w:r>
        <w:t>от голеностопного сустава до верхней трети бедра</w:t>
      </w:r>
    </w:p>
    <w:p w:rsidR="006B6C1E" w:rsidRDefault="006B6C1E" w:rsidP="006B6C1E">
      <w:pPr>
        <w:numPr>
          <w:ilvl w:val="0"/>
          <w:numId w:val="7"/>
        </w:numPr>
        <w:spacing w:before="100" w:beforeAutospacing="1" w:after="100" w:afterAutospacing="1"/>
      </w:pPr>
      <w:r>
        <w:t xml:space="preserve">При переломе бедра шина накладывается: </w:t>
      </w:r>
    </w:p>
    <w:p w:rsidR="006B6C1E" w:rsidRDefault="006B6C1E" w:rsidP="006B6C1E">
      <w:pPr>
        <w:numPr>
          <w:ilvl w:val="1"/>
          <w:numId w:val="7"/>
        </w:numPr>
        <w:spacing w:before="100" w:beforeAutospacing="1" w:after="100" w:afterAutospacing="1"/>
      </w:pPr>
      <w:r>
        <w:t xml:space="preserve">от кончиков пальцев до тазобедренного сустава </w:t>
      </w:r>
    </w:p>
    <w:p w:rsidR="006B6C1E" w:rsidRDefault="006B6C1E" w:rsidP="006B6C1E">
      <w:pPr>
        <w:numPr>
          <w:ilvl w:val="1"/>
          <w:numId w:val="7"/>
        </w:numPr>
        <w:spacing w:before="100" w:beforeAutospacing="1" w:after="100" w:afterAutospacing="1"/>
      </w:pPr>
      <w:r>
        <w:t xml:space="preserve">от кончиков пальцев до подмышки </w:t>
      </w:r>
    </w:p>
    <w:p w:rsidR="006B6C1E" w:rsidRDefault="006B6C1E" w:rsidP="006B6C1E">
      <w:pPr>
        <w:numPr>
          <w:ilvl w:val="1"/>
          <w:numId w:val="7"/>
        </w:numPr>
        <w:spacing w:before="100" w:beforeAutospacing="1" w:after="100" w:afterAutospacing="1"/>
      </w:pPr>
      <w:r>
        <w:t>от нижней трети голени до подмышки</w:t>
      </w:r>
    </w:p>
    <w:p w:rsidR="006B6C1E" w:rsidRDefault="006B6C1E" w:rsidP="006B6C1E">
      <w:pPr>
        <w:numPr>
          <w:ilvl w:val="0"/>
          <w:numId w:val="7"/>
        </w:numPr>
        <w:spacing w:before="100" w:beforeAutospacing="1" w:after="100" w:afterAutospacing="1"/>
      </w:pPr>
      <w:r>
        <w:t xml:space="preserve">Абсолютными признаками проникающего ранения грудной клетки являются: </w:t>
      </w:r>
    </w:p>
    <w:p w:rsidR="006B6C1E" w:rsidRDefault="006B6C1E" w:rsidP="006B6C1E">
      <w:pPr>
        <w:numPr>
          <w:ilvl w:val="1"/>
          <w:numId w:val="7"/>
        </w:numPr>
        <w:spacing w:before="100" w:beforeAutospacing="1" w:after="100" w:afterAutospacing="1"/>
      </w:pPr>
      <w:r>
        <w:t xml:space="preserve">одышка </w:t>
      </w:r>
    </w:p>
    <w:p w:rsidR="006B6C1E" w:rsidRDefault="006B6C1E" w:rsidP="006B6C1E">
      <w:pPr>
        <w:numPr>
          <w:ilvl w:val="1"/>
          <w:numId w:val="7"/>
        </w:numPr>
        <w:spacing w:before="100" w:beforeAutospacing="1" w:after="100" w:afterAutospacing="1"/>
      </w:pPr>
      <w:r>
        <w:t xml:space="preserve">бледность и цианоз </w:t>
      </w:r>
    </w:p>
    <w:p w:rsidR="006B6C1E" w:rsidRDefault="006B6C1E" w:rsidP="006B6C1E">
      <w:pPr>
        <w:numPr>
          <w:ilvl w:val="1"/>
          <w:numId w:val="7"/>
        </w:numPr>
        <w:spacing w:before="100" w:beforeAutospacing="1" w:after="100" w:afterAutospacing="1"/>
      </w:pPr>
      <w:r>
        <w:t xml:space="preserve">зияние раны </w:t>
      </w:r>
    </w:p>
    <w:p w:rsidR="006B6C1E" w:rsidRDefault="006B6C1E" w:rsidP="006B6C1E">
      <w:pPr>
        <w:numPr>
          <w:ilvl w:val="1"/>
          <w:numId w:val="7"/>
        </w:numPr>
        <w:spacing w:before="100" w:beforeAutospacing="1" w:after="100" w:afterAutospacing="1"/>
      </w:pPr>
      <w:r>
        <w:t xml:space="preserve">шум воздуха в ране при вдохе и выдохе </w:t>
      </w:r>
    </w:p>
    <w:p w:rsidR="006B6C1E" w:rsidRDefault="006B6C1E" w:rsidP="006B6C1E">
      <w:pPr>
        <w:numPr>
          <w:ilvl w:val="1"/>
          <w:numId w:val="7"/>
        </w:numPr>
        <w:spacing w:before="100" w:beforeAutospacing="1" w:after="100" w:afterAutospacing="1"/>
      </w:pPr>
      <w:r>
        <w:t>подкожная эмфизема</w:t>
      </w:r>
    </w:p>
    <w:p w:rsidR="006B6C1E" w:rsidRDefault="006B6C1E" w:rsidP="006B6C1E">
      <w:pPr>
        <w:numPr>
          <w:ilvl w:val="0"/>
          <w:numId w:val="7"/>
        </w:numPr>
        <w:spacing w:before="100" w:beforeAutospacing="1" w:after="100" w:afterAutospacing="1"/>
      </w:pPr>
      <w:r>
        <w:t xml:space="preserve">Наложение воздухонепроницаемой повязки при проникающем ранении грудной клетки проводится: </w:t>
      </w:r>
    </w:p>
    <w:p w:rsidR="006B6C1E" w:rsidRDefault="006B6C1E" w:rsidP="006B6C1E">
      <w:pPr>
        <w:numPr>
          <w:ilvl w:val="1"/>
          <w:numId w:val="7"/>
        </w:numPr>
        <w:spacing w:before="100" w:beforeAutospacing="1" w:after="100" w:afterAutospacing="1"/>
      </w:pPr>
      <w:r>
        <w:t xml:space="preserve">непосредственно на рану </w:t>
      </w:r>
    </w:p>
    <w:p w:rsidR="006B6C1E" w:rsidRDefault="006B6C1E" w:rsidP="006B6C1E">
      <w:pPr>
        <w:numPr>
          <w:ilvl w:val="1"/>
          <w:numId w:val="7"/>
        </w:numPr>
        <w:spacing w:before="100" w:beforeAutospacing="1" w:after="100" w:afterAutospacing="1"/>
      </w:pPr>
      <w:r>
        <w:t>поверх ватномарлевой салфетки</w:t>
      </w:r>
    </w:p>
    <w:p w:rsidR="006B6C1E" w:rsidRDefault="006B6C1E" w:rsidP="006B6C1E">
      <w:pPr>
        <w:numPr>
          <w:ilvl w:val="0"/>
          <w:numId w:val="7"/>
        </w:numPr>
        <w:spacing w:before="100" w:beforeAutospacing="1" w:after="100" w:afterAutospacing="1"/>
      </w:pPr>
      <w:r>
        <w:t xml:space="preserve">При проникающем ранении живота с выпадением органов медсестра должна: </w:t>
      </w:r>
    </w:p>
    <w:p w:rsidR="006B6C1E" w:rsidRDefault="006B6C1E" w:rsidP="006B6C1E">
      <w:pPr>
        <w:numPr>
          <w:ilvl w:val="1"/>
          <w:numId w:val="7"/>
        </w:numPr>
        <w:spacing w:before="100" w:beforeAutospacing="1" w:after="100" w:afterAutospacing="1"/>
      </w:pPr>
      <w:r>
        <w:t xml:space="preserve">вправить выпавшие наружу органы </w:t>
      </w:r>
    </w:p>
    <w:p w:rsidR="006B6C1E" w:rsidRDefault="006B6C1E" w:rsidP="006B6C1E">
      <w:pPr>
        <w:numPr>
          <w:ilvl w:val="1"/>
          <w:numId w:val="7"/>
        </w:numPr>
        <w:spacing w:before="100" w:beforeAutospacing="1" w:after="100" w:afterAutospacing="1"/>
      </w:pPr>
      <w:r>
        <w:t xml:space="preserve">наложить повязку на рану </w:t>
      </w:r>
    </w:p>
    <w:p w:rsidR="006B6C1E" w:rsidRDefault="006B6C1E" w:rsidP="006B6C1E">
      <w:pPr>
        <w:numPr>
          <w:ilvl w:val="1"/>
          <w:numId w:val="7"/>
        </w:numPr>
        <w:spacing w:before="100" w:beforeAutospacing="1" w:after="100" w:afterAutospacing="1"/>
      </w:pPr>
      <w:r>
        <w:lastRenderedPageBreak/>
        <w:t xml:space="preserve">дать внутрь горячее питье </w:t>
      </w:r>
    </w:p>
    <w:p w:rsidR="006B6C1E" w:rsidRDefault="006B6C1E" w:rsidP="006B6C1E">
      <w:pPr>
        <w:numPr>
          <w:ilvl w:val="1"/>
          <w:numId w:val="7"/>
        </w:numPr>
        <w:spacing w:before="100" w:beforeAutospacing="1" w:after="100" w:afterAutospacing="1"/>
      </w:pPr>
      <w:r>
        <w:t>ввести обезболивающее средство</w:t>
      </w:r>
    </w:p>
    <w:p w:rsidR="006B6C1E" w:rsidRDefault="006B6C1E" w:rsidP="006B6C1E">
      <w:pPr>
        <w:numPr>
          <w:ilvl w:val="0"/>
          <w:numId w:val="7"/>
        </w:numPr>
        <w:spacing w:before="100" w:beforeAutospacing="1" w:after="100" w:afterAutospacing="1"/>
      </w:pPr>
      <w:r>
        <w:t xml:space="preserve">Характерными симптомами черепно-мозговой травмы являются: </w:t>
      </w:r>
    </w:p>
    <w:p w:rsidR="006B6C1E" w:rsidRDefault="006B6C1E" w:rsidP="006B6C1E">
      <w:pPr>
        <w:numPr>
          <w:ilvl w:val="1"/>
          <w:numId w:val="7"/>
        </w:numPr>
        <w:spacing w:before="100" w:beforeAutospacing="1" w:after="100" w:afterAutospacing="1"/>
      </w:pPr>
      <w:r>
        <w:t xml:space="preserve">возбужденное состояние после восстановления сознания </w:t>
      </w:r>
    </w:p>
    <w:p w:rsidR="006B6C1E" w:rsidRDefault="006B6C1E" w:rsidP="006B6C1E">
      <w:pPr>
        <w:numPr>
          <w:ilvl w:val="1"/>
          <w:numId w:val="7"/>
        </w:numPr>
        <w:spacing w:before="100" w:beforeAutospacing="1" w:after="100" w:afterAutospacing="1"/>
      </w:pPr>
      <w:r>
        <w:t xml:space="preserve">головная боль, головокружение после восстановления сознания </w:t>
      </w:r>
    </w:p>
    <w:p w:rsidR="006B6C1E" w:rsidRDefault="006B6C1E" w:rsidP="006B6C1E">
      <w:pPr>
        <w:numPr>
          <w:ilvl w:val="1"/>
          <w:numId w:val="7"/>
        </w:numPr>
        <w:spacing w:before="100" w:beforeAutospacing="1" w:after="100" w:afterAutospacing="1"/>
      </w:pPr>
      <w:r>
        <w:t xml:space="preserve">ретроградная амнезия </w:t>
      </w:r>
    </w:p>
    <w:p w:rsidR="006B6C1E" w:rsidRDefault="006B6C1E" w:rsidP="006B6C1E">
      <w:pPr>
        <w:numPr>
          <w:ilvl w:val="1"/>
          <w:numId w:val="7"/>
        </w:numPr>
        <w:spacing w:before="100" w:beforeAutospacing="1" w:after="100" w:afterAutospacing="1"/>
      </w:pPr>
      <w:r>
        <w:t xml:space="preserve">судороги </w:t>
      </w:r>
    </w:p>
    <w:p w:rsidR="006B6C1E" w:rsidRDefault="006B6C1E" w:rsidP="006B6C1E">
      <w:pPr>
        <w:numPr>
          <w:ilvl w:val="1"/>
          <w:numId w:val="7"/>
        </w:numPr>
        <w:spacing w:before="100" w:beforeAutospacing="1" w:after="100" w:afterAutospacing="1"/>
      </w:pPr>
      <w:r>
        <w:t>потеря сознания в момент травмы</w:t>
      </w:r>
    </w:p>
    <w:p w:rsidR="006B6C1E" w:rsidRDefault="006B6C1E" w:rsidP="006B6C1E">
      <w:pPr>
        <w:numPr>
          <w:ilvl w:val="0"/>
          <w:numId w:val="7"/>
        </w:numPr>
        <w:spacing w:before="100" w:beforeAutospacing="1" w:after="100" w:afterAutospacing="1"/>
      </w:pPr>
      <w:r>
        <w:t xml:space="preserve">При черепно-мозговой травме пострадавшему необходимо: </w:t>
      </w:r>
    </w:p>
    <w:p w:rsidR="006B6C1E" w:rsidRDefault="006B6C1E" w:rsidP="006B6C1E">
      <w:pPr>
        <w:numPr>
          <w:ilvl w:val="1"/>
          <w:numId w:val="7"/>
        </w:numPr>
        <w:spacing w:before="100" w:beforeAutospacing="1" w:after="100" w:afterAutospacing="1"/>
      </w:pPr>
      <w:r>
        <w:t xml:space="preserve">введение обезболивающих средств </w:t>
      </w:r>
    </w:p>
    <w:p w:rsidR="006B6C1E" w:rsidRDefault="006B6C1E" w:rsidP="006B6C1E">
      <w:pPr>
        <w:numPr>
          <w:ilvl w:val="1"/>
          <w:numId w:val="7"/>
        </w:numPr>
        <w:spacing w:before="100" w:beforeAutospacing="1" w:after="100" w:afterAutospacing="1"/>
      </w:pPr>
      <w:r>
        <w:t xml:space="preserve">иммобилизация головы во время транспортировки </w:t>
      </w:r>
    </w:p>
    <w:p w:rsidR="006B6C1E" w:rsidRDefault="006B6C1E" w:rsidP="006B6C1E">
      <w:pPr>
        <w:numPr>
          <w:ilvl w:val="1"/>
          <w:numId w:val="7"/>
        </w:numPr>
        <w:spacing w:before="100" w:beforeAutospacing="1" w:after="100" w:afterAutospacing="1"/>
      </w:pPr>
      <w:r>
        <w:t xml:space="preserve">наблюдение за функциями дыхания и кровообращения </w:t>
      </w:r>
    </w:p>
    <w:p w:rsidR="006B6C1E" w:rsidRDefault="006B6C1E" w:rsidP="006B6C1E">
      <w:pPr>
        <w:numPr>
          <w:ilvl w:val="1"/>
          <w:numId w:val="7"/>
        </w:numPr>
        <w:spacing w:before="100" w:beforeAutospacing="1" w:after="100" w:afterAutospacing="1"/>
      </w:pPr>
      <w:r>
        <w:t>экстренная госпитализация</w:t>
      </w:r>
    </w:p>
    <w:p w:rsidR="006B6C1E" w:rsidRDefault="006B6C1E" w:rsidP="006B6C1E">
      <w:pPr>
        <w:numPr>
          <w:ilvl w:val="0"/>
          <w:numId w:val="7"/>
        </w:numPr>
        <w:spacing w:before="100" w:beforeAutospacing="1" w:after="100" w:afterAutospacing="1"/>
      </w:pPr>
      <w:r>
        <w:t xml:space="preserve">Оптимальным положением больного с черепно-мозговой травмой при отсутствии симптомов шока является: </w:t>
      </w:r>
    </w:p>
    <w:p w:rsidR="006B6C1E" w:rsidRDefault="006B6C1E" w:rsidP="006B6C1E">
      <w:pPr>
        <w:numPr>
          <w:ilvl w:val="1"/>
          <w:numId w:val="7"/>
        </w:numPr>
        <w:spacing w:before="100" w:beforeAutospacing="1" w:after="100" w:afterAutospacing="1"/>
      </w:pPr>
      <w:r>
        <w:t xml:space="preserve">положение с приподнятым ножным концом </w:t>
      </w:r>
    </w:p>
    <w:p w:rsidR="006B6C1E" w:rsidRDefault="006B6C1E" w:rsidP="006B6C1E">
      <w:pPr>
        <w:numPr>
          <w:ilvl w:val="1"/>
          <w:numId w:val="7"/>
        </w:numPr>
        <w:spacing w:before="100" w:beforeAutospacing="1" w:after="100" w:afterAutospacing="1"/>
      </w:pPr>
      <w:r>
        <w:t xml:space="preserve">положение с опущенным ножным концом </w:t>
      </w:r>
    </w:p>
    <w:p w:rsidR="006B6C1E" w:rsidRDefault="006B6C1E" w:rsidP="006B6C1E">
      <w:pPr>
        <w:numPr>
          <w:ilvl w:val="1"/>
          <w:numId w:val="7"/>
        </w:numPr>
        <w:spacing w:before="100" w:beforeAutospacing="1" w:after="100" w:afterAutospacing="1"/>
      </w:pPr>
      <w:r>
        <w:t>положение с опущенным головным концом</w:t>
      </w:r>
    </w:p>
    <w:p w:rsidR="006B6C1E" w:rsidRDefault="006B6C1E" w:rsidP="006B6C1E">
      <w:pPr>
        <w:numPr>
          <w:ilvl w:val="0"/>
          <w:numId w:val="7"/>
        </w:numPr>
        <w:spacing w:before="100" w:beforeAutospacing="1" w:after="100" w:afterAutospacing="1"/>
      </w:pPr>
      <w:r>
        <w:t xml:space="preserve">Инородное тело глазного яблока удаляется: </w:t>
      </w:r>
    </w:p>
    <w:p w:rsidR="006B6C1E" w:rsidRDefault="006B6C1E" w:rsidP="006B6C1E">
      <w:pPr>
        <w:numPr>
          <w:ilvl w:val="1"/>
          <w:numId w:val="7"/>
        </w:numPr>
        <w:spacing w:before="100" w:beforeAutospacing="1" w:after="100" w:afterAutospacing="1"/>
      </w:pPr>
      <w:r>
        <w:t xml:space="preserve">немедленно </w:t>
      </w:r>
    </w:p>
    <w:p w:rsidR="006B6C1E" w:rsidRDefault="006B6C1E" w:rsidP="006B6C1E">
      <w:pPr>
        <w:numPr>
          <w:ilvl w:val="1"/>
          <w:numId w:val="7"/>
        </w:numPr>
        <w:spacing w:before="100" w:beforeAutospacing="1" w:after="100" w:afterAutospacing="1"/>
      </w:pPr>
      <w:r>
        <w:t xml:space="preserve">в процедурном кабинете поликлиники </w:t>
      </w:r>
    </w:p>
    <w:p w:rsidR="006B6C1E" w:rsidRDefault="006B6C1E" w:rsidP="006B6C1E">
      <w:pPr>
        <w:numPr>
          <w:ilvl w:val="1"/>
          <w:numId w:val="7"/>
        </w:numPr>
        <w:spacing w:before="100" w:beforeAutospacing="1" w:after="100" w:afterAutospacing="1"/>
      </w:pPr>
      <w:r>
        <w:t>в специализированном отделении стационара</w:t>
      </w:r>
    </w:p>
    <w:p w:rsidR="006B6C1E" w:rsidRDefault="006B6C1E" w:rsidP="006B6C1E">
      <w:pPr>
        <w:numPr>
          <w:ilvl w:val="0"/>
          <w:numId w:val="7"/>
        </w:numPr>
        <w:spacing w:before="100" w:beforeAutospacing="1" w:after="100" w:afterAutospacing="1"/>
      </w:pPr>
      <w:r>
        <w:t xml:space="preserve">Инородное тело уха удаляется: </w:t>
      </w:r>
    </w:p>
    <w:p w:rsidR="006B6C1E" w:rsidRDefault="006B6C1E" w:rsidP="006B6C1E">
      <w:pPr>
        <w:numPr>
          <w:ilvl w:val="1"/>
          <w:numId w:val="7"/>
        </w:numPr>
        <w:spacing w:before="100" w:beforeAutospacing="1" w:after="100" w:afterAutospacing="1"/>
      </w:pPr>
      <w:r>
        <w:t xml:space="preserve">немедлено с помощью тупого крючка </w:t>
      </w:r>
    </w:p>
    <w:p w:rsidR="006B6C1E" w:rsidRDefault="006B6C1E" w:rsidP="006B6C1E">
      <w:pPr>
        <w:numPr>
          <w:ilvl w:val="1"/>
          <w:numId w:val="7"/>
        </w:numPr>
        <w:spacing w:before="100" w:beforeAutospacing="1" w:after="100" w:afterAutospacing="1"/>
      </w:pPr>
      <w:r>
        <w:t>ЛОР-врачом</w:t>
      </w:r>
    </w:p>
    <w:p w:rsidR="006B6C1E" w:rsidRDefault="006B6C1E" w:rsidP="006B6C1E">
      <w:pPr>
        <w:numPr>
          <w:ilvl w:val="0"/>
          <w:numId w:val="7"/>
        </w:numPr>
        <w:spacing w:before="100" w:beforeAutospacing="1" w:after="100" w:afterAutospacing="1"/>
      </w:pPr>
      <w:r>
        <w:t xml:space="preserve">При ампутационной травме отсеченный сегмент: </w:t>
      </w:r>
    </w:p>
    <w:p w:rsidR="006B6C1E" w:rsidRDefault="006B6C1E" w:rsidP="006B6C1E">
      <w:pPr>
        <w:numPr>
          <w:ilvl w:val="1"/>
          <w:numId w:val="7"/>
        </w:numPr>
        <w:spacing w:before="100" w:beforeAutospacing="1" w:after="100" w:afterAutospacing="1"/>
      </w:pPr>
      <w:r>
        <w:t xml:space="preserve">промывается в растворе фурацилина и кладется в емкость со льдом </w:t>
      </w:r>
    </w:p>
    <w:p w:rsidR="006B6C1E" w:rsidRDefault="006B6C1E" w:rsidP="006B6C1E">
      <w:pPr>
        <w:numPr>
          <w:ilvl w:val="1"/>
          <w:numId w:val="7"/>
        </w:numPr>
        <w:spacing w:before="100" w:beforeAutospacing="1" w:after="100" w:afterAutospacing="1"/>
      </w:pPr>
      <w:r>
        <w:t>заворачивается в стерильную сухую салфетку и вкладывается в полиэтиленовый пакет, который помещается в емкость со льдом</w:t>
      </w:r>
    </w:p>
    <w:p w:rsidR="006B6C1E" w:rsidRDefault="006B6C1E" w:rsidP="006B6C1E">
      <w:pPr>
        <w:numPr>
          <w:ilvl w:val="0"/>
          <w:numId w:val="7"/>
        </w:numPr>
        <w:spacing w:before="100" w:beforeAutospacing="1" w:after="100" w:afterAutospacing="1"/>
      </w:pPr>
      <w:r>
        <w:t xml:space="preserve">Для синдрома длительного сдавления характерно: </w:t>
      </w:r>
    </w:p>
    <w:p w:rsidR="006B6C1E" w:rsidRDefault="006B6C1E" w:rsidP="006B6C1E">
      <w:pPr>
        <w:numPr>
          <w:ilvl w:val="1"/>
          <w:numId w:val="7"/>
        </w:numPr>
        <w:spacing w:before="100" w:beforeAutospacing="1" w:after="100" w:afterAutospacing="1"/>
      </w:pPr>
      <w:r>
        <w:t xml:space="preserve">отсутствие движений в пораженных конечностях </w:t>
      </w:r>
    </w:p>
    <w:p w:rsidR="006B6C1E" w:rsidRDefault="006B6C1E" w:rsidP="006B6C1E">
      <w:pPr>
        <w:numPr>
          <w:ilvl w:val="1"/>
          <w:numId w:val="7"/>
        </w:numPr>
        <w:spacing w:before="100" w:beforeAutospacing="1" w:after="100" w:afterAutospacing="1"/>
      </w:pPr>
      <w:r>
        <w:t xml:space="preserve">плотный отек мягких тканей </w:t>
      </w:r>
    </w:p>
    <w:p w:rsidR="006B6C1E" w:rsidRDefault="006B6C1E" w:rsidP="006B6C1E">
      <w:pPr>
        <w:numPr>
          <w:ilvl w:val="1"/>
          <w:numId w:val="7"/>
        </w:numPr>
        <w:spacing w:before="100" w:beforeAutospacing="1" w:after="100" w:afterAutospacing="1"/>
      </w:pPr>
      <w:r>
        <w:t xml:space="preserve">боль в пораженных конечностях </w:t>
      </w:r>
    </w:p>
    <w:p w:rsidR="006B6C1E" w:rsidRDefault="006B6C1E" w:rsidP="006B6C1E">
      <w:pPr>
        <w:numPr>
          <w:ilvl w:val="1"/>
          <w:numId w:val="7"/>
        </w:numPr>
        <w:spacing w:before="100" w:beforeAutospacing="1" w:after="100" w:afterAutospacing="1"/>
      </w:pPr>
      <w:r>
        <w:t>цианоз кожи дистальнее границы сдавления</w:t>
      </w:r>
    </w:p>
    <w:p w:rsidR="006B6C1E" w:rsidRDefault="006B6C1E" w:rsidP="006B6C1E">
      <w:pPr>
        <w:numPr>
          <w:ilvl w:val="0"/>
          <w:numId w:val="7"/>
        </w:numPr>
        <w:spacing w:before="100" w:beforeAutospacing="1" w:after="100" w:afterAutospacing="1"/>
      </w:pPr>
      <w:r>
        <w:t xml:space="preserve">При синдроме длительного сдавления необходимо: </w:t>
      </w:r>
    </w:p>
    <w:p w:rsidR="006B6C1E" w:rsidRDefault="006B6C1E" w:rsidP="006B6C1E">
      <w:pPr>
        <w:numPr>
          <w:ilvl w:val="1"/>
          <w:numId w:val="7"/>
        </w:numPr>
        <w:spacing w:before="100" w:beforeAutospacing="1" w:after="100" w:afterAutospacing="1"/>
      </w:pPr>
      <w:r>
        <w:t xml:space="preserve">наложить жгут на границе сдавления и госпитализировать </w:t>
      </w:r>
    </w:p>
    <w:p w:rsidR="006B6C1E" w:rsidRDefault="006B6C1E" w:rsidP="006B6C1E">
      <w:pPr>
        <w:numPr>
          <w:ilvl w:val="1"/>
          <w:numId w:val="7"/>
        </w:numPr>
        <w:spacing w:before="100" w:beforeAutospacing="1" w:after="100" w:afterAutospacing="1"/>
      </w:pPr>
      <w:r>
        <w:t>наложить давящую повязку на сдавленную конечность</w:t>
      </w:r>
    </w:p>
    <w:p w:rsidR="006B6C1E" w:rsidRDefault="006B6C1E" w:rsidP="006B6C1E">
      <w:pPr>
        <w:numPr>
          <w:ilvl w:val="0"/>
          <w:numId w:val="7"/>
        </w:numPr>
        <w:spacing w:before="100" w:beforeAutospacing="1" w:after="100" w:afterAutospacing="1"/>
      </w:pPr>
      <w:r>
        <w:t xml:space="preserve">Поврежденные части при синдроме длительного сдавления необходимо: </w:t>
      </w:r>
    </w:p>
    <w:p w:rsidR="006B6C1E" w:rsidRDefault="006B6C1E" w:rsidP="006B6C1E">
      <w:pPr>
        <w:numPr>
          <w:ilvl w:val="1"/>
          <w:numId w:val="7"/>
        </w:numPr>
        <w:spacing w:before="100" w:beforeAutospacing="1" w:after="100" w:afterAutospacing="1"/>
      </w:pPr>
      <w:r>
        <w:t xml:space="preserve">согревать </w:t>
      </w:r>
    </w:p>
    <w:p w:rsidR="006B6C1E" w:rsidRDefault="006B6C1E" w:rsidP="006B6C1E">
      <w:pPr>
        <w:numPr>
          <w:ilvl w:val="1"/>
          <w:numId w:val="7"/>
        </w:numPr>
        <w:spacing w:before="100" w:beforeAutospacing="1" w:after="100" w:afterAutospacing="1"/>
      </w:pPr>
      <w:r>
        <w:t>охлаждать</w:t>
      </w:r>
    </w:p>
    <w:p w:rsidR="006B6C1E" w:rsidRDefault="006B6C1E" w:rsidP="006B6C1E">
      <w:pPr>
        <w:pStyle w:val="3"/>
      </w:pPr>
      <w:r>
        <w:t>Эталоны ответов</w:t>
      </w:r>
    </w:p>
    <w:p w:rsidR="006B6C1E" w:rsidRPr="008120FB" w:rsidRDefault="006B6C1E" w:rsidP="006B6C1E">
      <w:pPr>
        <w:rPr>
          <w:lang w:val="en-US"/>
        </w:rPr>
      </w:pPr>
      <w:r w:rsidRPr="008120FB">
        <w:rPr>
          <w:lang w:val="en-US"/>
        </w:rPr>
        <w:t xml:space="preserve">1-a,c,d 2-a,b,c 3-b 4-b 5-c 6-b 7-b 8-c,d,e 9-a 10-b,d 11-b,c,e 12-b,c,d 13-b 14-c 15-b 16-b 17-b,c,d 18-b 19-b </w:t>
      </w:r>
    </w:p>
    <w:p w:rsidR="006B6C1E" w:rsidRPr="00E10348" w:rsidRDefault="006B6C1E" w:rsidP="006B6C1E">
      <w:pPr>
        <w:pStyle w:val="a5"/>
        <w:ind w:left="720"/>
        <w:rPr>
          <w:lang w:val="en-US"/>
        </w:rPr>
      </w:pPr>
    </w:p>
    <w:p w:rsidR="006B6C1E" w:rsidRDefault="006B6C1E" w:rsidP="006B6C1E">
      <w:pPr>
        <w:pStyle w:val="2"/>
      </w:pPr>
      <w:r>
        <w:t>3.7. Неотложная помощь при острых отравлениях.</w:t>
      </w:r>
    </w:p>
    <w:p w:rsidR="006B6C1E" w:rsidRDefault="006B6C1E" w:rsidP="006B6C1E">
      <w:pPr>
        <w:pStyle w:val="3"/>
      </w:pPr>
      <w:r>
        <w:t>Блок информации</w:t>
      </w:r>
    </w:p>
    <w:p w:rsidR="006B6C1E" w:rsidRDefault="006B6C1E" w:rsidP="006B6C1E">
      <w:pPr>
        <w:pStyle w:val="a5"/>
      </w:pPr>
      <w:r>
        <w:t xml:space="preserve">При прохождении данной темы необходимо знать: виды острых отравлений. Общие принципы оказания помощи больным с острым отравлениями. Характеристику зон химического заражения и очага химического поражения сильнодействующими ядовитыми веществами (СДЯВ).Медико-тактическую характеристику очага СДЯВ. Основные мероприятия по организации медицинской помощи при возникновении очагов СДЯВ. Характеристику токсических веществ. Пути поступления в организм, диагностику, оказание неотложной помощи и интенсивную посиндромную терапию, характеристику коматозного состояния. Причины. Объем помощи. </w:t>
      </w:r>
    </w:p>
    <w:p w:rsidR="006B6C1E" w:rsidRDefault="006B6C1E" w:rsidP="006B6C1E"/>
    <w:p w:rsidR="006B6C1E" w:rsidRDefault="006B6C1E" w:rsidP="006B6C1E">
      <w:pPr>
        <w:pStyle w:val="3"/>
        <w:ind w:left="720"/>
      </w:pPr>
      <w:r>
        <w:t>Тесты по теме</w:t>
      </w:r>
    </w:p>
    <w:p w:rsidR="006B6C1E" w:rsidRDefault="006B6C1E" w:rsidP="006B6C1E">
      <w:pPr>
        <w:numPr>
          <w:ilvl w:val="0"/>
          <w:numId w:val="8"/>
        </w:numPr>
        <w:spacing w:before="100" w:beforeAutospacing="1" w:after="100" w:afterAutospacing="1"/>
      </w:pPr>
      <w:r>
        <w:t xml:space="preserve">Территория, подвергнутая воздействию паров ядовитого вещества называется: </w:t>
      </w:r>
    </w:p>
    <w:p w:rsidR="006B6C1E" w:rsidRDefault="006B6C1E" w:rsidP="006B6C1E">
      <w:pPr>
        <w:numPr>
          <w:ilvl w:val="1"/>
          <w:numId w:val="8"/>
        </w:numPr>
        <w:spacing w:before="100" w:beforeAutospacing="1" w:after="100" w:afterAutospacing="1"/>
      </w:pPr>
      <w:r>
        <w:t xml:space="preserve">очагом химического заражения </w:t>
      </w:r>
    </w:p>
    <w:p w:rsidR="006B6C1E" w:rsidRDefault="006B6C1E" w:rsidP="006B6C1E">
      <w:pPr>
        <w:numPr>
          <w:ilvl w:val="1"/>
          <w:numId w:val="8"/>
        </w:numPr>
        <w:spacing w:before="100" w:beforeAutospacing="1" w:after="100" w:afterAutospacing="1"/>
      </w:pPr>
      <w:r>
        <w:t>зоной химического заражения</w:t>
      </w:r>
    </w:p>
    <w:p w:rsidR="006B6C1E" w:rsidRDefault="006B6C1E" w:rsidP="006B6C1E">
      <w:pPr>
        <w:numPr>
          <w:ilvl w:val="0"/>
          <w:numId w:val="8"/>
        </w:numPr>
        <w:spacing w:before="100" w:beforeAutospacing="1" w:after="100" w:afterAutospacing="1"/>
      </w:pPr>
      <w:r>
        <w:t xml:space="preserve">Промывание желудка при отравлениях кислотами и щелочами производится: </w:t>
      </w:r>
    </w:p>
    <w:p w:rsidR="006B6C1E" w:rsidRDefault="006B6C1E" w:rsidP="006B6C1E">
      <w:pPr>
        <w:numPr>
          <w:ilvl w:val="1"/>
          <w:numId w:val="8"/>
        </w:numPr>
        <w:spacing w:before="100" w:beforeAutospacing="1" w:after="100" w:afterAutospacing="1"/>
      </w:pPr>
      <w:r>
        <w:t xml:space="preserve">после обезболивания рефлекторным методом </w:t>
      </w:r>
    </w:p>
    <w:p w:rsidR="006B6C1E" w:rsidRDefault="006B6C1E" w:rsidP="006B6C1E">
      <w:pPr>
        <w:numPr>
          <w:ilvl w:val="1"/>
          <w:numId w:val="8"/>
        </w:numPr>
        <w:spacing w:before="100" w:beforeAutospacing="1" w:after="100" w:afterAutospacing="1"/>
      </w:pPr>
      <w:r>
        <w:t xml:space="preserve">после обезболивания зондовым методом </w:t>
      </w:r>
    </w:p>
    <w:p w:rsidR="006B6C1E" w:rsidRDefault="006B6C1E" w:rsidP="006B6C1E">
      <w:pPr>
        <w:numPr>
          <w:ilvl w:val="1"/>
          <w:numId w:val="8"/>
        </w:numPr>
        <w:spacing w:before="100" w:beforeAutospacing="1" w:after="100" w:afterAutospacing="1"/>
      </w:pPr>
      <w:r>
        <w:t>противопоказано</w:t>
      </w:r>
    </w:p>
    <w:p w:rsidR="006B6C1E" w:rsidRDefault="006B6C1E" w:rsidP="006B6C1E">
      <w:pPr>
        <w:numPr>
          <w:ilvl w:val="0"/>
          <w:numId w:val="8"/>
        </w:numPr>
        <w:spacing w:before="100" w:beforeAutospacing="1" w:after="100" w:afterAutospacing="1"/>
      </w:pPr>
      <w:r>
        <w:t xml:space="preserve">Промывание желудка при отравлениях кислотами и щелочами производится: </w:t>
      </w:r>
    </w:p>
    <w:p w:rsidR="006B6C1E" w:rsidRDefault="006B6C1E" w:rsidP="006B6C1E">
      <w:pPr>
        <w:numPr>
          <w:ilvl w:val="1"/>
          <w:numId w:val="8"/>
        </w:numPr>
        <w:spacing w:before="100" w:beforeAutospacing="1" w:after="100" w:afterAutospacing="1"/>
      </w:pPr>
      <w:r>
        <w:t xml:space="preserve">нейтрализующими растворами </w:t>
      </w:r>
    </w:p>
    <w:p w:rsidR="006B6C1E" w:rsidRDefault="006B6C1E" w:rsidP="006B6C1E">
      <w:pPr>
        <w:numPr>
          <w:ilvl w:val="1"/>
          <w:numId w:val="8"/>
        </w:numPr>
        <w:spacing w:before="100" w:beforeAutospacing="1" w:after="100" w:afterAutospacing="1"/>
      </w:pPr>
      <w:r>
        <w:t xml:space="preserve">водой комнатной температуры </w:t>
      </w:r>
    </w:p>
    <w:p w:rsidR="006B6C1E" w:rsidRDefault="006B6C1E" w:rsidP="006B6C1E">
      <w:pPr>
        <w:numPr>
          <w:ilvl w:val="1"/>
          <w:numId w:val="8"/>
        </w:numPr>
        <w:spacing w:before="100" w:beforeAutospacing="1" w:after="100" w:afterAutospacing="1"/>
      </w:pPr>
      <w:r>
        <w:t>теплой водой</w:t>
      </w:r>
    </w:p>
    <w:p w:rsidR="006B6C1E" w:rsidRDefault="006B6C1E" w:rsidP="006B6C1E">
      <w:pPr>
        <w:numPr>
          <w:ilvl w:val="0"/>
          <w:numId w:val="8"/>
        </w:numPr>
        <w:spacing w:before="100" w:beforeAutospacing="1" w:after="100" w:afterAutospacing="1"/>
      </w:pPr>
      <w:r>
        <w:t xml:space="preserve">Наиболее эффективно удаляется яд из желудка: </w:t>
      </w:r>
    </w:p>
    <w:p w:rsidR="006B6C1E" w:rsidRDefault="006B6C1E" w:rsidP="006B6C1E">
      <w:pPr>
        <w:numPr>
          <w:ilvl w:val="1"/>
          <w:numId w:val="8"/>
        </w:numPr>
        <w:spacing w:before="100" w:beforeAutospacing="1" w:after="100" w:afterAutospacing="1"/>
      </w:pPr>
      <w:r>
        <w:t xml:space="preserve">при промывании рефлекторным методом </w:t>
      </w:r>
    </w:p>
    <w:p w:rsidR="006B6C1E" w:rsidRDefault="006B6C1E" w:rsidP="006B6C1E">
      <w:pPr>
        <w:numPr>
          <w:ilvl w:val="1"/>
          <w:numId w:val="8"/>
        </w:numPr>
        <w:spacing w:before="100" w:beforeAutospacing="1" w:after="100" w:afterAutospacing="1"/>
      </w:pPr>
      <w:r>
        <w:t>при промывании зондовым методом</w:t>
      </w:r>
    </w:p>
    <w:p w:rsidR="006B6C1E" w:rsidRDefault="006B6C1E" w:rsidP="006B6C1E">
      <w:pPr>
        <w:numPr>
          <w:ilvl w:val="0"/>
          <w:numId w:val="8"/>
        </w:numPr>
        <w:spacing w:before="100" w:beforeAutospacing="1" w:after="100" w:afterAutospacing="1"/>
      </w:pPr>
      <w:r>
        <w:t xml:space="preserve">Для качественного промывания желудка зондовым методом необходимо: </w:t>
      </w:r>
    </w:p>
    <w:p w:rsidR="006B6C1E" w:rsidRDefault="006B6C1E" w:rsidP="006B6C1E">
      <w:pPr>
        <w:numPr>
          <w:ilvl w:val="1"/>
          <w:numId w:val="8"/>
        </w:numPr>
        <w:spacing w:before="100" w:beforeAutospacing="1" w:after="100" w:afterAutospacing="1"/>
      </w:pPr>
      <w:r>
        <w:t xml:space="preserve">1 л воды </w:t>
      </w:r>
    </w:p>
    <w:p w:rsidR="006B6C1E" w:rsidRDefault="006B6C1E" w:rsidP="006B6C1E">
      <w:pPr>
        <w:numPr>
          <w:ilvl w:val="1"/>
          <w:numId w:val="8"/>
        </w:numPr>
        <w:spacing w:before="100" w:beforeAutospacing="1" w:after="100" w:afterAutospacing="1"/>
      </w:pPr>
      <w:r>
        <w:t xml:space="preserve">2 л воды </w:t>
      </w:r>
    </w:p>
    <w:p w:rsidR="006B6C1E" w:rsidRDefault="006B6C1E" w:rsidP="006B6C1E">
      <w:pPr>
        <w:numPr>
          <w:ilvl w:val="1"/>
          <w:numId w:val="8"/>
        </w:numPr>
        <w:spacing w:before="100" w:beforeAutospacing="1" w:after="100" w:afterAutospacing="1"/>
      </w:pPr>
      <w:r>
        <w:t xml:space="preserve">5 л воды </w:t>
      </w:r>
    </w:p>
    <w:p w:rsidR="006B6C1E" w:rsidRDefault="006B6C1E" w:rsidP="006B6C1E">
      <w:pPr>
        <w:numPr>
          <w:ilvl w:val="1"/>
          <w:numId w:val="8"/>
        </w:numPr>
        <w:spacing w:before="100" w:beforeAutospacing="1" w:after="100" w:afterAutospacing="1"/>
      </w:pPr>
      <w:r>
        <w:t xml:space="preserve">10 л воды </w:t>
      </w:r>
    </w:p>
    <w:p w:rsidR="006B6C1E" w:rsidRDefault="006B6C1E" w:rsidP="006B6C1E">
      <w:pPr>
        <w:numPr>
          <w:ilvl w:val="1"/>
          <w:numId w:val="8"/>
        </w:numPr>
        <w:spacing w:before="100" w:beforeAutospacing="1" w:after="100" w:afterAutospacing="1"/>
      </w:pPr>
      <w:r>
        <w:t>15 л воды</w:t>
      </w:r>
    </w:p>
    <w:p w:rsidR="006B6C1E" w:rsidRDefault="006B6C1E" w:rsidP="006B6C1E">
      <w:pPr>
        <w:numPr>
          <w:ilvl w:val="0"/>
          <w:numId w:val="8"/>
        </w:numPr>
        <w:spacing w:before="100" w:beforeAutospacing="1" w:after="100" w:afterAutospacing="1"/>
      </w:pPr>
      <w:r>
        <w:t xml:space="preserve">При попадании сильнодействующих ядовитых веществ на кожу необходимо: </w:t>
      </w:r>
    </w:p>
    <w:p w:rsidR="006B6C1E" w:rsidRDefault="006B6C1E" w:rsidP="006B6C1E">
      <w:pPr>
        <w:numPr>
          <w:ilvl w:val="1"/>
          <w:numId w:val="8"/>
        </w:numPr>
        <w:spacing w:before="100" w:beforeAutospacing="1" w:after="100" w:afterAutospacing="1"/>
      </w:pPr>
      <w:r>
        <w:t xml:space="preserve">обтереть кожу влажной салфеткой </w:t>
      </w:r>
    </w:p>
    <w:p w:rsidR="006B6C1E" w:rsidRDefault="006B6C1E" w:rsidP="006B6C1E">
      <w:pPr>
        <w:numPr>
          <w:ilvl w:val="1"/>
          <w:numId w:val="8"/>
        </w:numPr>
        <w:spacing w:before="100" w:beforeAutospacing="1" w:after="100" w:afterAutospacing="1"/>
      </w:pPr>
      <w:r>
        <w:t xml:space="preserve">погрузить в емкость с водой </w:t>
      </w:r>
    </w:p>
    <w:p w:rsidR="006B6C1E" w:rsidRDefault="006B6C1E" w:rsidP="006B6C1E">
      <w:pPr>
        <w:numPr>
          <w:ilvl w:val="1"/>
          <w:numId w:val="8"/>
        </w:numPr>
        <w:spacing w:before="100" w:beforeAutospacing="1" w:after="100" w:afterAutospacing="1"/>
      </w:pPr>
      <w:r>
        <w:t>обмыть проточной водой</w:t>
      </w:r>
    </w:p>
    <w:p w:rsidR="006B6C1E" w:rsidRDefault="006B6C1E" w:rsidP="006B6C1E">
      <w:pPr>
        <w:numPr>
          <w:ilvl w:val="0"/>
          <w:numId w:val="8"/>
        </w:numPr>
        <w:spacing w:before="100" w:beforeAutospacing="1" w:after="100" w:afterAutospacing="1"/>
      </w:pPr>
      <w:r>
        <w:t xml:space="preserve">Больные с острыми отравлениями госпитализируются: </w:t>
      </w:r>
    </w:p>
    <w:p w:rsidR="006B6C1E" w:rsidRDefault="006B6C1E" w:rsidP="006B6C1E">
      <w:pPr>
        <w:numPr>
          <w:ilvl w:val="1"/>
          <w:numId w:val="8"/>
        </w:numPr>
        <w:spacing w:before="100" w:beforeAutospacing="1" w:after="100" w:afterAutospacing="1"/>
      </w:pPr>
      <w:r>
        <w:t xml:space="preserve">при тяжелом состоянии больного </w:t>
      </w:r>
    </w:p>
    <w:p w:rsidR="006B6C1E" w:rsidRDefault="006B6C1E" w:rsidP="006B6C1E">
      <w:pPr>
        <w:numPr>
          <w:ilvl w:val="1"/>
          <w:numId w:val="8"/>
        </w:numPr>
        <w:spacing w:before="100" w:beforeAutospacing="1" w:after="100" w:afterAutospacing="1"/>
      </w:pPr>
      <w:r>
        <w:t xml:space="preserve">при бессознательном состоянии больного </w:t>
      </w:r>
    </w:p>
    <w:p w:rsidR="006B6C1E" w:rsidRDefault="006B6C1E" w:rsidP="006B6C1E">
      <w:pPr>
        <w:numPr>
          <w:ilvl w:val="1"/>
          <w:numId w:val="8"/>
        </w:numPr>
        <w:spacing w:before="100" w:beforeAutospacing="1" w:after="100" w:afterAutospacing="1"/>
      </w:pPr>
      <w:r>
        <w:t>во всех случаях острых отравлений</w:t>
      </w:r>
    </w:p>
    <w:p w:rsidR="006B6C1E" w:rsidRDefault="006B6C1E" w:rsidP="006B6C1E">
      <w:pPr>
        <w:numPr>
          <w:ilvl w:val="0"/>
          <w:numId w:val="8"/>
        </w:numPr>
        <w:spacing w:before="100" w:beforeAutospacing="1" w:after="100" w:afterAutospacing="1"/>
      </w:pPr>
      <w:r>
        <w:t xml:space="preserve">При наличии в атмосфере паров аммиака дыхательные пути нужно защитить: </w:t>
      </w:r>
    </w:p>
    <w:p w:rsidR="006B6C1E" w:rsidRDefault="006B6C1E" w:rsidP="006B6C1E">
      <w:pPr>
        <w:numPr>
          <w:ilvl w:val="1"/>
          <w:numId w:val="8"/>
        </w:numPr>
        <w:spacing w:before="100" w:beforeAutospacing="1" w:after="100" w:afterAutospacing="1"/>
      </w:pPr>
      <w:r>
        <w:t xml:space="preserve">ватно-марлевой повязкой, смоченной раствором питьевой соды </w:t>
      </w:r>
    </w:p>
    <w:p w:rsidR="006B6C1E" w:rsidRDefault="006B6C1E" w:rsidP="006B6C1E">
      <w:pPr>
        <w:numPr>
          <w:ilvl w:val="1"/>
          <w:numId w:val="8"/>
        </w:numPr>
        <w:spacing w:before="100" w:beforeAutospacing="1" w:after="100" w:afterAutospacing="1"/>
      </w:pPr>
      <w:r>
        <w:t xml:space="preserve">ватно-марлевой повязкой, смоченной раствором уксусной или лимонной кислоты </w:t>
      </w:r>
    </w:p>
    <w:p w:rsidR="006B6C1E" w:rsidRDefault="006B6C1E" w:rsidP="006B6C1E">
      <w:pPr>
        <w:numPr>
          <w:ilvl w:val="1"/>
          <w:numId w:val="8"/>
        </w:numPr>
        <w:spacing w:before="100" w:beforeAutospacing="1" w:after="100" w:afterAutospacing="1"/>
      </w:pPr>
      <w:r>
        <w:t>ватно-марлевой повязкой, смоченной раствором этилового спирта</w:t>
      </w:r>
    </w:p>
    <w:p w:rsidR="006B6C1E" w:rsidRDefault="006B6C1E" w:rsidP="006B6C1E">
      <w:pPr>
        <w:numPr>
          <w:ilvl w:val="0"/>
          <w:numId w:val="8"/>
        </w:numPr>
        <w:spacing w:before="100" w:beforeAutospacing="1" w:after="100" w:afterAutospacing="1"/>
      </w:pPr>
      <w:r>
        <w:t xml:space="preserve">Для коматозного состояния характерны: </w:t>
      </w:r>
    </w:p>
    <w:p w:rsidR="006B6C1E" w:rsidRDefault="006B6C1E" w:rsidP="006B6C1E">
      <w:pPr>
        <w:numPr>
          <w:ilvl w:val="1"/>
          <w:numId w:val="8"/>
        </w:numPr>
        <w:spacing w:before="100" w:beforeAutospacing="1" w:after="100" w:afterAutospacing="1"/>
      </w:pPr>
      <w:r>
        <w:t xml:space="preserve">кратковременная потеря сознания </w:t>
      </w:r>
    </w:p>
    <w:p w:rsidR="006B6C1E" w:rsidRDefault="006B6C1E" w:rsidP="006B6C1E">
      <w:pPr>
        <w:numPr>
          <w:ilvl w:val="1"/>
          <w:numId w:val="8"/>
        </w:numPr>
        <w:spacing w:before="100" w:beforeAutospacing="1" w:after="100" w:afterAutospacing="1"/>
      </w:pPr>
      <w:r>
        <w:t xml:space="preserve">отсутсвие реакции на внешние раздражители </w:t>
      </w:r>
    </w:p>
    <w:p w:rsidR="006B6C1E" w:rsidRDefault="006B6C1E" w:rsidP="006B6C1E">
      <w:pPr>
        <w:numPr>
          <w:ilvl w:val="1"/>
          <w:numId w:val="8"/>
        </w:numPr>
        <w:spacing w:before="100" w:beforeAutospacing="1" w:after="100" w:afterAutospacing="1"/>
      </w:pPr>
      <w:r>
        <w:t xml:space="preserve">максимально расширенные зрачки </w:t>
      </w:r>
    </w:p>
    <w:p w:rsidR="006B6C1E" w:rsidRDefault="006B6C1E" w:rsidP="006B6C1E">
      <w:pPr>
        <w:numPr>
          <w:ilvl w:val="1"/>
          <w:numId w:val="8"/>
        </w:numPr>
        <w:spacing w:before="100" w:beforeAutospacing="1" w:after="100" w:afterAutospacing="1"/>
      </w:pPr>
      <w:r>
        <w:t xml:space="preserve">длительная потеря сознания </w:t>
      </w:r>
    </w:p>
    <w:p w:rsidR="006B6C1E" w:rsidRDefault="006B6C1E" w:rsidP="006B6C1E">
      <w:pPr>
        <w:numPr>
          <w:ilvl w:val="1"/>
          <w:numId w:val="8"/>
        </w:numPr>
        <w:spacing w:before="100" w:beforeAutospacing="1" w:after="100" w:afterAutospacing="1"/>
      </w:pPr>
      <w:r>
        <w:t>снижение рефлексов</w:t>
      </w:r>
    </w:p>
    <w:p w:rsidR="006B6C1E" w:rsidRDefault="006B6C1E" w:rsidP="006B6C1E">
      <w:pPr>
        <w:numPr>
          <w:ilvl w:val="0"/>
          <w:numId w:val="8"/>
        </w:numPr>
        <w:spacing w:before="100" w:beforeAutospacing="1" w:after="100" w:afterAutospacing="1"/>
      </w:pPr>
      <w:r>
        <w:t xml:space="preserve">Острые расстройства дыхания у больных в коматозном состоянии могут быть вызваны: </w:t>
      </w:r>
    </w:p>
    <w:p w:rsidR="006B6C1E" w:rsidRDefault="006B6C1E" w:rsidP="006B6C1E">
      <w:pPr>
        <w:numPr>
          <w:ilvl w:val="1"/>
          <w:numId w:val="8"/>
        </w:numPr>
        <w:spacing w:before="100" w:beforeAutospacing="1" w:after="100" w:afterAutospacing="1"/>
      </w:pPr>
      <w:r>
        <w:t xml:space="preserve">угнетением дыхательного центра </w:t>
      </w:r>
    </w:p>
    <w:p w:rsidR="006B6C1E" w:rsidRDefault="006B6C1E" w:rsidP="006B6C1E">
      <w:pPr>
        <w:numPr>
          <w:ilvl w:val="1"/>
          <w:numId w:val="8"/>
        </w:numPr>
        <w:spacing w:before="100" w:beforeAutospacing="1" w:after="100" w:afterAutospacing="1"/>
      </w:pPr>
      <w:r>
        <w:t xml:space="preserve">западением языка </w:t>
      </w:r>
    </w:p>
    <w:p w:rsidR="006B6C1E" w:rsidRDefault="006B6C1E" w:rsidP="006B6C1E">
      <w:pPr>
        <w:numPr>
          <w:ilvl w:val="1"/>
          <w:numId w:val="8"/>
        </w:numPr>
        <w:spacing w:before="100" w:beforeAutospacing="1" w:after="100" w:afterAutospacing="1"/>
      </w:pPr>
      <w:r>
        <w:t xml:space="preserve">рефлекторным спазмом гортанных мышц </w:t>
      </w:r>
    </w:p>
    <w:p w:rsidR="006B6C1E" w:rsidRDefault="006B6C1E" w:rsidP="006B6C1E">
      <w:pPr>
        <w:numPr>
          <w:ilvl w:val="1"/>
          <w:numId w:val="8"/>
        </w:numPr>
        <w:spacing w:before="100" w:beforeAutospacing="1" w:after="100" w:afterAutospacing="1"/>
      </w:pPr>
      <w:r>
        <w:t>аспирацией рвотными массами</w:t>
      </w:r>
    </w:p>
    <w:p w:rsidR="006B6C1E" w:rsidRDefault="006B6C1E" w:rsidP="006B6C1E">
      <w:pPr>
        <w:numPr>
          <w:ilvl w:val="0"/>
          <w:numId w:val="8"/>
        </w:numPr>
        <w:spacing w:before="100" w:beforeAutospacing="1" w:after="100" w:afterAutospacing="1"/>
      </w:pPr>
      <w:r>
        <w:t xml:space="preserve">Оптимальным положением для больного в коматозном состоянии является положение: </w:t>
      </w:r>
    </w:p>
    <w:p w:rsidR="006B6C1E" w:rsidRDefault="006B6C1E" w:rsidP="006B6C1E">
      <w:pPr>
        <w:numPr>
          <w:ilvl w:val="1"/>
          <w:numId w:val="8"/>
        </w:numPr>
        <w:spacing w:before="100" w:beforeAutospacing="1" w:after="100" w:afterAutospacing="1"/>
      </w:pPr>
      <w:r>
        <w:t xml:space="preserve">на спине с опущенным головным концом </w:t>
      </w:r>
    </w:p>
    <w:p w:rsidR="006B6C1E" w:rsidRDefault="006B6C1E" w:rsidP="006B6C1E">
      <w:pPr>
        <w:numPr>
          <w:ilvl w:val="1"/>
          <w:numId w:val="8"/>
        </w:numPr>
        <w:spacing w:before="100" w:beforeAutospacing="1" w:after="100" w:afterAutospacing="1"/>
      </w:pPr>
      <w:r>
        <w:t xml:space="preserve">на спине с опущенным ножным концом </w:t>
      </w:r>
    </w:p>
    <w:p w:rsidR="006B6C1E" w:rsidRDefault="006B6C1E" w:rsidP="006B6C1E">
      <w:pPr>
        <w:numPr>
          <w:ilvl w:val="1"/>
          <w:numId w:val="8"/>
        </w:numPr>
        <w:spacing w:before="100" w:beforeAutospacing="1" w:after="100" w:afterAutospacing="1"/>
      </w:pPr>
      <w:r>
        <w:t xml:space="preserve">на боку </w:t>
      </w:r>
    </w:p>
    <w:p w:rsidR="006B6C1E" w:rsidRDefault="006B6C1E" w:rsidP="006B6C1E">
      <w:pPr>
        <w:numPr>
          <w:ilvl w:val="1"/>
          <w:numId w:val="8"/>
        </w:numPr>
        <w:spacing w:before="100" w:beforeAutospacing="1" w:after="100" w:afterAutospacing="1"/>
      </w:pPr>
      <w:r>
        <w:t>на животе</w:t>
      </w:r>
    </w:p>
    <w:p w:rsidR="006B6C1E" w:rsidRDefault="006B6C1E" w:rsidP="006B6C1E">
      <w:pPr>
        <w:numPr>
          <w:ilvl w:val="0"/>
          <w:numId w:val="8"/>
        </w:numPr>
        <w:spacing w:before="100" w:beforeAutospacing="1" w:after="100" w:afterAutospacing="1"/>
      </w:pPr>
      <w:r>
        <w:t xml:space="preserve">Больному в коме придается устойчивое боковое положение с целью: </w:t>
      </w:r>
    </w:p>
    <w:p w:rsidR="006B6C1E" w:rsidRDefault="006B6C1E" w:rsidP="006B6C1E">
      <w:pPr>
        <w:numPr>
          <w:ilvl w:val="1"/>
          <w:numId w:val="8"/>
        </w:numPr>
        <w:spacing w:before="100" w:beforeAutospacing="1" w:after="100" w:afterAutospacing="1"/>
      </w:pPr>
      <w:r>
        <w:t xml:space="preserve">предупреждения западения языка </w:t>
      </w:r>
    </w:p>
    <w:p w:rsidR="006B6C1E" w:rsidRDefault="006B6C1E" w:rsidP="006B6C1E">
      <w:pPr>
        <w:numPr>
          <w:ilvl w:val="1"/>
          <w:numId w:val="8"/>
        </w:numPr>
        <w:spacing w:before="100" w:beforeAutospacing="1" w:after="100" w:afterAutospacing="1"/>
      </w:pPr>
      <w:r>
        <w:t xml:space="preserve">предупреждения аспирации рвотными массами </w:t>
      </w:r>
    </w:p>
    <w:p w:rsidR="006B6C1E" w:rsidRDefault="006B6C1E" w:rsidP="006B6C1E">
      <w:pPr>
        <w:numPr>
          <w:ilvl w:val="1"/>
          <w:numId w:val="8"/>
        </w:numPr>
        <w:spacing w:before="100" w:beforeAutospacing="1" w:after="100" w:afterAutospacing="1"/>
      </w:pPr>
      <w:r>
        <w:t>предупреждения шока</w:t>
      </w:r>
    </w:p>
    <w:p w:rsidR="006B6C1E" w:rsidRDefault="006B6C1E" w:rsidP="006B6C1E">
      <w:pPr>
        <w:numPr>
          <w:ilvl w:val="0"/>
          <w:numId w:val="8"/>
        </w:numPr>
        <w:spacing w:before="100" w:beforeAutospacing="1" w:after="100" w:afterAutospacing="1"/>
      </w:pPr>
      <w:r>
        <w:t xml:space="preserve">Больному с неустановленным характером комы медсестра должна: </w:t>
      </w:r>
    </w:p>
    <w:p w:rsidR="006B6C1E" w:rsidRDefault="006B6C1E" w:rsidP="006B6C1E">
      <w:pPr>
        <w:numPr>
          <w:ilvl w:val="1"/>
          <w:numId w:val="8"/>
        </w:numPr>
        <w:spacing w:before="100" w:beforeAutospacing="1" w:after="100" w:afterAutospacing="1"/>
      </w:pPr>
      <w:r>
        <w:t xml:space="preserve">обеспечить проходимость дыхательных путей </w:t>
      </w:r>
    </w:p>
    <w:p w:rsidR="006B6C1E" w:rsidRDefault="006B6C1E" w:rsidP="006B6C1E">
      <w:pPr>
        <w:numPr>
          <w:ilvl w:val="1"/>
          <w:numId w:val="8"/>
        </w:numPr>
        <w:spacing w:before="100" w:beforeAutospacing="1" w:after="100" w:afterAutospacing="1"/>
      </w:pPr>
      <w:r>
        <w:t xml:space="preserve">начать ингаляцию кислорода </w:t>
      </w:r>
    </w:p>
    <w:p w:rsidR="006B6C1E" w:rsidRDefault="006B6C1E" w:rsidP="006B6C1E">
      <w:pPr>
        <w:numPr>
          <w:ilvl w:val="1"/>
          <w:numId w:val="8"/>
        </w:numPr>
        <w:spacing w:before="100" w:beforeAutospacing="1" w:after="100" w:afterAutospacing="1"/>
      </w:pPr>
      <w:r>
        <w:t xml:space="preserve">ввести в/в 20 мл 40% глюкозы </w:t>
      </w:r>
    </w:p>
    <w:p w:rsidR="006B6C1E" w:rsidRDefault="006B6C1E" w:rsidP="006B6C1E">
      <w:pPr>
        <w:numPr>
          <w:ilvl w:val="1"/>
          <w:numId w:val="8"/>
        </w:numPr>
        <w:spacing w:before="100" w:beforeAutospacing="1" w:after="100" w:afterAutospacing="1"/>
      </w:pPr>
      <w:r>
        <w:t>ввести строфантин</w:t>
      </w:r>
    </w:p>
    <w:p w:rsidR="006B6C1E" w:rsidRDefault="006B6C1E" w:rsidP="006B6C1E">
      <w:pPr>
        <w:numPr>
          <w:ilvl w:val="1"/>
          <w:numId w:val="8"/>
        </w:numPr>
        <w:spacing w:before="100" w:beforeAutospacing="1" w:after="100" w:afterAutospacing="1"/>
      </w:pPr>
      <w:r>
        <w:t>ввести в/м кордиамин и кофеин</w:t>
      </w:r>
    </w:p>
    <w:p w:rsidR="006B6C1E" w:rsidRPr="008120FB" w:rsidRDefault="006B6C1E" w:rsidP="006B6C1E">
      <w:pPr>
        <w:pStyle w:val="3"/>
        <w:rPr>
          <w:lang w:val="en-US"/>
        </w:rPr>
      </w:pPr>
      <w:r>
        <w:lastRenderedPageBreak/>
        <w:t>Эталоныответов</w:t>
      </w:r>
    </w:p>
    <w:p w:rsidR="006B6C1E" w:rsidRPr="003220D1" w:rsidRDefault="006B6C1E" w:rsidP="006B6C1E">
      <w:pPr>
        <w:rPr>
          <w:lang w:val="en-US"/>
        </w:rPr>
      </w:pPr>
      <w:r w:rsidRPr="008120FB">
        <w:rPr>
          <w:lang w:val="en-US"/>
        </w:rPr>
        <w:t xml:space="preserve">1-b 2-b 3- 4-b 5-d 6-c 7-b 8- 9-b,d,e 10-a,b,d 11-c 12-a,b 13-a,b,c </w:t>
      </w:r>
    </w:p>
    <w:p w:rsidR="006B6C1E" w:rsidRPr="00DF52EF" w:rsidRDefault="006B6C1E" w:rsidP="006B6C1E">
      <w:pPr>
        <w:rPr>
          <w:b/>
          <w:sz w:val="24"/>
          <w:szCs w:val="24"/>
          <w:lang w:val="en-US"/>
        </w:rPr>
      </w:pPr>
    </w:p>
    <w:p w:rsidR="006B6C1E" w:rsidRPr="002C7B6A" w:rsidRDefault="006B6C1E" w:rsidP="006B6C1E">
      <w:pPr>
        <w:autoSpaceDE w:val="0"/>
        <w:autoSpaceDN w:val="0"/>
        <w:adjustRightInd w:val="0"/>
        <w:jc w:val="center"/>
        <w:rPr>
          <w:rFonts w:ascii="Times New Roman CYR" w:hAnsi="Times New Roman CYR" w:cs="Times New Roman CYR"/>
          <w:b/>
          <w:bCs/>
          <w:color w:val="548DD4" w:themeColor="text2" w:themeTint="99"/>
          <w:sz w:val="28"/>
          <w:szCs w:val="28"/>
        </w:rPr>
      </w:pPr>
      <w:r w:rsidRPr="002C7B6A">
        <w:rPr>
          <w:rFonts w:ascii="Times New Roman CYR" w:hAnsi="Times New Roman CYR" w:cs="Times New Roman CYR"/>
          <w:b/>
          <w:bCs/>
          <w:color w:val="548DD4" w:themeColor="text2" w:themeTint="99"/>
          <w:sz w:val="28"/>
          <w:szCs w:val="28"/>
        </w:rPr>
        <w:t xml:space="preserve">для изучения программы по индивидуальной траектории </w:t>
      </w:r>
    </w:p>
    <w:p w:rsidR="006B6C1E" w:rsidRPr="002C7B6A" w:rsidRDefault="006B6C1E" w:rsidP="006B6C1E">
      <w:pPr>
        <w:autoSpaceDE w:val="0"/>
        <w:autoSpaceDN w:val="0"/>
        <w:adjustRightInd w:val="0"/>
        <w:jc w:val="center"/>
        <w:rPr>
          <w:rFonts w:ascii="Times New Roman CYR" w:hAnsi="Times New Roman CYR" w:cs="Times New Roman CYR"/>
          <w:b/>
          <w:bCs/>
          <w:color w:val="548DD4" w:themeColor="text2" w:themeTint="99"/>
          <w:sz w:val="28"/>
          <w:szCs w:val="28"/>
        </w:rPr>
      </w:pPr>
      <w:r w:rsidRPr="002C7B6A">
        <w:rPr>
          <w:rFonts w:ascii="Times New Roman CYR" w:hAnsi="Times New Roman CYR" w:cs="Times New Roman CYR"/>
          <w:b/>
          <w:bCs/>
          <w:color w:val="548DD4" w:themeColor="text2" w:themeTint="99"/>
          <w:sz w:val="28"/>
          <w:szCs w:val="28"/>
        </w:rPr>
        <w:t xml:space="preserve">с элементами дистанционного обучения </w:t>
      </w:r>
    </w:p>
    <w:p w:rsidR="006B6C1E" w:rsidRPr="003C5D60" w:rsidRDefault="006B6C1E" w:rsidP="006B6C1E">
      <w:pPr>
        <w:pStyle w:val="a8"/>
        <w:rPr>
          <w:rFonts w:ascii="Times New Roman" w:hAnsi="Times New Roman"/>
          <w:color w:val="548DD4" w:themeColor="text2" w:themeTint="99"/>
        </w:rPr>
      </w:pPr>
      <w:r>
        <w:rPr>
          <w:rFonts w:ascii="Times New Roman" w:hAnsi="Times New Roman"/>
          <w:b/>
          <w:color w:val="548DD4" w:themeColor="text2" w:themeTint="99"/>
          <w:sz w:val="24"/>
          <w:szCs w:val="24"/>
        </w:rPr>
        <w:t>4.</w:t>
      </w:r>
      <w:r w:rsidRPr="003C5D60">
        <w:rPr>
          <w:rFonts w:ascii="Times New Roman" w:hAnsi="Times New Roman"/>
          <w:b/>
          <w:color w:val="548DD4" w:themeColor="text2" w:themeTint="99"/>
          <w:sz w:val="24"/>
          <w:szCs w:val="24"/>
        </w:rPr>
        <w:t>Первичная медико-профилактическая помощь населению</w:t>
      </w:r>
    </w:p>
    <w:p w:rsidR="006B6C1E" w:rsidRPr="00FE3A05" w:rsidRDefault="006B6C1E" w:rsidP="006B6C1E">
      <w:pPr>
        <w:shd w:val="clear" w:color="auto" w:fill="FFFFFF"/>
        <w:jc w:val="center"/>
        <w:rPr>
          <w:color w:val="000000"/>
        </w:rPr>
      </w:pPr>
      <w:r w:rsidRPr="00FE3A05">
        <w:rPr>
          <w:b/>
          <w:bCs/>
          <w:color w:val="000000"/>
          <w:sz w:val="28"/>
          <w:szCs w:val="28"/>
          <w:u w:val="single"/>
        </w:rPr>
        <w:t>Пояснительная записка</w:t>
      </w:r>
    </w:p>
    <w:p w:rsidR="006B6C1E" w:rsidRPr="00FE3A05" w:rsidRDefault="006B6C1E" w:rsidP="006B6C1E">
      <w:pPr>
        <w:shd w:val="clear" w:color="auto" w:fill="FFFFFF"/>
        <w:jc w:val="both"/>
        <w:rPr>
          <w:color w:val="000000"/>
        </w:rPr>
      </w:pPr>
      <w:r w:rsidRPr="00FE3A05">
        <w:rPr>
          <w:b/>
          <w:bCs/>
          <w:color w:val="000000"/>
          <w:sz w:val="28"/>
          <w:szCs w:val="28"/>
        </w:rPr>
        <w:t> Область применения программы</w:t>
      </w:r>
    </w:p>
    <w:p w:rsidR="006B6C1E" w:rsidRPr="00FE3A05" w:rsidRDefault="006B6C1E" w:rsidP="006B6C1E">
      <w:pPr>
        <w:shd w:val="clear" w:color="auto" w:fill="FFFFFF"/>
        <w:ind w:firstLine="738"/>
        <w:jc w:val="both"/>
        <w:rPr>
          <w:color w:val="000000"/>
        </w:rPr>
      </w:pPr>
      <w:r w:rsidRPr="00FE3A05">
        <w:rPr>
          <w:color w:val="000000"/>
          <w:sz w:val="28"/>
          <w:szCs w:val="28"/>
        </w:rPr>
        <w:t>Программа профессионального модуля является частью основной профессиональной образовательной программы в соответствии с ФГОС по специальности СПО </w:t>
      </w:r>
      <w:r w:rsidRPr="00FE3A05">
        <w:rPr>
          <w:b/>
          <w:bCs/>
          <w:color w:val="000000"/>
          <w:sz w:val="28"/>
          <w:szCs w:val="28"/>
        </w:rPr>
        <w:t>060501 Сестринское дело</w:t>
      </w:r>
      <w:r w:rsidRPr="00FE3A05">
        <w:rPr>
          <w:color w:val="000000"/>
          <w:sz w:val="28"/>
          <w:szCs w:val="28"/>
        </w:rPr>
        <w:t> в части освоения основного вида профессиональной деятельности (ВПД): </w:t>
      </w:r>
      <w:r w:rsidRPr="00FE3A05">
        <w:rPr>
          <w:b/>
          <w:bCs/>
          <w:color w:val="000000"/>
          <w:sz w:val="28"/>
          <w:szCs w:val="28"/>
        </w:rPr>
        <w:t>Проведение профилактических мероприятий</w:t>
      </w:r>
      <w:r w:rsidRPr="00FE3A05">
        <w:rPr>
          <w:color w:val="000000"/>
          <w:sz w:val="28"/>
          <w:szCs w:val="28"/>
        </w:rPr>
        <w:t> </w:t>
      </w:r>
    </w:p>
    <w:p w:rsidR="006B6C1E" w:rsidRPr="00FE3A05" w:rsidRDefault="006B6C1E" w:rsidP="006B6C1E">
      <w:pPr>
        <w:shd w:val="clear" w:color="auto" w:fill="FFFFFF"/>
        <w:jc w:val="both"/>
        <w:rPr>
          <w:color w:val="000000"/>
        </w:rPr>
      </w:pPr>
      <w:r w:rsidRPr="00FE3A05">
        <w:rPr>
          <w:color w:val="000000"/>
          <w:sz w:val="28"/>
          <w:szCs w:val="28"/>
        </w:rPr>
        <w:t>и соответствующих профессиональных компетенций (ПК):</w:t>
      </w:r>
    </w:p>
    <w:p w:rsidR="006B6C1E" w:rsidRPr="00FE3A05" w:rsidRDefault="006B6C1E" w:rsidP="006B6C1E">
      <w:pPr>
        <w:shd w:val="clear" w:color="auto" w:fill="FFFFFF"/>
        <w:jc w:val="both"/>
        <w:rPr>
          <w:color w:val="000000"/>
        </w:rPr>
      </w:pPr>
      <w:r w:rsidRPr="00FE3A05">
        <w:rPr>
          <w:color w:val="000000"/>
          <w:sz w:val="28"/>
          <w:szCs w:val="28"/>
        </w:rPr>
        <w:t>ПК 1.1.  Проводить мероприятия по сохранению и укреплению здоровья</w:t>
      </w:r>
    </w:p>
    <w:p w:rsidR="006B6C1E" w:rsidRPr="00FE3A05" w:rsidRDefault="006B6C1E" w:rsidP="006B6C1E">
      <w:pPr>
        <w:shd w:val="clear" w:color="auto" w:fill="FFFFFF"/>
        <w:jc w:val="both"/>
        <w:rPr>
          <w:color w:val="000000"/>
        </w:rPr>
      </w:pPr>
      <w:r w:rsidRPr="00FE3A05">
        <w:rPr>
          <w:color w:val="000000"/>
          <w:sz w:val="28"/>
          <w:szCs w:val="28"/>
        </w:rPr>
        <w:t>           населения, пациента и его окружения.</w:t>
      </w:r>
    </w:p>
    <w:p w:rsidR="006B6C1E" w:rsidRPr="00FE3A05" w:rsidRDefault="006B6C1E" w:rsidP="006B6C1E">
      <w:pPr>
        <w:shd w:val="clear" w:color="auto" w:fill="FFFFFF"/>
        <w:jc w:val="both"/>
        <w:rPr>
          <w:color w:val="000000"/>
        </w:rPr>
      </w:pPr>
      <w:r w:rsidRPr="00FE3A05">
        <w:rPr>
          <w:color w:val="000000"/>
          <w:sz w:val="28"/>
          <w:szCs w:val="28"/>
        </w:rPr>
        <w:t>ПК 1.2. Проводить санитарно-гигиеническое воспитание населения.</w:t>
      </w:r>
    </w:p>
    <w:p w:rsidR="006B6C1E" w:rsidRPr="00FE3A05" w:rsidRDefault="006B6C1E" w:rsidP="006B6C1E">
      <w:pPr>
        <w:shd w:val="clear" w:color="auto" w:fill="FFFFFF"/>
        <w:ind w:hanging="502"/>
        <w:jc w:val="both"/>
        <w:rPr>
          <w:color w:val="000000"/>
        </w:rPr>
      </w:pPr>
      <w:r w:rsidRPr="00FE3A05">
        <w:rPr>
          <w:color w:val="000000"/>
          <w:sz w:val="28"/>
          <w:szCs w:val="28"/>
        </w:rPr>
        <w:t>       ПК 1.3. Участвовать в проведении профилактики инфекционных и</w:t>
      </w:r>
    </w:p>
    <w:p w:rsidR="006B6C1E" w:rsidRPr="00FE3A05" w:rsidRDefault="006B6C1E" w:rsidP="006B6C1E">
      <w:pPr>
        <w:shd w:val="clear" w:color="auto" w:fill="FFFFFF"/>
        <w:jc w:val="both"/>
        <w:rPr>
          <w:color w:val="000000"/>
        </w:rPr>
      </w:pPr>
      <w:r w:rsidRPr="00FE3A05">
        <w:rPr>
          <w:color w:val="000000"/>
          <w:sz w:val="28"/>
          <w:szCs w:val="28"/>
        </w:rPr>
        <w:t>              неинфекционных заболеваний.</w:t>
      </w:r>
    </w:p>
    <w:p w:rsidR="006B6C1E" w:rsidRPr="00FE3A05" w:rsidRDefault="006B6C1E" w:rsidP="006B6C1E">
      <w:pPr>
        <w:shd w:val="clear" w:color="auto" w:fill="FFFFFF"/>
        <w:jc w:val="both"/>
        <w:rPr>
          <w:color w:val="000000"/>
        </w:rPr>
      </w:pPr>
      <w:r w:rsidRPr="00FE3A05">
        <w:rPr>
          <w:color w:val="000000"/>
          <w:sz w:val="28"/>
          <w:szCs w:val="28"/>
        </w:rPr>
        <w:t>Программа профессионального модуля предполагает наличие базовых знаний у студентов по темам:</w:t>
      </w:r>
    </w:p>
    <w:p w:rsidR="006B6C1E" w:rsidRPr="00FE3A05" w:rsidRDefault="006B6C1E" w:rsidP="006B6C1E">
      <w:pPr>
        <w:shd w:val="clear" w:color="auto" w:fill="FFFFFF"/>
        <w:jc w:val="both"/>
        <w:rPr>
          <w:color w:val="000000"/>
        </w:rPr>
      </w:pPr>
      <w:r w:rsidRPr="00FE3A05">
        <w:rPr>
          <w:b/>
          <w:bCs/>
          <w:color w:val="000000"/>
          <w:sz w:val="28"/>
          <w:szCs w:val="28"/>
        </w:rPr>
        <w:t>Цели и задачи модуля – требования к результатам освоения модуля</w:t>
      </w:r>
    </w:p>
    <w:p w:rsidR="006B6C1E" w:rsidRPr="00FE3A05" w:rsidRDefault="006B6C1E" w:rsidP="006B6C1E">
      <w:pPr>
        <w:shd w:val="clear" w:color="auto" w:fill="FFFFFF"/>
        <w:ind w:firstLine="720"/>
        <w:jc w:val="both"/>
        <w:rPr>
          <w:color w:val="000000"/>
        </w:rPr>
      </w:pPr>
      <w:r w:rsidRPr="00FE3A05">
        <w:rPr>
          <w:color w:val="000000"/>
          <w:sz w:val="28"/>
          <w:szCs w:val="28"/>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6B6C1E" w:rsidRPr="00FE3A05" w:rsidRDefault="006B6C1E" w:rsidP="006B6C1E">
      <w:pPr>
        <w:shd w:val="clear" w:color="auto" w:fill="FFFFFF"/>
        <w:jc w:val="both"/>
        <w:rPr>
          <w:color w:val="000000"/>
        </w:rPr>
      </w:pPr>
      <w:r w:rsidRPr="00FE3A05">
        <w:rPr>
          <w:b/>
          <w:bCs/>
          <w:color w:val="000000"/>
          <w:sz w:val="28"/>
          <w:szCs w:val="28"/>
        </w:rPr>
        <w:t>иметь практический опыт:</w:t>
      </w:r>
    </w:p>
    <w:p w:rsidR="006B6C1E" w:rsidRPr="00FE3A05" w:rsidRDefault="006B6C1E" w:rsidP="006B6C1E">
      <w:pPr>
        <w:shd w:val="clear" w:color="auto" w:fill="FFFFFF"/>
        <w:rPr>
          <w:color w:val="000000"/>
        </w:rPr>
      </w:pPr>
      <w:r w:rsidRPr="00FE3A05">
        <w:rPr>
          <w:b/>
          <w:bCs/>
          <w:color w:val="000000"/>
          <w:sz w:val="28"/>
          <w:szCs w:val="28"/>
        </w:rPr>
        <w:t>–</w:t>
      </w:r>
      <w:r w:rsidRPr="00FE3A05">
        <w:rPr>
          <w:color w:val="000000"/>
          <w:sz w:val="28"/>
          <w:szCs w:val="28"/>
        </w:rPr>
        <w:t>  проведения профилактических мероприятий при осуществлении</w:t>
      </w:r>
    </w:p>
    <w:p w:rsidR="006B6C1E" w:rsidRPr="00FE3A05" w:rsidRDefault="006B6C1E" w:rsidP="006B6C1E">
      <w:pPr>
        <w:shd w:val="clear" w:color="auto" w:fill="FFFFFF"/>
        <w:rPr>
          <w:color w:val="000000"/>
        </w:rPr>
      </w:pPr>
      <w:r w:rsidRPr="00FE3A05">
        <w:rPr>
          <w:color w:val="000000"/>
          <w:sz w:val="28"/>
          <w:szCs w:val="28"/>
        </w:rPr>
        <w:t>    сестринского ухода</w:t>
      </w:r>
    </w:p>
    <w:p w:rsidR="006B6C1E" w:rsidRPr="00FE3A05" w:rsidRDefault="006B6C1E" w:rsidP="006B6C1E">
      <w:pPr>
        <w:shd w:val="clear" w:color="auto" w:fill="FFFFFF"/>
        <w:jc w:val="both"/>
        <w:rPr>
          <w:color w:val="000000"/>
        </w:rPr>
      </w:pPr>
      <w:r w:rsidRPr="00FE3A05">
        <w:rPr>
          <w:b/>
          <w:bCs/>
          <w:color w:val="000000"/>
          <w:sz w:val="28"/>
          <w:szCs w:val="28"/>
        </w:rPr>
        <w:t>уметь:</w:t>
      </w:r>
    </w:p>
    <w:p w:rsidR="006B6C1E" w:rsidRPr="00FE3A05" w:rsidRDefault="006B6C1E" w:rsidP="006B6C1E">
      <w:pPr>
        <w:shd w:val="clear" w:color="auto" w:fill="FFFFFF"/>
        <w:jc w:val="both"/>
        <w:rPr>
          <w:color w:val="000000"/>
        </w:rPr>
      </w:pPr>
      <w:r w:rsidRPr="00FE3A05">
        <w:rPr>
          <w:b/>
          <w:bCs/>
          <w:color w:val="000000"/>
          <w:sz w:val="28"/>
          <w:szCs w:val="28"/>
        </w:rPr>
        <w:t>–  </w:t>
      </w:r>
      <w:r w:rsidRPr="00FE3A05">
        <w:rPr>
          <w:color w:val="000000"/>
          <w:sz w:val="28"/>
          <w:szCs w:val="28"/>
        </w:rPr>
        <w:t>обучать население принципам здорового образа жизни</w:t>
      </w:r>
    </w:p>
    <w:p w:rsidR="006B6C1E" w:rsidRPr="00FE3A05" w:rsidRDefault="006B6C1E" w:rsidP="006B6C1E">
      <w:pPr>
        <w:shd w:val="clear" w:color="auto" w:fill="FFFFFF"/>
        <w:rPr>
          <w:color w:val="000000"/>
        </w:rPr>
      </w:pPr>
      <w:r w:rsidRPr="00FE3A05">
        <w:rPr>
          <w:b/>
          <w:bCs/>
          <w:color w:val="000000"/>
          <w:sz w:val="28"/>
          <w:szCs w:val="28"/>
        </w:rPr>
        <w:t>–  </w:t>
      </w:r>
      <w:r w:rsidRPr="00FE3A05">
        <w:rPr>
          <w:color w:val="000000"/>
          <w:sz w:val="28"/>
          <w:szCs w:val="28"/>
        </w:rPr>
        <w:t>проводить и осуществлять оздоровительные и профилактические  </w:t>
      </w:r>
    </w:p>
    <w:p w:rsidR="006B6C1E" w:rsidRPr="00FE3A05" w:rsidRDefault="006B6C1E" w:rsidP="006B6C1E">
      <w:pPr>
        <w:shd w:val="clear" w:color="auto" w:fill="FFFFFF"/>
        <w:rPr>
          <w:color w:val="000000"/>
        </w:rPr>
      </w:pPr>
      <w:r w:rsidRPr="00FE3A05">
        <w:rPr>
          <w:b/>
          <w:bCs/>
          <w:color w:val="000000"/>
          <w:sz w:val="28"/>
          <w:szCs w:val="28"/>
        </w:rPr>
        <w:t>    </w:t>
      </w:r>
      <w:r w:rsidRPr="00FE3A05">
        <w:rPr>
          <w:color w:val="000000"/>
          <w:sz w:val="28"/>
          <w:szCs w:val="28"/>
        </w:rPr>
        <w:t>мероприятия</w:t>
      </w:r>
    </w:p>
    <w:p w:rsidR="006B6C1E" w:rsidRPr="00FE3A05" w:rsidRDefault="006B6C1E" w:rsidP="006B6C1E">
      <w:pPr>
        <w:shd w:val="clear" w:color="auto" w:fill="FFFFFF"/>
        <w:rPr>
          <w:color w:val="000000"/>
        </w:rPr>
      </w:pPr>
      <w:r w:rsidRPr="00FE3A05">
        <w:rPr>
          <w:b/>
          <w:bCs/>
          <w:color w:val="000000"/>
          <w:sz w:val="28"/>
          <w:szCs w:val="28"/>
        </w:rPr>
        <w:t>–  </w:t>
      </w:r>
      <w:r w:rsidRPr="00FE3A05">
        <w:rPr>
          <w:color w:val="000000"/>
          <w:sz w:val="28"/>
          <w:szCs w:val="28"/>
        </w:rPr>
        <w:t>консультировать пациента и его окружение по вопросам  </w:t>
      </w:r>
    </w:p>
    <w:p w:rsidR="006B6C1E" w:rsidRPr="00FE3A05" w:rsidRDefault="006B6C1E" w:rsidP="006B6C1E">
      <w:pPr>
        <w:shd w:val="clear" w:color="auto" w:fill="FFFFFF"/>
        <w:rPr>
          <w:color w:val="000000"/>
        </w:rPr>
      </w:pPr>
      <w:r w:rsidRPr="00FE3A05">
        <w:rPr>
          <w:b/>
          <w:bCs/>
          <w:color w:val="000000"/>
          <w:sz w:val="28"/>
          <w:szCs w:val="28"/>
        </w:rPr>
        <w:t>    </w:t>
      </w:r>
      <w:r w:rsidRPr="00FE3A05">
        <w:rPr>
          <w:color w:val="000000"/>
          <w:sz w:val="28"/>
          <w:szCs w:val="28"/>
        </w:rPr>
        <w:t>иммунопрофилактики</w:t>
      </w:r>
    </w:p>
    <w:p w:rsidR="006B6C1E" w:rsidRPr="00FE3A05" w:rsidRDefault="006B6C1E" w:rsidP="006B6C1E">
      <w:pPr>
        <w:shd w:val="clear" w:color="auto" w:fill="FFFFFF"/>
        <w:rPr>
          <w:color w:val="000000"/>
        </w:rPr>
      </w:pPr>
      <w:r w:rsidRPr="00FE3A05">
        <w:rPr>
          <w:b/>
          <w:bCs/>
          <w:color w:val="000000"/>
          <w:sz w:val="28"/>
          <w:szCs w:val="28"/>
        </w:rPr>
        <w:t>–  </w:t>
      </w:r>
      <w:r w:rsidRPr="00FE3A05">
        <w:rPr>
          <w:color w:val="000000"/>
          <w:sz w:val="28"/>
          <w:szCs w:val="28"/>
        </w:rPr>
        <w:t>консультировать по вопросам рационального и диетического питания</w:t>
      </w:r>
    </w:p>
    <w:p w:rsidR="006B6C1E" w:rsidRPr="00FE3A05" w:rsidRDefault="006B6C1E" w:rsidP="006B6C1E">
      <w:pPr>
        <w:shd w:val="clear" w:color="auto" w:fill="FFFFFF"/>
        <w:ind w:hanging="360"/>
        <w:jc w:val="both"/>
        <w:rPr>
          <w:color w:val="000000"/>
        </w:rPr>
      </w:pPr>
      <w:r w:rsidRPr="00FE3A05">
        <w:rPr>
          <w:b/>
          <w:bCs/>
          <w:color w:val="000000"/>
          <w:sz w:val="28"/>
          <w:szCs w:val="28"/>
        </w:rPr>
        <w:t> –  </w:t>
      </w:r>
      <w:r w:rsidRPr="00FE3A05">
        <w:rPr>
          <w:color w:val="000000"/>
          <w:sz w:val="28"/>
          <w:szCs w:val="28"/>
        </w:rPr>
        <w:t>организовывать мероприятия по проведению диспансеризации</w:t>
      </w:r>
    </w:p>
    <w:p w:rsidR="006B6C1E" w:rsidRPr="00FE3A05" w:rsidRDefault="006B6C1E" w:rsidP="006B6C1E">
      <w:pPr>
        <w:shd w:val="clear" w:color="auto" w:fill="FFFFFF"/>
        <w:jc w:val="both"/>
        <w:rPr>
          <w:color w:val="000000"/>
        </w:rPr>
      </w:pPr>
      <w:r w:rsidRPr="00FE3A05">
        <w:rPr>
          <w:b/>
          <w:bCs/>
          <w:color w:val="000000"/>
          <w:sz w:val="28"/>
          <w:szCs w:val="28"/>
        </w:rPr>
        <w:t>знать:</w:t>
      </w:r>
    </w:p>
    <w:p w:rsidR="006B6C1E" w:rsidRPr="00FE3A05" w:rsidRDefault="006B6C1E" w:rsidP="006B6C1E">
      <w:pPr>
        <w:shd w:val="clear" w:color="auto" w:fill="FFFFFF"/>
        <w:rPr>
          <w:color w:val="000000"/>
        </w:rPr>
      </w:pPr>
      <w:r w:rsidRPr="00FE3A05">
        <w:rPr>
          <w:b/>
          <w:bCs/>
          <w:color w:val="000000"/>
          <w:sz w:val="28"/>
          <w:szCs w:val="28"/>
        </w:rPr>
        <w:t>–  </w:t>
      </w:r>
      <w:r w:rsidRPr="00FE3A05">
        <w:rPr>
          <w:color w:val="000000"/>
          <w:sz w:val="28"/>
          <w:szCs w:val="28"/>
        </w:rPr>
        <w:t>современные представления о здоровье в разные возрастные периоды,  </w:t>
      </w:r>
    </w:p>
    <w:p w:rsidR="006B6C1E" w:rsidRPr="00FE3A05" w:rsidRDefault="006B6C1E" w:rsidP="006B6C1E">
      <w:pPr>
        <w:shd w:val="clear" w:color="auto" w:fill="FFFFFF"/>
        <w:rPr>
          <w:color w:val="000000"/>
        </w:rPr>
      </w:pPr>
      <w:r w:rsidRPr="00FE3A05">
        <w:rPr>
          <w:color w:val="000000"/>
          <w:sz w:val="28"/>
          <w:szCs w:val="28"/>
        </w:rPr>
        <w:t>    возможные факторы, влияющие на здоровье, направления сестринской</w:t>
      </w:r>
    </w:p>
    <w:p w:rsidR="006B6C1E" w:rsidRPr="00FE3A05" w:rsidRDefault="006B6C1E" w:rsidP="006B6C1E">
      <w:pPr>
        <w:shd w:val="clear" w:color="auto" w:fill="FFFFFF"/>
        <w:rPr>
          <w:color w:val="000000"/>
        </w:rPr>
      </w:pPr>
      <w:r w:rsidRPr="00FE3A05">
        <w:rPr>
          <w:color w:val="000000"/>
          <w:sz w:val="28"/>
          <w:szCs w:val="28"/>
        </w:rPr>
        <w:t>    деятельности по сохранению здоровья;</w:t>
      </w:r>
    </w:p>
    <w:p w:rsidR="006B6C1E" w:rsidRPr="00FE3A05" w:rsidRDefault="006B6C1E" w:rsidP="006B6C1E">
      <w:pPr>
        <w:shd w:val="clear" w:color="auto" w:fill="FFFFFF"/>
        <w:jc w:val="both"/>
        <w:rPr>
          <w:color w:val="000000"/>
        </w:rPr>
      </w:pPr>
      <w:r w:rsidRPr="00FE3A05">
        <w:rPr>
          <w:b/>
          <w:bCs/>
          <w:color w:val="000000"/>
          <w:sz w:val="28"/>
          <w:szCs w:val="28"/>
        </w:rPr>
        <w:t>–  </w:t>
      </w:r>
      <w:r w:rsidRPr="00FE3A05">
        <w:rPr>
          <w:color w:val="000000"/>
          <w:sz w:val="28"/>
          <w:szCs w:val="28"/>
        </w:rPr>
        <w:t>основы иммунопрофилактики различных групп населения;</w:t>
      </w:r>
    </w:p>
    <w:p w:rsidR="006B6C1E" w:rsidRPr="00FE3A05" w:rsidRDefault="006B6C1E" w:rsidP="006B6C1E">
      <w:pPr>
        <w:shd w:val="clear" w:color="auto" w:fill="FFFFFF"/>
        <w:rPr>
          <w:color w:val="000000"/>
        </w:rPr>
      </w:pPr>
      <w:r w:rsidRPr="00FE3A05">
        <w:rPr>
          <w:b/>
          <w:bCs/>
          <w:color w:val="000000"/>
          <w:sz w:val="28"/>
          <w:szCs w:val="28"/>
        </w:rPr>
        <w:t>–  </w:t>
      </w:r>
      <w:r w:rsidRPr="00FE3A05">
        <w:rPr>
          <w:color w:val="000000"/>
          <w:sz w:val="28"/>
          <w:szCs w:val="28"/>
        </w:rPr>
        <w:t>принципы рационального и диетического питания;</w:t>
      </w:r>
    </w:p>
    <w:p w:rsidR="006B6C1E" w:rsidRPr="00FE3A05" w:rsidRDefault="006B6C1E" w:rsidP="006B6C1E">
      <w:pPr>
        <w:shd w:val="clear" w:color="auto" w:fill="FFFFFF"/>
        <w:rPr>
          <w:color w:val="000000"/>
        </w:rPr>
      </w:pPr>
      <w:r w:rsidRPr="00FE3A05">
        <w:rPr>
          <w:b/>
          <w:bCs/>
          <w:color w:val="000000"/>
          <w:sz w:val="28"/>
          <w:szCs w:val="28"/>
        </w:rPr>
        <w:t>–  </w:t>
      </w:r>
      <w:r w:rsidRPr="00FE3A05">
        <w:rPr>
          <w:color w:val="000000"/>
          <w:sz w:val="28"/>
          <w:szCs w:val="28"/>
        </w:rPr>
        <w:t>роль сестринского персонала при проведении диспансеризации населения и  работе «школ здоровья»</w:t>
      </w:r>
    </w:p>
    <w:p w:rsidR="006B6C1E" w:rsidRPr="00FE3A05" w:rsidRDefault="006B6C1E" w:rsidP="006B6C1E">
      <w:pPr>
        <w:shd w:val="clear" w:color="auto" w:fill="FFFFFF"/>
        <w:rPr>
          <w:color w:val="000000"/>
        </w:rPr>
      </w:pPr>
      <w:r w:rsidRPr="00FE3A05">
        <w:rPr>
          <w:color w:val="000000"/>
          <w:sz w:val="28"/>
          <w:szCs w:val="28"/>
        </w:rPr>
        <w:t>Овладеть компетенциями:</w:t>
      </w:r>
    </w:p>
    <w:p w:rsidR="006B6C1E" w:rsidRPr="00FE3A05" w:rsidRDefault="006B6C1E" w:rsidP="006B6C1E">
      <w:pPr>
        <w:shd w:val="clear" w:color="auto" w:fill="FFFFFF"/>
        <w:jc w:val="both"/>
        <w:rPr>
          <w:color w:val="000000"/>
        </w:rPr>
      </w:pPr>
      <w:r w:rsidRPr="00FE3A05">
        <w:rPr>
          <w:b/>
          <w:bCs/>
          <w:color w:val="000000"/>
          <w:sz w:val="28"/>
          <w:szCs w:val="28"/>
        </w:rPr>
        <w:lastRenderedPageBreak/>
        <w:t> Количество часов на освоение программы профессионального модуля:</w:t>
      </w:r>
    </w:p>
    <w:p w:rsidR="006B6C1E" w:rsidRPr="00FE3A05" w:rsidRDefault="006B6C1E" w:rsidP="006B6C1E">
      <w:pPr>
        <w:shd w:val="clear" w:color="auto" w:fill="FFFFFF"/>
        <w:jc w:val="both"/>
        <w:rPr>
          <w:color w:val="000000"/>
        </w:rPr>
      </w:pPr>
      <w:r w:rsidRPr="00FE3A05">
        <w:rPr>
          <w:color w:val="000000"/>
          <w:sz w:val="28"/>
          <w:szCs w:val="28"/>
        </w:rPr>
        <w:t>МДК 01.03</w:t>
      </w:r>
    </w:p>
    <w:p w:rsidR="006B6C1E" w:rsidRPr="00FE3A05" w:rsidRDefault="006B6C1E" w:rsidP="006B6C1E">
      <w:pPr>
        <w:shd w:val="clear" w:color="auto" w:fill="FFFFFF"/>
        <w:jc w:val="both"/>
        <w:rPr>
          <w:color w:val="000000"/>
        </w:rPr>
      </w:pPr>
      <w:r w:rsidRPr="00FE3A05">
        <w:rPr>
          <w:color w:val="000000"/>
          <w:sz w:val="28"/>
          <w:szCs w:val="28"/>
        </w:rPr>
        <w:t>всего –  52 часов,</w:t>
      </w:r>
    </w:p>
    <w:p w:rsidR="006B6C1E" w:rsidRPr="00FE3A05" w:rsidRDefault="006B6C1E" w:rsidP="006B6C1E">
      <w:pPr>
        <w:shd w:val="clear" w:color="auto" w:fill="FFFFFF"/>
        <w:jc w:val="both"/>
        <w:rPr>
          <w:color w:val="000000"/>
        </w:rPr>
      </w:pPr>
      <w:r w:rsidRPr="00FE3A05">
        <w:rPr>
          <w:color w:val="000000"/>
          <w:sz w:val="28"/>
          <w:szCs w:val="28"/>
        </w:rPr>
        <w:t>в том числе: аудиторная нагрузка – 34 ч</w:t>
      </w:r>
    </w:p>
    <w:p w:rsidR="006B6C1E" w:rsidRPr="00FE3A05" w:rsidRDefault="006B6C1E" w:rsidP="006B6C1E">
      <w:pPr>
        <w:shd w:val="clear" w:color="auto" w:fill="FFFFFF"/>
        <w:jc w:val="center"/>
        <w:rPr>
          <w:color w:val="000000"/>
        </w:rPr>
      </w:pPr>
      <w:r w:rsidRPr="00FE3A05">
        <w:rPr>
          <w:color w:val="000000"/>
          <w:sz w:val="28"/>
          <w:szCs w:val="28"/>
        </w:rPr>
        <w:t>самостоятельная работа обучающегося – 18 часа.</w:t>
      </w:r>
    </w:p>
    <w:p w:rsidR="006B6C1E" w:rsidRPr="00FE3A05" w:rsidRDefault="006B6C1E" w:rsidP="006B6C1E">
      <w:pPr>
        <w:shd w:val="clear" w:color="auto" w:fill="FFFFFF"/>
        <w:ind w:left="720"/>
        <w:jc w:val="center"/>
        <w:rPr>
          <w:color w:val="000000"/>
        </w:rPr>
      </w:pPr>
      <w:r w:rsidRPr="00FE3A05">
        <w:rPr>
          <w:b/>
          <w:bCs/>
          <w:color w:val="000000"/>
          <w:sz w:val="32"/>
          <w:szCs w:val="32"/>
        </w:rPr>
        <w:t>Занятие № 1.</w:t>
      </w:r>
    </w:p>
    <w:p w:rsidR="006B6C1E" w:rsidRPr="00FE3A05" w:rsidRDefault="006B6C1E" w:rsidP="006B6C1E">
      <w:pPr>
        <w:shd w:val="clear" w:color="auto" w:fill="FFFFFF"/>
        <w:ind w:left="720"/>
        <w:jc w:val="center"/>
        <w:rPr>
          <w:color w:val="000000"/>
        </w:rPr>
      </w:pPr>
      <w:r w:rsidRPr="00FE3A05">
        <w:rPr>
          <w:b/>
          <w:bCs/>
          <w:color w:val="000000"/>
          <w:sz w:val="32"/>
          <w:szCs w:val="32"/>
        </w:rPr>
        <w:t>Тема: Первичная профилактика заболеваний.</w:t>
      </w:r>
    </w:p>
    <w:p w:rsidR="006B6C1E" w:rsidRPr="00FE3A05" w:rsidRDefault="006B6C1E" w:rsidP="006B6C1E">
      <w:pPr>
        <w:shd w:val="clear" w:color="auto" w:fill="FFFFFF"/>
        <w:ind w:left="720"/>
        <w:jc w:val="center"/>
        <w:rPr>
          <w:color w:val="000000"/>
        </w:rPr>
      </w:pPr>
      <w:r w:rsidRPr="00FE3A05">
        <w:rPr>
          <w:b/>
          <w:bCs/>
          <w:color w:val="000000"/>
          <w:sz w:val="32"/>
          <w:szCs w:val="32"/>
        </w:rPr>
        <w:t>Составление планов гигиенического воспитания</w:t>
      </w:r>
      <w:r w:rsidRPr="00FE3A05">
        <w:rPr>
          <w:color w:val="000000"/>
          <w:sz w:val="32"/>
          <w:szCs w:val="32"/>
        </w:rPr>
        <w:t>.</w:t>
      </w:r>
    </w:p>
    <w:p w:rsidR="006B6C1E" w:rsidRPr="00FE3A05" w:rsidRDefault="006B6C1E" w:rsidP="006B6C1E">
      <w:pPr>
        <w:shd w:val="clear" w:color="auto" w:fill="FFFFFF"/>
        <w:rPr>
          <w:color w:val="000000"/>
        </w:rPr>
      </w:pPr>
      <w:r w:rsidRPr="00FE3A05">
        <w:rPr>
          <w:b/>
          <w:bCs/>
          <w:color w:val="000000"/>
          <w:sz w:val="32"/>
          <w:szCs w:val="32"/>
        </w:rPr>
        <w:t>Время:</w:t>
      </w:r>
      <w:r w:rsidRPr="00FE3A05">
        <w:rPr>
          <w:color w:val="000000"/>
          <w:sz w:val="32"/>
          <w:szCs w:val="32"/>
        </w:rPr>
        <w:t> 4 часа</w:t>
      </w:r>
    </w:p>
    <w:p w:rsidR="006B6C1E" w:rsidRPr="00FE3A05" w:rsidRDefault="006B6C1E" w:rsidP="006B6C1E">
      <w:pPr>
        <w:shd w:val="clear" w:color="auto" w:fill="FFFFFF"/>
        <w:rPr>
          <w:color w:val="000000"/>
        </w:rPr>
      </w:pPr>
      <w:r w:rsidRPr="00FE3A05">
        <w:rPr>
          <w:b/>
          <w:bCs/>
          <w:color w:val="000000"/>
          <w:sz w:val="32"/>
          <w:szCs w:val="32"/>
        </w:rPr>
        <w:t>Цель</w:t>
      </w:r>
      <w:r w:rsidRPr="00FE3A05">
        <w:rPr>
          <w:color w:val="000000"/>
          <w:sz w:val="32"/>
          <w:szCs w:val="32"/>
        </w:rPr>
        <w:t>: оценить уровень  базовых знаний по предмету, смежным дисциплинам, научить составлять планы гигиенического воспитания населения.</w:t>
      </w:r>
    </w:p>
    <w:p w:rsidR="006B6C1E" w:rsidRPr="00FE3A05" w:rsidRDefault="006B6C1E" w:rsidP="006B6C1E">
      <w:pPr>
        <w:shd w:val="clear" w:color="auto" w:fill="FFFFFF"/>
        <w:rPr>
          <w:color w:val="000000"/>
        </w:rPr>
      </w:pPr>
      <w:r w:rsidRPr="00FE3A05">
        <w:rPr>
          <w:b/>
          <w:bCs/>
          <w:color w:val="000000"/>
          <w:sz w:val="32"/>
          <w:szCs w:val="32"/>
        </w:rPr>
        <w:t>Задача:</w:t>
      </w:r>
      <w:r w:rsidRPr="00FE3A05">
        <w:rPr>
          <w:color w:val="000000"/>
          <w:sz w:val="32"/>
          <w:szCs w:val="32"/>
        </w:rPr>
        <w:t> ответить на контрольные вопросы,  изучить лекционный и дополнительный  материал по теме, ответить на вопросы по теме, заполнить таблицу решить тестовые задания.</w:t>
      </w:r>
    </w:p>
    <w:p w:rsidR="006B6C1E" w:rsidRPr="00FE3A05" w:rsidRDefault="006B6C1E" w:rsidP="006B6C1E">
      <w:pPr>
        <w:shd w:val="clear" w:color="auto" w:fill="FFFFFF"/>
        <w:rPr>
          <w:color w:val="000000"/>
        </w:rPr>
      </w:pPr>
      <w:r w:rsidRPr="00FE3A05">
        <w:rPr>
          <w:b/>
          <w:bCs/>
          <w:color w:val="000000"/>
          <w:sz w:val="32"/>
          <w:szCs w:val="32"/>
        </w:rPr>
        <w:t>Контрольные вопросы к исходному уровню знаний</w:t>
      </w:r>
      <w:r w:rsidRPr="00FE3A05">
        <w:rPr>
          <w:color w:val="000000"/>
          <w:sz w:val="32"/>
          <w:szCs w:val="32"/>
        </w:rPr>
        <w:t>:</w:t>
      </w:r>
    </w:p>
    <w:p w:rsidR="006B6C1E" w:rsidRPr="00FE3A05" w:rsidRDefault="006B6C1E" w:rsidP="006B6C1E">
      <w:pPr>
        <w:numPr>
          <w:ilvl w:val="0"/>
          <w:numId w:val="20"/>
        </w:numPr>
        <w:shd w:val="clear" w:color="auto" w:fill="FFFFFF"/>
        <w:rPr>
          <w:color w:val="000000"/>
        </w:rPr>
      </w:pPr>
      <w:r w:rsidRPr="00FE3A05">
        <w:rPr>
          <w:color w:val="000000"/>
          <w:sz w:val="32"/>
          <w:szCs w:val="32"/>
        </w:rPr>
        <w:t>Что такое первичная медико-санитарная помощь?</w:t>
      </w:r>
    </w:p>
    <w:p w:rsidR="006B6C1E" w:rsidRPr="00FE3A05" w:rsidRDefault="006B6C1E" w:rsidP="006B6C1E">
      <w:pPr>
        <w:numPr>
          <w:ilvl w:val="0"/>
          <w:numId w:val="20"/>
        </w:numPr>
        <w:shd w:val="clear" w:color="auto" w:fill="FFFFFF"/>
        <w:rPr>
          <w:color w:val="000000"/>
        </w:rPr>
      </w:pPr>
      <w:r w:rsidRPr="00FE3A05">
        <w:rPr>
          <w:color w:val="000000"/>
          <w:sz w:val="32"/>
          <w:szCs w:val="32"/>
        </w:rPr>
        <w:t>Цели, задачи, структура первичной  медико-санитарной помощи.</w:t>
      </w:r>
    </w:p>
    <w:p w:rsidR="006B6C1E" w:rsidRPr="00FE3A05" w:rsidRDefault="006B6C1E" w:rsidP="006B6C1E">
      <w:pPr>
        <w:numPr>
          <w:ilvl w:val="0"/>
          <w:numId w:val="20"/>
        </w:numPr>
        <w:shd w:val="clear" w:color="auto" w:fill="FFFFFF"/>
        <w:rPr>
          <w:color w:val="000000"/>
        </w:rPr>
      </w:pPr>
      <w:r w:rsidRPr="00FE3A05">
        <w:rPr>
          <w:color w:val="000000"/>
          <w:sz w:val="32"/>
          <w:szCs w:val="32"/>
        </w:rPr>
        <w:t>Оценка функционального состояния организма.</w:t>
      </w:r>
    </w:p>
    <w:p w:rsidR="006B6C1E" w:rsidRPr="00FE3A05" w:rsidRDefault="006B6C1E" w:rsidP="006B6C1E">
      <w:pPr>
        <w:numPr>
          <w:ilvl w:val="0"/>
          <w:numId w:val="20"/>
        </w:numPr>
        <w:shd w:val="clear" w:color="auto" w:fill="FFFFFF"/>
        <w:rPr>
          <w:color w:val="000000"/>
        </w:rPr>
      </w:pPr>
      <w:r w:rsidRPr="00FE3A05">
        <w:rPr>
          <w:color w:val="000000"/>
          <w:sz w:val="32"/>
          <w:szCs w:val="32"/>
        </w:rPr>
        <w:t>Здоровье, уровни здоровья.</w:t>
      </w:r>
    </w:p>
    <w:p w:rsidR="006B6C1E" w:rsidRPr="00FE3A05" w:rsidRDefault="006B6C1E" w:rsidP="006B6C1E">
      <w:pPr>
        <w:numPr>
          <w:ilvl w:val="0"/>
          <w:numId w:val="20"/>
        </w:numPr>
        <w:shd w:val="clear" w:color="auto" w:fill="FFFFFF"/>
        <w:rPr>
          <w:color w:val="000000"/>
        </w:rPr>
      </w:pPr>
      <w:r w:rsidRPr="00FE3A05">
        <w:rPr>
          <w:color w:val="000000"/>
          <w:sz w:val="32"/>
          <w:szCs w:val="32"/>
        </w:rPr>
        <w:t>Иммунизация, виды вакцин.</w:t>
      </w:r>
    </w:p>
    <w:p w:rsidR="006B6C1E" w:rsidRPr="00FE3A05" w:rsidRDefault="006B6C1E" w:rsidP="006B6C1E">
      <w:pPr>
        <w:numPr>
          <w:ilvl w:val="0"/>
          <w:numId w:val="20"/>
        </w:numPr>
        <w:shd w:val="clear" w:color="auto" w:fill="FFFFFF"/>
        <w:rPr>
          <w:color w:val="000000"/>
        </w:rPr>
      </w:pPr>
      <w:r w:rsidRPr="00FE3A05">
        <w:rPr>
          <w:color w:val="000000"/>
          <w:sz w:val="32"/>
          <w:szCs w:val="32"/>
        </w:rPr>
        <w:t>Виды иммунитета.</w:t>
      </w:r>
    </w:p>
    <w:p w:rsidR="006B6C1E" w:rsidRPr="00FE3A05" w:rsidRDefault="006B6C1E" w:rsidP="006B6C1E">
      <w:pPr>
        <w:shd w:val="clear" w:color="auto" w:fill="FFFFFF"/>
        <w:rPr>
          <w:color w:val="000000"/>
        </w:rPr>
      </w:pPr>
      <w:r w:rsidRPr="00FE3A05">
        <w:rPr>
          <w:b/>
          <w:bCs/>
          <w:color w:val="000000"/>
          <w:sz w:val="32"/>
          <w:szCs w:val="32"/>
        </w:rPr>
        <w:t>Учебный материал.</w:t>
      </w:r>
    </w:p>
    <w:p w:rsidR="006B6C1E" w:rsidRPr="00FE3A05" w:rsidRDefault="006B6C1E" w:rsidP="006B6C1E">
      <w:pPr>
        <w:shd w:val="clear" w:color="auto" w:fill="FFFFFF"/>
        <w:rPr>
          <w:color w:val="000000"/>
        </w:rPr>
      </w:pPr>
      <w:r w:rsidRPr="00FE3A05">
        <w:rPr>
          <w:color w:val="000000"/>
          <w:sz w:val="24"/>
          <w:szCs w:val="24"/>
        </w:rPr>
        <w:t>Профила́ктика (др.-греч. prophylaktikos — предохранительный) — комплекс различного рода мероприятий, направленных на предупреждение какого-либо явления и/или устранение факторов риска.</w:t>
      </w:r>
    </w:p>
    <w:p w:rsidR="006B6C1E" w:rsidRPr="00FE3A05" w:rsidRDefault="006B6C1E" w:rsidP="006B6C1E">
      <w:pPr>
        <w:shd w:val="clear" w:color="auto" w:fill="FFFFFF"/>
        <w:rPr>
          <w:color w:val="000000"/>
        </w:rPr>
      </w:pPr>
      <w:r w:rsidRPr="00FE3A05">
        <w:rPr>
          <w:color w:val="000000"/>
          <w:sz w:val="24"/>
          <w:szCs w:val="24"/>
        </w:rPr>
        <w:t>Профилактические мероприятия — важнейшая составляющая системы здравоохранения, направленная на формирование у населения медико-социальной активности и мотивации на здоровый образ жизни.</w:t>
      </w:r>
    </w:p>
    <w:p w:rsidR="006B6C1E" w:rsidRPr="00FE3A05" w:rsidRDefault="006B6C1E" w:rsidP="006B6C1E">
      <w:pPr>
        <w:shd w:val="clear" w:color="auto" w:fill="FFFFFF"/>
        <w:rPr>
          <w:color w:val="000000"/>
        </w:rPr>
      </w:pPr>
      <w:r w:rsidRPr="00FE3A05">
        <w:rPr>
          <w:color w:val="000000"/>
          <w:sz w:val="24"/>
          <w:szCs w:val="24"/>
        </w:rPr>
        <w:t>В зависимости от состояния здоровья, наличия факторов риска заболевания или выраженной патологии можно рассмотреть три вида профилактики.</w:t>
      </w:r>
    </w:p>
    <w:p w:rsidR="006B6C1E" w:rsidRPr="00FE3A05" w:rsidRDefault="006B6C1E" w:rsidP="006B6C1E">
      <w:pPr>
        <w:shd w:val="clear" w:color="auto" w:fill="FFFFFF"/>
        <w:rPr>
          <w:color w:val="000000"/>
        </w:rPr>
      </w:pPr>
      <w:r w:rsidRPr="00FE3A05">
        <w:rPr>
          <w:color w:val="000000"/>
          <w:sz w:val="24"/>
          <w:szCs w:val="24"/>
        </w:rPr>
        <w:t>Первичная профилактика — система мер предупреждения возникновения и воздействия факторов риска развития заболеваний (вакцинация, рациональный режим труда и отдыха, рациональное качественное питание, физическая активность, охрана окружающей среды и т. д.). Ряд мероприятий первичной профилактики можно рассмотреть в концепции школы. Это улучшение качества питания (контроль завтраков, обедов, улучшение системы вентиляции, канализации), совершенствование медпомощи (проведение вакцинации, мониторинг состояний, обследование здоровья при поступлении в школу, составление базы данных здоровья, оказание стоматологической помощи, проведение профосмотров), совершенствование физ.воспитания (проведение «Дней здоровья», создание группы ЛФК, улучшение материально-технической базы).</w:t>
      </w:r>
    </w:p>
    <w:p w:rsidR="006B6C1E" w:rsidRPr="00FE3A05" w:rsidRDefault="006B6C1E" w:rsidP="006B6C1E">
      <w:pPr>
        <w:shd w:val="clear" w:color="auto" w:fill="FFFFFF"/>
        <w:rPr>
          <w:color w:val="000000"/>
        </w:rPr>
      </w:pPr>
      <w:r w:rsidRPr="00FE3A05">
        <w:rPr>
          <w:color w:val="000000"/>
          <w:sz w:val="24"/>
          <w:szCs w:val="24"/>
        </w:rPr>
        <w:t xml:space="preserve"> Вторичная профилактика — комплекс мероприятий, направленных на устранение выраженных факторов риска, которые при определенных условиях (стресс, ослабление иммунитета, чрезмерные нагрузки на любые другие функциональные системы организма) </w:t>
      </w:r>
      <w:r w:rsidRPr="00FE3A05">
        <w:rPr>
          <w:color w:val="000000"/>
          <w:sz w:val="24"/>
          <w:szCs w:val="24"/>
        </w:rPr>
        <w:lastRenderedPageBreak/>
        <w:t>могут привести к возникновению, обострению и рецидиву заболевания. Наиболее эффективным методом вторичной профилактики является диспансеризация как комплексный метод раннего выявления заболеваний, динамического наблюдения, направленного лечения, рационального последовательного оздоровления.</w:t>
      </w:r>
    </w:p>
    <w:p w:rsidR="006B6C1E" w:rsidRPr="00FE3A05" w:rsidRDefault="006B6C1E" w:rsidP="006B6C1E">
      <w:pPr>
        <w:shd w:val="clear" w:color="auto" w:fill="FFFFFF"/>
        <w:rPr>
          <w:color w:val="000000"/>
        </w:rPr>
      </w:pPr>
      <w:r w:rsidRPr="00FE3A05">
        <w:rPr>
          <w:color w:val="000000"/>
          <w:sz w:val="24"/>
          <w:szCs w:val="24"/>
        </w:rPr>
        <w:t>Некоторые специалисты предлагают термин третичная профилактика как комплекс мероприятий, по реабилитации больных, утративших возможность полноценной жизнедеятельности.</w:t>
      </w:r>
    </w:p>
    <w:p w:rsidR="006B6C1E" w:rsidRPr="00FE3A05" w:rsidRDefault="006B6C1E" w:rsidP="006B6C1E">
      <w:pPr>
        <w:shd w:val="clear" w:color="auto" w:fill="FFFFFF"/>
        <w:rPr>
          <w:color w:val="000000"/>
        </w:rPr>
      </w:pPr>
      <w:r w:rsidRPr="00FE3A05">
        <w:rPr>
          <w:color w:val="000000"/>
          <w:sz w:val="24"/>
          <w:szCs w:val="24"/>
        </w:rPr>
        <w:t>Третичная профилактика имеет целью социальную (формирование уверенности в собственной социальной пригодности), трудовую (возможность восстановления трудовых навыков), психологическую (восстановление поведенческой активности) и медицинскую (восстановление функций органов и систем организма) реабилитацию.</w:t>
      </w:r>
    </w:p>
    <w:p w:rsidR="006B6C1E" w:rsidRPr="00FE3A05" w:rsidRDefault="006B6C1E" w:rsidP="006B6C1E">
      <w:pPr>
        <w:shd w:val="clear" w:color="auto" w:fill="FFFFFF"/>
        <w:rPr>
          <w:color w:val="000000"/>
        </w:rPr>
      </w:pPr>
      <w:r w:rsidRPr="00FE3A05">
        <w:rPr>
          <w:b/>
          <w:bCs/>
          <w:color w:val="000000"/>
          <w:sz w:val="32"/>
          <w:szCs w:val="32"/>
        </w:rPr>
        <w:t>Задания.</w:t>
      </w:r>
    </w:p>
    <w:p w:rsidR="006B6C1E" w:rsidRPr="00FE3A05" w:rsidRDefault="006B6C1E" w:rsidP="006B6C1E">
      <w:pPr>
        <w:numPr>
          <w:ilvl w:val="0"/>
          <w:numId w:val="21"/>
        </w:numPr>
        <w:shd w:val="clear" w:color="auto" w:fill="FFFFFF"/>
        <w:rPr>
          <w:color w:val="000000"/>
        </w:rPr>
      </w:pPr>
      <w:r w:rsidRPr="00FE3A05">
        <w:rPr>
          <w:color w:val="000000"/>
          <w:sz w:val="32"/>
          <w:szCs w:val="32"/>
        </w:rPr>
        <w:t>Дайте ответы на вопросы по теме:</w:t>
      </w:r>
    </w:p>
    <w:p w:rsidR="006B6C1E" w:rsidRPr="00FE3A05" w:rsidRDefault="006B6C1E" w:rsidP="006B6C1E">
      <w:pPr>
        <w:numPr>
          <w:ilvl w:val="0"/>
          <w:numId w:val="22"/>
        </w:numPr>
        <w:shd w:val="clear" w:color="auto" w:fill="FFFFFF"/>
        <w:ind w:left="1440"/>
        <w:rPr>
          <w:color w:val="000000"/>
        </w:rPr>
      </w:pPr>
      <w:r w:rsidRPr="00FE3A05">
        <w:rPr>
          <w:color w:val="000000"/>
          <w:sz w:val="32"/>
          <w:szCs w:val="32"/>
        </w:rPr>
        <w:t>Что такое профилактика?</w:t>
      </w:r>
    </w:p>
    <w:p w:rsidR="006B6C1E" w:rsidRPr="00FE3A05" w:rsidRDefault="006B6C1E" w:rsidP="006B6C1E">
      <w:pPr>
        <w:numPr>
          <w:ilvl w:val="0"/>
          <w:numId w:val="22"/>
        </w:numPr>
        <w:shd w:val="clear" w:color="auto" w:fill="FFFFFF"/>
        <w:ind w:left="1440"/>
        <w:rPr>
          <w:color w:val="000000"/>
        </w:rPr>
      </w:pPr>
      <w:r w:rsidRPr="00FE3A05">
        <w:rPr>
          <w:color w:val="000000"/>
          <w:sz w:val="32"/>
          <w:szCs w:val="32"/>
        </w:rPr>
        <w:t>Что такое профилактические мероприятия?</w:t>
      </w:r>
    </w:p>
    <w:p w:rsidR="006B6C1E" w:rsidRPr="00FE3A05" w:rsidRDefault="006B6C1E" w:rsidP="006B6C1E">
      <w:pPr>
        <w:numPr>
          <w:ilvl w:val="0"/>
          <w:numId w:val="22"/>
        </w:numPr>
        <w:shd w:val="clear" w:color="auto" w:fill="FFFFFF"/>
        <w:ind w:left="1440"/>
        <w:rPr>
          <w:color w:val="000000"/>
        </w:rPr>
      </w:pPr>
      <w:r w:rsidRPr="00FE3A05">
        <w:rPr>
          <w:color w:val="000000"/>
          <w:sz w:val="32"/>
          <w:szCs w:val="32"/>
        </w:rPr>
        <w:t>Первичная профилактика.</w:t>
      </w:r>
    </w:p>
    <w:p w:rsidR="006B6C1E" w:rsidRPr="00FE3A05" w:rsidRDefault="006B6C1E" w:rsidP="006B6C1E">
      <w:pPr>
        <w:numPr>
          <w:ilvl w:val="0"/>
          <w:numId w:val="22"/>
        </w:numPr>
        <w:shd w:val="clear" w:color="auto" w:fill="FFFFFF"/>
        <w:ind w:left="1440"/>
        <w:rPr>
          <w:color w:val="000000"/>
        </w:rPr>
      </w:pPr>
      <w:r w:rsidRPr="00FE3A05">
        <w:rPr>
          <w:color w:val="000000"/>
          <w:sz w:val="32"/>
          <w:szCs w:val="32"/>
        </w:rPr>
        <w:t>Вторичная профилактика.</w:t>
      </w:r>
    </w:p>
    <w:p w:rsidR="006B6C1E" w:rsidRPr="00FE3A05" w:rsidRDefault="006B6C1E" w:rsidP="006B6C1E">
      <w:pPr>
        <w:numPr>
          <w:ilvl w:val="0"/>
          <w:numId w:val="22"/>
        </w:numPr>
        <w:shd w:val="clear" w:color="auto" w:fill="FFFFFF"/>
        <w:ind w:left="1440"/>
        <w:rPr>
          <w:color w:val="000000"/>
        </w:rPr>
      </w:pPr>
      <w:r w:rsidRPr="00FE3A05">
        <w:rPr>
          <w:color w:val="000000"/>
          <w:sz w:val="32"/>
          <w:szCs w:val="32"/>
        </w:rPr>
        <w:t>Третичная профилактика.</w:t>
      </w:r>
    </w:p>
    <w:p w:rsidR="006B6C1E" w:rsidRPr="00FE3A05" w:rsidRDefault="006B6C1E" w:rsidP="006B6C1E">
      <w:pPr>
        <w:numPr>
          <w:ilvl w:val="0"/>
          <w:numId w:val="23"/>
        </w:numPr>
        <w:shd w:val="clear" w:color="auto" w:fill="FFFFFF"/>
        <w:rPr>
          <w:color w:val="000000"/>
        </w:rPr>
      </w:pPr>
      <w:r w:rsidRPr="00FE3A05">
        <w:rPr>
          <w:color w:val="000000"/>
          <w:sz w:val="32"/>
          <w:szCs w:val="32"/>
        </w:rPr>
        <w:t>Составьте план первичной профилактики для 8-А класса по образцу:</w:t>
      </w:r>
    </w:p>
    <w:tbl>
      <w:tblPr>
        <w:tblW w:w="12030" w:type="dxa"/>
        <w:tblInd w:w="-1134" w:type="dxa"/>
        <w:shd w:val="clear" w:color="auto" w:fill="FFFFFF"/>
        <w:tblCellMar>
          <w:left w:w="0" w:type="dxa"/>
          <w:right w:w="0" w:type="dxa"/>
        </w:tblCellMar>
        <w:tblLook w:val="04A0"/>
      </w:tblPr>
      <w:tblGrid>
        <w:gridCol w:w="2656"/>
        <w:gridCol w:w="5312"/>
        <w:gridCol w:w="2030"/>
        <w:gridCol w:w="2032"/>
      </w:tblGrid>
      <w:tr w:rsidR="006B6C1E" w:rsidRPr="00FE3A05" w:rsidTr="001B2BFE">
        <w:trPr>
          <w:trHeight w:val="640"/>
        </w:trPr>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jc w:val="center"/>
              <w:rPr>
                <w:color w:val="000000"/>
              </w:rPr>
            </w:pPr>
            <w:bookmarkStart w:id="1" w:name="7c1cbdcae029e863a787997dba8ecbefe593ccb7"/>
            <w:bookmarkStart w:id="2" w:name="0"/>
            <w:bookmarkEnd w:id="1"/>
            <w:bookmarkEnd w:id="2"/>
            <w:r w:rsidRPr="00FE3A05">
              <w:rPr>
                <w:b/>
                <w:bCs/>
                <w:color w:val="000000"/>
              </w:rPr>
              <w:t>Наименования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jc w:val="center"/>
              <w:rPr>
                <w:color w:val="000000"/>
              </w:rPr>
            </w:pPr>
            <w:r w:rsidRPr="00FE3A05">
              <w:rPr>
                <w:b/>
                <w:bCs/>
                <w:color w:val="000000"/>
              </w:rPr>
              <w:t>Мероприятия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jc w:val="center"/>
              <w:rPr>
                <w:color w:val="000000"/>
              </w:rPr>
            </w:pPr>
            <w:r w:rsidRPr="00FE3A05">
              <w:rPr>
                <w:b/>
                <w:bCs/>
                <w:color w:val="000000"/>
              </w:rPr>
              <w:t>Сроки реализации</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jc w:val="center"/>
              <w:rPr>
                <w:color w:val="000000"/>
              </w:rPr>
            </w:pPr>
            <w:r w:rsidRPr="00FE3A05">
              <w:rPr>
                <w:b/>
                <w:bCs/>
                <w:color w:val="000000"/>
              </w:rPr>
              <w:t>Ответственные</w:t>
            </w:r>
          </w:p>
        </w:tc>
      </w:tr>
      <w:tr w:rsidR="006B6C1E" w:rsidRPr="00FE3A05" w:rsidTr="001B2BFE">
        <w:tc>
          <w:tcPr>
            <w:tcW w:w="24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both"/>
              <w:rPr>
                <w:color w:val="000000"/>
              </w:rPr>
            </w:pPr>
            <w:r w:rsidRPr="00FE3A05">
              <w:rPr>
                <w:color w:val="000000"/>
              </w:rPr>
              <w:t>1. Совершенствование медицинской помощи учащимся в школе</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both"/>
              <w:rPr>
                <w:color w:val="000000"/>
              </w:rPr>
            </w:pPr>
            <w:r w:rsidRPr="00FE3A05">
              <w:rPr>
                <w:color w:val="000000"/>
              </w:rPr>
              <w:t>1. Обследование детей, поступающих в школу.</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both"/>
              <w:rPr>
                <w:color w:val="000000"/>
              </w:rPr>
            </w:pPr>
            <w:r w:rsidRPr="00FE3A05">
              <w:rPr>
                <w:color w:val="000000"/>
              </w:rPr>
              <w:t>Сентябрь 2010</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both"/>
              <w:rPr>
                <w:color w:val="000000"/>
              </w:rPr>
            </w:pPr>
            <w:r w:rsidRPr="00FE3A05">
              <w:rPr>
                <w:color w:val="000000"/>
              </w:rPr>
              <w:t>Ворошилова Н.С, врач, Тараканова Г.В, педагог психолог</w:t>
            </w:r>
          </w:p>
        </w:tc>
      </w:tr>
      <w:tr w:rsidR="006B6C1E" w:rsidRPr="00FE3A05" w:rsidTr="001B2BFE">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r>
      <w:tr w:rsidR="006B6C1E" w:rsidRPr="00FE3A05" w:rsidTr="001B2BFE">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Cs w:val="23"/>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Cs w:val="23"/>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Cs w:val="23"/>
              </w:rPr>
            </w:pPr>
          </w:p>
        </w:tc>
      </w:tr>
      <w:tr w:rsidR="006B6C1E" w:rsidRPr="00FE3A05" w:rsidTr="001B2BFE">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r>
      <w:tr w:rsidR="006B6C1E" w:rsidRPr="00FE3A05" w:rsidTr="001B2BFE">
        <w:tc>
          <w:tcPr>
            <w:tcW w:w="24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both"/>
              <w:rPr>
                <w:color w:val="000000"/>
              </w:rPr>
            </w:pPr>
            <w:r w:rsidRPr="00FE3A05">
              <w:rPr>
                <w:color w:val="000000"/>
              </w:rPr>
              <w:t>2.Совершенствование системы физического воспитания учащихся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both"/>
              <w:rPr>
                <w:color w:val="000000"/>
              </w:rPr>
            </w:pPr>
            <w:r w:rsidRPr="00FE3A05">
              <w:rPr>
                <w:color w:val="000000"/>
              </w:rPr>
              <w:t>Проведение «Дня здоровья»</w:t>
            </w: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both"/>
              <w:rPr>
                <w:color w:val="000000"/>
              </w:rPr>
            </w:pPr>
            <w:r w:rsidRPr="00FE3A05">
              <w:rPr>
                <w:color w:val="000000"/>
              </w:rPr>
              <w:t>сентябрь</w:t>
            </w: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both"/>
              <w:rPr>
                <w:color w:val="000000"/>
              </w:rPr>
            </w:pPr>
            <w:r w:rsidRPr="00FE3A05">
              <w:rPr>
                <w:color w:val="000000"/>
              </w:rPr>
              <w:t>Иванов В.В., руководитель физвоспитания, Ворошилова Н.С. врач.</w:t>
            </w:r>
          </w:p>
        </w:tc>
      </w:tr>
      <w:tr w:rsidR="006B6C1E" w:rsidRPr="00FE3A05" w:rsidTr="001B2BFE">
        <w:trPr>
          <w:trHeight w:val="2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r>
      <w:tr w:rsidR="006B6C1E" w:rsidRPr="00FE3A05" w:rsidTr="001B2BFE">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18"/>
                <w:szCs w:val="23"/>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18"/>
                <w:szCs w:val="23"/>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18"/>
                <w:szCs w:val="23"/>
              </w:rPr>
            </w:pPr>
          </w:p>
        </w:tc>
      </w:tr>
      <w:tr w:rsidR="006B6C1E" w:rsidRPr="00FE3A05" w:rsidTr="001B2BFE">
        <w:trPr>
          <w:trHeight w:val="280"/>
        </w:trPr>
        <w:tc>
          <w:tcPr>
            <w:tcW w:w="24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jc w:val="both"/>
              <w:rPr>
                <w:color w:val="000000"/>
              </w:rPr>
            </w:pPr>
            <w:r w:rsidRPr="00FE3A05">
              <w:rPr>
                <w:color w:val="000000"/>
              </w:rPr>
              <w:t>3.улучшение качества питания.</w:t>
            </w: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23"/>
                <w:szCs w:val="23"/>
              </w:rPr>
            </w:pPr>
          </w:p>
        </w:tc>
      </w:tr>
      <w:tr w:rsidR="006B6C1E" w:rsidRPr="00FE3A05" w:rsidTr="001B2BFE">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Cs w:val="23"/>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Cs w:val="23"/>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Cs w:val="23"/>
              </w:rPr>
            </w:pPr>
          </w:p>
        </w:tc>
      </w:tr>
      <w:tr w:rsidR="006B6C1E" w:rsidRPr="00FE3A05" w:rsidTr="001B2BFE">
        <w:trPr>
          <w:trHeight w:val="1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48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16"/>
                <w:szCs w:val="23"/>
              </w:rPr>
            </w:pPr>
          </w:p>
        </w:tc>
        <w:tc>
          <w:tcPr>
            <w:tcW w:w="1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16"/>
                <w:szCs w:val="23"/>
              </w:rPr>
            </w:pPr>
          </w:p>
        </w:tc>
        <w:tc>
          <w:tcPr>
            <w:tcW w:w="184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666666"/>
                <w:sz w:val="16"/>
                <w:szCs w:val="23"/>
              </w:rPr>
            </w:pPr>
          </w:p>
        </w:tc>
      </w:tr>
    </w:tbl>
    <w:p w:rsidR="006B6C1E" w:rsidRPr="00FE3A05" w:rsidRDefault="006B6C1E" w:rsidP="006B6C1E">
      <w:pPr>
        <w:numPr>
          <w:ilvl w:val="0"/>
          <w:numId w:val="24"/>
        </w:numPr>
        <w:shd w:val="clear" w:color="auto" w:fill="FFFFFF"/>
        <w:rPr>
          <w:color w:val="000000"/>
        </w:rPr>
      </w:pPr>
      <w:r w:rsidRPr="00FE3A05">
        <w:rPr>
          <w:color w:val="000000"/>
          <w:sz w:val="32"/>
          <w:szCs w:val="32"/>
        </w:rPr>
        <w:t>Решите тестовые задания. Обведите правильный ответ.</w:t>
      </w:r>
    </w:p>
    <w:p w:rsidR="006B6C1E" w:rsidRPr="00FE3A05" w:rsidRDefault="006B6C1E" w:rsidP="006B6C1E">
      <w:pPr>
        <w:numPr>
          <w:ilvl w:val="0"/>
          <w:numId w:val="25"/>
        </w:numPr>
        <w:shd w:val="clear" w:color="auto" w:fill="FFFFFF"/>
        <w:rPr>
          <w:color w:val="000000"/>
        </w:rPr>
      </w:pPr>
      <w:r w:rsidRPr="00FE3A05">
        <w:rPr>
          <w:color w:val="000000"/>
          <w:sz w:val="24"/>
          <w:szCs w:val="24"/>
        </w:rPr>
        <w:t>1 Конференция по ПМСП состоялась в:</w:t>
      </w:r>
    </w:p>
    <w:p w:rsidR="006B6C1E" w:rsidRPr="00FE3A05" w:rsidRDefault="006B6C1E" w:rsidP="006B6C1E">
      <w:pPr>
        <w:numPr>
          <w:ilvl w:val="0"/>
          <w:numId w:val="26"/>
        </w:numPr>
        <w:shd w:val="clear" w:color="auto" w:fill="FFFFFF"/>
        <w:ind w:left="1440"/>
        <w:rPr>
          <w:color w:val="000000"/>
        </w:rPr>
      </w:pPr>
      <w:r w:rsidRPr="00FE3A05">
        <w:rPr>
          <w:color w:val="000000"/>
          <w:sz w:val="24"/>
          <w:szCs w:val="24"/>
        </w:rPr>
        <w:t>1987г</w:t>
      </w:r>
    </w:p>
    <w:p w:rsidR="006B6C1E" w:rsidRPr="00FE3A05" w:rsidRDefault="006B6C1E" w:rsidP="006B6C1E">
      <w:pPr>
        <w:numPr>
          <w:ilvl w:val="0"/>
          <w:numId w:val="26"/>
        </w:numPr>
        <w:shd w:val="clear" w:color="auto" w:fill="FFFFFF"/>
        <w:ind w:left="1440"/>
        <w:rPr>
          <w:color w:val="000000"/>
        </w:rPr>
      </w:pPr>
      <w:r w:rsidRPr="00FE3A05">
        <w:rPr>
          <w:color w:val="000000"/>
          <w:sz w:val="24"/>
          <w:szCs w:val="24"/>
        </w:rPr>
        <w:t>1978 г</w:t>
      </w:r>
    </w:p>
    <w:p w:rsidR="006B6C1E" w:rsidRPr="00FE3A05" w:rsidRDefault="006B6C1E" w:rsidP="006B6C1E">
      <w:pPr>
        <w:numPr>
          <w:ilvl w:val="0"/>
          <w:numId w:val="27"/>
        </w:numPr>
        <w:shd w:val="clear" w:color="auto" w:fill="FFFFFF"/>
        <w:rPr>
          <w:color w:val="000000"/>
        </w:rPr>
      </w:pPr>
      <w:r w:rsidRPr="00FE3A05">
        <w:rPr>
          <w:color w:val="000000"/>
          <w:sz w:val="24"/>
          <w:szCs w:val="24"/>
        </w:rPr>
        <w:t>Цель ПМСП:</w:t>
      </w:r>
    </w:p>
    <w:p w:rsidR="006B6C1E" w:rsidRPr="00FE3A05" w:rsidRDefault="006B6C1E" w:rsidP="006B6C1E">
      <w:pPr>
        <w:numPr>
          <w:ilvl w:val="0"/>
          <w:numId w:val="28"/>
        </w:numPr>
        <w:shd w:val="clear" w:color="auto" w:fill="FFFFFF"/>
        <w:ind w:left="1440"/>
        <w:rPr>
          <w:color w:val="000000"/>
        </w:rPr>
      </w:pPr>
      <w:r w:rsidRPr="00FE3A05">
        <w:rPr>
          <w:color w:val="000000"/>
          <w:sz w:val="24"/>
          <w:szCs w:val="24"/>
        </w:rPr>
        <w:t>Реабилитация</w:t>
      </w:r>
    </w:p>
    <w:p w:rsidR="006B6C1E" w:rsidRPr="00FE3A05" w:rsidRDefault="006B6C1E" w:rsidP="006B6C1E">
      <w:pPr>
        <w:numPr>
          <w:ilvl w:val="0"/>
          <w:numId w:val="28"/>
        </w:numPr>
        <w:shd w:val="clear" w:color="auto" w:fill="FFFFFF"/>
        <w:ind w:left="1440"/>
        <w:rPr>
          <w:color w:val="000000"/>
        </w:rPr>
      </w:pPr>
      <w:r w:rsidRPr="00FE3A05">
        <w:rPr>
          <w:color w:val="000000"/>
          <w:sz w:val="24"/>
          <w:szCs w:val="24"/>
        </w:rPr>
        <w:t>Проведение фармакологических исследований.</w:t>
      </w:r>
    </w:p>
    <w:p w:rsidR="006B6C1E" w:rsidRPr="00FE3A05" w:rsidRDefault="006B6C1E" w:rsidP="006B6C1E">
      <w:pPr>
        <w:numPr>
          <w:ilvl w:val="0"/>
          <w:numId w:val="29"/>
        </w:numPr>
        <w:shd w:val="clear" w:color="auto" w:fill="FFFFFF"/>
        <w:rPr>
          <w:color w:val="000000"/>
        </w:rPr>
      </w:pPr>
      <w:r w:rsidRPr="00FE3A05">
        <w:rPr>
          <w:color w:val="000000"/>
          <w:sz w:val="24"/>
          <w:szCs w:val="24"/>
        </w:rPr>
        <w:t>В сельской местности ПМСП оказывают:</w:t>
      </w:r>
    </w:p>
    <w:p w:rsidR="006B6C1E" w:rsidRPr="00FE3A05" w:rsidRDefault="006B6C1E" w:rsidP="006B6C1E">
      <w:pPr>
        <w:numPr>
          <w:ilvl w:val="0"/>
          <w:numId w:val="30"/>
        </w:numPr>
        <w:shd w:val="clear" w:color="auto" w:fill="FFFFFF"/>
        <w:ind w:left="1440"/>
        <w:rPr>
          <w:color w:val="000000"/>
        </w:rPr>
      </w:pPr>
      <w:r w:rsidRPr="00FE3A05">
        <w:rPr>
          <w:color w:val="000000"/>
          <w:sz w:val="24"/>
          <w:szCs w:val="24"/>
        </w:rPr>
        <w:t>ФАПы</w:t>
      </w:r>
    </w:p>
    <w:p w:rsidR="006B6C1E" w:rsidRPr="00FE3A05" w:rsidRDefault="006B6C1E" w:rsidP="006B6C1E">
      <w:pPr>
        <w:numPr>
          <w:ilvl w:val="0"/>
          <w:numId w:val="30"/>
        </w:numPr>
        <w:shd w:val="clear" w:color="auto" w:fill="FFFFFF"/>
        <w:ind w:left="1440"/>
        <w:rPr>
          <w:color w:val="000000"/>
        </w:rPr>
      </w:pPr>
      <w:r w:rsidRPr="00FE3A05">
        <w:rPr>
          <w:color w:val="000000"/>
          <w:sz w:val="24"/>
          <w:szCs w:val="24"/>
        </w:rPr>
        <w:t>Медсанчасти</w:t>
      </w:r>
    </w:p>
    <w:p w:rsidR="006B6C1E" w:rsidRPr="00FE3A05" w:rsidRDefault="006B6C1E" w:rsidP="006B6C1E">
      <w:pPr>
        <w:numPr>
          <w:ilvl w:val="0"/>
          <w:numId w:val="30"/>
        </w:numPr>
        <w:shd w:val="clear" w:color="auto" w:fill="FFFFFF"/>
        <w:ind w:left="1440"/>
        <w:rPr>
          <w:color w:val="000000"/>
        </w:rPr>
      </w:pPr>
      <w:r w:rsidRPr="00FE3A05">
        <w:rPr>
          <w:color w:val="000000"/>
          <w:sz w:val="24"/>
          <w:szCs w:val="24"/>
        </w:rPr>
        <w:t>Женские консультации</w:t>
      </w:r>
    </w:p>
    <w:p w:rsidR="006B6C1E" w:rsidRPr="00FE3A05" w:rsidRDefault="006B6C1E" w:rsidP="006B6C1E">
      <w:pPr>
        <w:numPr>
          <w:ilvl w:val="0"/>
          <w:numId w:val="31"/>
        </w:numPr>
        <w:shd w:val="clear" w:color="auto" w:fill="FFFFFF"/>
        <w:rPr>
          <w:color w:val="000000"/>
        </w:rPr>
      </w:pPr>
      <w:r w:rsidRPr="00FE3A05">
        <w:rPr>
          <w:color w:val="000000"/>
          <w:sz w:val="24"/>
          <w:szCs w:val="24"/>
        </w:rPr>
        <w:t>Задачи городской поликлиники:</w:t>
      </w:r>
    </w:p>
    <w:p w:rsidR="006B6C1E" w:rsidRPr="00FE3A05" w:rsidRDefault="006B6C1E" w:rsidP="006B6C1E">
      <w:pPr>
        <w:numPr>
          <w:ilvl w:val="0"/>
          <w:numId w:val="32"/>
        </w:numPr>
        <w:shd w:val="clear" w:color="auto" w:fill="FFFFFF"/>
        <w:ind w:left="1440"/>
        <w:rPr>
          <w:color w:val="000000"/>
        </w:rPr>
      </w:pPr>
      <w:r w:rsidRPr="00FE3A05">
        <w:rPr>
          <w:color w:val="000000"/>
          <w:sz w:val="24"/>
          <w:szCs w:val="24"/>
        </w:rPr>
        <w:lastRenderedPageBreak/>
        <w:t>Проведение сложных хирургических операций</w:t>
      </w:r>
    </w:p>
    <w:p w:rsidR="006B6C1E" w:rsidRPr="00FE3A05" w:rsidRDefault="006B6C1E" w:rsidP="006B6C1E">
      <w:pPr>
        <w:numPr>
          <w:ilvl w:val="0"/>
          <w:numId w:val="32"/>
        </w:numPr>
        <w:shd w:val="clear" w:color="auto" w:fill="FFFFFF"/>
        <w:ind w:left="1440"/>
        <w:rPr>
          <w:color w:val="000000"/>
        </w:rPr>
      </w:pPr>
      <w:r w:rsidRPr="00FE3A05">
        <w:rPr>
          <w:color w:val="000000"/>
          <w:sz w:val="24"/>
          <w:szCs w:val="24"/>
        </w:rPr>
        <w:t>Подбор лекарств пациентам</w:t>
      </w:r>
    </w:p>
    <w:p w:rsidR="006B6C1E" w:rsidRPr="00FE3A05" w:rsidRDefault="006B6C1E" w:rsidP="006B6C1E">
      <w:pPr>
        <w:numPr>
          <w:ilvl w:val="0"/>
          <w:numId w:val="32"/>
        </w:numPr>
        <w:shd w:val="clear" w:color="auto" w:fill="FFFFFF"/>
        <w:ind w:left="1440"/>
        <w:rPr>
          <w:color w:val="000000"/>
        </w:rPr>
      </w:pPr>
      <w:r w:rsidRPr="00FE3A05">
        <w:rPr>
          <w:color w:val="000000"/>
          <w:sz w:val="24"/>
          <w:szCs w:val="24"/>
        </w:rPr>
        <w:t>Стационарное лечение тяжелобольных</w:t>
      </w:r>
    </w:p>
    <w:p w:rsidR="006B6C1E" w:rsidRPr="00FE3A05" w:rsidRDefault="006B6C1E" w:rsidP="006B6C1E">
      <w:pPr>
        <w:numPr>
          <w:ilvl w:val="0"/>
          <w:numId w:val="33"/>
        </w:numPr>
        <w:shd w:val="clear" w:color="auto" w:fill="FFFFFF"/>
        <w:rPr>
          <w:color w:val="000000"/>
        </w:rPr>
      </w:pPr>
      <w:r w:rsidRPr="00FE3A05">
        <w:rPr>
          <w:color w:val="000000"/>
          <w:sz w:val="24"/>
          <w:szCs w:val="24"/>
        </w:rPr>
        <w:t>Центры здоровья:</w:t>
      </w:r>
    </w:p>
    <w:p w:rsidR="006B6C1E" w:rsidRPr="00FE3A05" w:rsidRDefault="006B6C1E" w:rsidP="006B6C1E">
      <w:pPr>
        <w:numPr>
          <w:ilvl w:val="0"/>
          <w:numId w:val="34"/>
        </w:numPr>
        <w:shd w:val="clear" w:color="auto" w:fill="FFFFFF"/>
        <w:ind w:left="1440"/>
        <w:rPr>
          <w:color w:val="000000"/>
        </w:rPr>
      </w:pPr>
      <w:r w:rsidRPr="00FE3A05">
        <w:rPr>
          <w:color w:val="000000"/>
          <w:sz w:val="24"/>
          <w:szCs w:val="24"/>
        </w:rPr>
        <w:t>Не проводят исследований</w:t>
      </w:r>
    </w:p>
    <w:p w:rsidR="006B6C1E" w:rsidRPr="00FE3A05" w:rsidRDefault="006B6C1E" w:rsidP="006B6C1E">
      <w:pPr>
        <w:numPr>
          <w:ilvl w:val="0"/>
          <w:numId w:val="34"/>
        </w:numPr>
        <w:shd w:val="clear" w:color="auto" w:fill="FFFFFF"/>
        <w:ind w:left="1440"/>
        <w:rPr>
          <w:color w:val="000000"/>
        </w:rPr>
      </w:pPr>
      <w:r w:rsidRPr="00FE3A05">
        <w:rPr>
          <w:color w:val="000000"/>
          <w:sz w:val="24"/>
          <w:szCs w:val="24"/>
        </w:rPr>
        <w:t>Консультируют больных по диетам</w:t>
      </w:r>
    </w:p>
    <w:p w:rsidR="006B6C1E" w:rsidRPr="00FE3A05" w:rsidRDefault="006B6C1E" w:rsidP="006B6C1E">
      <w:pPr>
        <w:numPr>
          <w:ilvl w:val="0"/>
          <w:numId w:val="35"/>
        </w:numPr>
        <w:shd w:val="clear" w:color="auto" w:fill="FFFFFF"/>
        <w:rPr>
          <w:color w:val="000000"/>
        </w:rPr>
      </w:pPr>
      <w:r w:rsidRPr="00FE3A05">
        <w:rPr>
          <w:color w:val="000000"/>
          <w:sz w:val="24"/>
          <w:szCs w:val="24"/>
        </w:rPr>
        <w:t>№ приказа Об утверждении порядка организации и оказания ПМСП:</w:t>
      </w:r>
    </w:p>
    <w:p w:rsidR="006B6C1E" w:rsidRPr="00FE3A05" w:rsidRDefault="006B6C1E" w:rsidP="006B6C1E">
      <w:pPr>
        <w:numPr>
          <w:ilvl w:val="0"/>
          <w:numId w:val="36"/>
        </w:numPr>
        <w:shd w:val="clear" w:color="auto" w:fill="FFFFFF"/>
        <w:ind w:left="1440"/>
        <w:rPr>
          <w:color w:val="000000"/>
        </w:rPr>
      </w:pPr>
      <w:r w:rsidRPr="00FE3A05">
        <w:rPr>
          <w:color w:val="000000"/>
          <w:sz w:val="24"/>
          <w:szCs w:val="24"/>
        </w:rPr>
        <w:t>№ 192</w:t>
      </w:r>
    </w:p>
    <w:p w:rsidR="006B6C1E" w:rsidRPr="00FE3A05" w:rsidRDefault="006B6C1E" w:rsidP="006B6C1E">
      <w:pPr>
        <w:numPr>
          <w:ilvl w:val="0"/>
          <w:numId w:val="36"/>
        </w:numPr>
        <w:shd w:val="clear" w:color="auto" w:fill="FFFFFF"/>
        <w:ind w:left="1440"/>
        <w:rPr>
          <w:color w:val="000000"/>
        </w:rPr>
      </w:pPr>
      <w:r w:rsidRPr="00FE3A05">
        <w:rPr>
          <w:color w:val="000000"/>
          <w:sz w:val="24"/>
          <w:szCs w:val="24"/>
        </w:rPr>
        <w:t>№ 916</w:t>
      </w:r>
    </w:p>
    <w:p w:rsidR="006B6C1E" w:rsidRPr="00FE3A05" w:rsidRDefault="006B6C1E" w:rsidP="006B6C1E">
      <w:pPr>
        <w:numPr>
          <w:ilvl w:val="0"/>
          <w:numId w:val="36"/>
        </w:numPr>
        <w:shd w:val="clear" w:color="auto" w:fill="FFFFFF"/>
        <w:ind w:left="1440"/>
        <w:rPr>
          <w:color w:val="000000"/>
        </w:rPr>
      </w:pPr>
      <w:r w:rsidRPr="00FE3A05">
        <w:rPr>
          <w:color w:val="000000"/>
          <w:sz w:val="24"/>
          <w:szCs w:val="24"/>
        </w:rPr>
        <w:t>№ 487</w:t>
      </w:r>
    </w:p>
    <w:p w:rsidR="006B6C1E" w:rsidRPr="00FE3A05" w:rsidRDefault="006B6C1E" w:rsidP="006B6C1E">
      <w:pPr>
        <w:numPr>
          <w:ilvl w:val="0"/>
          <w:numId w:val="37"/>
        </w:numPr>
        <w:shd w:val="clear" w:color="auto" w:fill="FFFFFF"/>
        <w:rPr>
          <w:color w:val="000000"/>
        </w:rPr>
      </w:pPr>
      <w:r w:rsidRPr="00FE3A05">
        <w:rPr>
          <w:color w:val="000000"/>
          <w:sz w:val="24"/>
          <w:szCs w:val="24"/>
        </w:rPr>
        <w:t>Поликлиника 1 категории обслуживает:</w:t>
      </w:r>
    </w:p>
    <w:p w:rsidR="006B6C1E" w:rsidRPr="00FE3A05" w:rsidRDefault="006B6C1E" w:rsidP="006B6C1E">
      <w:pPr>
        <w:numPr>
          <w:ilvl w:val="0"/>
          <w:numId w:val="38"/>
        </w:numPr>
        <w:shd w:val="clear" w:color="auto" w:fill="FFFFFF"/>
        <w:ind w:left="1440"/>
        <w:rPr>
          <w:color w:val="000000"/>
        </w:rPr>
      </w:pPr>
      <w:r w:rsidRPr="00FE3A05">
        <w:rPr>
          <w:color w:val="000000"/>
          <w:sz w:val="24"/>
          <w:szCs w:val="24"/>
        </w:rPr>
        <w:t>До 250 посещений в смену</w:t>
      </w:r>
    </w:p>
    <w:p w:rsidR="006B6C1E" w:rsidRPr="00FE3A05" w:rsidRDefault="006B6C1E" w:rsidP="006B6C1E">
      <w:pPr>
        <w:numPr>
          <w:ilvl w:val="0"/>
          <w:numId w:val="38"/>
        </w:numPr>
        <w:shd w:val="clear" w:color="auto" w:fill="FFFFFF"/>
        <w:ind w:left="1440"/>
        <w:rPr>
          <w:color w:val="000000"/>
        </w:rPr>
      </w:pPr>
      <w:r w:rsidRPr="00FE3A05">
        <w:rPr>
          <w:color w:val="000000"/>
          <w:sz w:val="24"/>
          <w:szCs w:val="24"/>
        </w:rPr>
        <w:t>1200 посещений в смену</w:t>
      </w:r>
    </w:p>
    <w:p w:rsidR="006B6C1E" w:rsidRPr="00FE3A05" w:rsidRDefault="006B6C1E" w:rsidP="006B6C1E">
      <w:pPr>
        <w:numPr>
          <w:ilvl w:val="0"/>
          <w:numId w:val="39"/>
        </w:numPr>
        <w:shd w:val="clear" w:color="auto" w:fill="FFFFFF"/>
        <w:rPr>
          <w:color w:val="000000"/>
        </w:rPr>
      </w:pPr>
      <w:r w:rsidRPr="00FE3A05">
        <w:rPr>
          <w:color w:val="000000"/>
          <w:sz w:val="24"/>
          <w:szCs w:val="24"/>
        </w:rPr>
        <w:t>В лечебно-профилактическую часть поликлиники входят:</w:t>
      </w:r>
    </w:p>
    <w:p w:rsidR="006B6C1E" w:rsidRPr="00FE3A05" w:rsidRDefault="006B6C1E" w:rsidP="006B6C1E">
      <w:pPr>
        <w:numPr>
          <w:ilvl w:val="0"/>
          <w:numId w:val="40"/>
        </w:numPr>
        <w:shd w:val="clear" w:color="auto" w:fill="FFFFFF"/>
        <w:ind w:left="1440"/>
        <w:rPr>
          <w:color w:val="000000"/>
        </w:rPr>
      </w:pPr>
      <w:r w:rsidRPr="00FE3A05">
        <w:rPr>
          <w:color w:val="000000"/>
          <w:sz w:val="24"/>
          <w:szCs w:val="24"/>
        </w:rPr>
        <w:t>ЦСО</w:t>
      </w:r>
    </w:p>
    <w:p w:rsidR="006B6C1E" w:rsidRPr="00FE3A05" w:rsidRDefault="006B6C1E" w:rsidP="006B6C1E">
      <w:pPr>
        <w:numPr>
          <w:ilvl w:val="0"/>
          <w:numId w:val="40"/>
        </w:numPr>
        <w:shd w:val="clear" w:color="auto" w:fill="FFFFFF"/>
        <w:ind w:left="1440"/>
        <w:rPr>
          <w:color w:val="000000"/>
        </w:rPr>
      </w:pPr>
      <w:r w:rsidRPr="00FE3A05">
        <w:rPr>
          <w:color w:val="000000"/>
          <w:sz w:val="24"/>
          <w:szCs w:val="24"/>
        </w:rPr>
        <w:t>Регистратура</w:t>
      </w:r>
    </w:p>
    <w:p w:rsidR="006B6C1E" w:rsidRPr="00FE3A05" w:rsidRDefault="006B6C1E" w:rsidP="006B6C1E">
      <w:pPr>
        <w:numPr>
          <w:ilvl w:val="0"/>
          <w:numId w:val="40"/>
        </w:numPr>
        <w:shd w:val="clear" w:color="auto" w:fill="FFFFFF"/>
        <w:ind w:left="1440"/>
        <w:rPr>
          <w:color w:val="000000"/>
        </w:rPr>
      </w:pPr>
      <w:r w:rsidRPr="00FE3A05">
        <w:rPr>
          <w:color w:val="000000"/>
          <w:sz w:val="24"/>
          <w:szCs w:val="24"/>
        </w:rPr>
        <w:t>Кабинет медстатистики</w:t>
      </w:r>
    </w:p>
    <w:p w:rsidR="006B6C1E" w:rsidRPr="00FE3A05" w:rsidRDefault="006B6C1E" w:rsidP="006B6C1E">
      <w:pPr>
        <w:numPr>
          <w:ilvl w:val="0"/>
          <w:numId w:val="41"/>
        </w:numPr>
        <w:shd w:val="clear" w:color="auto" w:fill="FFFFFF"/>
        <w:rPr>
          <w:color w:val="000000"/>
        </w:rPr>
      </w:pPr>
      <w:r w:rsidRPr="00FE3A05">
        <w:rPr>
          <w:color w:val="000000"/>
          <w:sz w:val="24"/>
          <w:szCs w:val="24"/>
        </w:rPr>
        <w:t>Основное направление профилактической работы цеховых врачей:</w:t>
      </w:r>
    </w:p>
    <w:p w:rsidR="006B6C1E" w:rsidRPr="00FE3A05" w:rsidRDefault="006B6C1E" w:rsidP="006B6C1E">
      <w:pPr>
        <w:numPr>
          <w:ilvl w:val="0"/>
          <w:numId w:val="42"/>
        </w:numPr>
        <w:shd w:val="clear" w:color="auto" w:fill="FFFFFF"/>
        <w:ind w:left="1440"/>
        <w:rPr>
          <w:color w:val="000000"/>
        </w:rPr>
      </w:pPr>
      <w:r w:rsidRPr="00FE3A05">
        <w:rPr>
          <w:color w:val="000000"/>
          <w:sz w:val="24"/>
          <w:szCs w:val="24"/>
        </w:rPr>
        <w:t>Вакцинация</w:t>
      </w:r>
    </w:p>
    <w:p w:rsidR="006B6C1E" w:rsidRPr="00FE3A05" w:rsidRDefault="006B6C1E" w:rsidP="006B6C1E">
      <w:pPr>
        <w:numPr>
          <w:ilvl w:val="0"/>
          <w:numId w:val="42"/>
        </w:numPr>
        <w:shd w:val="clear" w:color="auto" w:fill="FFFFFF"/>
        <w:ind w:left="1440"/>
        <w:rPr>
          <w:color w:val="000000"/>
        </w:rPr>
      </w:pPr>
      <w:r w:rsidRPr="00FE3A05">
        <w:rPr>
          <w:color w:val="000000"/>
          <w:sz w:val="24"/>
          <w:szCs w:val="24"/>
        </w:rPr>
        <w:t>Профилактические осмотры</w:t>
      </w:r>
    </w:p>
    <w:p w:rsidR="006B6C1E" w:rsidRPr="00FE3A05" w:rsidRDefault="006B6C1E" w:rsidP="006B6C1E">
      <w:pPr>
        <w:numPr>
          <w:ilvl w:val="0"/>
          <w:numId w:val="42"/>
        </w:numPr>
        <w:shd w:val="clear" w:color="auto" w:fill="FFFFFF"/>
        <w:ind w:left="1440"/>
        <w:rPr>
          <w:color w:val="000000"/>
        </w:rPr>
      </w:pPr>
      <w:r w:rsidRPr="00FE3A05">
        <w:rPr>
          <w:color w:val="000000"/>
          <w:sz w:val="24"/>
          <w:szCs w:val="24"/>
        </w:rPr>
        <w:t>Оказание неотложной помощи при несчастных случаях на предприятии</w:t>
      </w:r>
    </w:p>
    <w:p w:rsidR="006B6C1E" w:rsidRPr="00FE3A05" w:rsidRDefault="006B6C1E" w:rsidP="006B6C1E">
      <w:pPr>
        <w:numPr>
          <w:ilvl w:val="0"/>
          <w:numId w:val="43"/>
        </w:numPr>
        <w:shd w:val="clear" w:color="auto" w:fill="FFFFFF"/>
        <w:rPr>
          <w:color w:val="000000"/>
        </w:rPr>
      </w:pPr>
      <w:r w:rsidRPr="00FE3A05">
        <w:rPr>
          <w:color w:val="000000"/>
          <w:sz w:val="24"/>
          <w:szCs w:val="24"/>
        </w:rPr>
        <w:t>План лечебно-оздоровительных мероприятий на предприятии включает:</w:t>
      </w:r>
    </w:p>
    <w:p w:rsidR="006B6C1E" w:rsidRPr="00FE3A05" w:rsidRDefault="006B6C1E" w:rsidP="006B6C1E">
      <w:pPr>
        <w:numPr>
          <w:ilvl w:val="0"/>
          <w:numId w:val="44"/>
        </w:numPr>
        <w:shd w:val="clear" w:color="auto" w:fill="FFFFFF"/>
        <w:ind w:left="1440"/>
        <w:rPr>
          <w:color w:val="000000"/>
        </w:rPr>
      </w:pPr>
      <w:r w:rsidRPr="00FE3A05">
        <w:rPr>
          <w:color w:val="000000"/>
          <w:sz w:val="24"/>
          <w:szCs w:val="24"/>
        </w:rPr>
        <w:t>Лечение хронических заболеваний</w:t>
      </w:r>
    </w:p>
    <w:p w:rsidR="006B6C1E" w:rsidRPr="00FE3A05" w:rsidRDefault="006B6C1E" w:rsidP="006B6C1E">
      <w:pPr>
        <w:numPr>
          <w:ilvl w:val="0"/>
          <w:numId w:val="44"/>
        </w:numPr>
        <w:shd w:val="clear" w:color="auto" w:fill="FFFFFF"/>
        <w:ind w:left="1440"/>
        <w:rPr>
          <w:color w:val="000000"/>
        </w:rPr>
      </w:pPr>
      <w:r w:rsidRPr="00FE3A05">
        <w:rPr>
          <w:color w:val="000000"/>
          <w:sz w:val="24"/>
          <w:szCs w:val="24"/>
        </w:rPr>
        <w:t>Диспансеризация</w:t>
      </w:r>
    </w:p>
    <w:p w:rsidR="006B6C1E" w:rsidRPr="00FE3A05" w:rsidRDefault="006B6C1E" w:rsidP="006B6C1E">
      <w:pPr>
        <w:numPr>
          <w:ilvl w:val="0"/>
          <w:numId w:val="44"/>
        </w:numPr>
        <w:shd w:val="clear" w:color="auto" w:fill="FFFFFF"/>
        <w:ind w:left="1440"/>
        <w:rPr>
          <w:color w:val="000000"/>
        </w:rPr>
      </w:pPr>
      <w:r w:rsidRPr="00FE3A05">
        <w:rPr>
          <w:color w:val="000000"/>
          <w:sz w:val="24"/>
          <w:szCs w:val="24"/>
        </w:rPr>
        <w:t>Лечение острых заболеваний</w:t>
      </w:r>
    </w:p>
    <w:p w:rsidR="006B6C1E" w:rsidRPr="00FE3A05" w:rsidRDefault="006B6C1E" w:rsidP="006B6C1E">
      <w:pPr>
        <w:numPr>
          <w:ilvl w:val="0"/>
          <w:numId w:val="45"/>
        </w:numPr>
        <w:shd w:val="clear" w:color="auto" w:fill="FFFFFF"/>
        <w:rPr>
          <w:color w:val="000000"/>
        </w:rPr>
      </w:pPr>
      <w:r w:rsidRPr="00FE3A05">
        <w:rPr>
          <w:color w:val="000000"/>
          <w:sz w:val="24"/>
          <w:szCs w:val="24"/>
        </w:rPr>
        <w:t>Амбулаторная карта больных – форма:</w:t>
      </w:r>
    </w:p>
    <w:p w:rsidR="006B6C1E" w:rsidRPr="00FE3A05" w:rsidRDefault="006B6C1E" w:rsidP="006B6C1E">
      <w:pPr>
        <w:numPr>
          <w:ilvl w:val="0"/>
          <w:numId w:val="46"/>
        </w:numPr>
        <w:shd w:val="clear" w:color="auto" w:fill="FFFFFF"/>
        <w:ind w:left="1440"/>
        <w:rPr>
          <w:color w:val="000000"/>
        </w:rPr>
      </w:pPr>
      <w:r w:rsidRPr="00FE3A05">
        <w:rPr>
          <w:color w:val="000000"/>
          <w:sz w:val="24"/>
          <w:szCs w:val="24"/>
        </w:rPr>
        <w:t>025/У</w:t>
      </w:r>
    </w:p>
    <w:p w:rsidR="006B6C1E" w:rsidRPr="00FE3A05" w:rsidRDefault="006B6C1E" w:rsidP="006B6C1E">
      <w:pPr>
        <w:numPr>
          <w:ilvl w:val="0"/>
          <w:numId w:val="46"/>
        </w:numPr>
        <w:shd w:val="clear" w:color="auto" w:fill="FFFFFF"/>
        <w:ind w:left="1440"/>
        <w:rPr>
          <w:color w:val="000000"/>
        </w:rPr>
      </w:pPr>
      <w:r w:rsidRPr="00FE3A05">
        <w:rPr>
          <w:color w:val="000000"/>
          <w:sz w:val="24"/>
          <w:szCs w:val="24"/>
        </w:rPr>
        <w:t>031/У</w:t>
      </w:r>
    </w:p>
    <w:p w:rsidR="006B6C1E" w:rsidRPr="00FE3A05" w:rsidRDefault="006B6C1E" w:rsidP="006B6C1E">
      <w:pPr>
        <w:numPr>
          <w:ilvl w:val="0"/>
          <w:numId w:val="47"/>
        </w:numPr>
        <w:shd w:val="clear" w:color="auto" w:fill="FFFFFF"/>
        <w:rPr>
          <w:color w:val="000000"/>
        </w:rPr>
      </w:pPr>
      <w:r w:rsidRPr="00FE3A05">
        <w:rPr>
          <w:color w:val="000000"/>
          <w:sz w:val="24"/>
          <w:szCs w:val="24"/>
        </w:rPr>
        <w:t>В летний период больше вызовов врача на дом из-за:</w:t>
      </w:r>
    </w:p>
    <w:p w:rsidR="006B6C1E" w:rsidRPr="00FE3A05" w:rsidRDefault="006B6C1E" w:rsidP="006B6C1E">
      <w:pPr>
        <w:numPr>
          <w:ilvl w:val="0"/>
          <w:numId w:val="48"/>
        </w:numPr>
        <w:shd w:val="clear" w:color="auto" w:fill="FFFFFF"/>
        <w:ind w:left="2160"/>
        <w:rPr>
          <w:color w:val="000000"/>
        </w:rPr>
      </w:pPr>
      <w:r w:rsidRPr="00FE3A05">
        <w:rPr>
          <w:color w:val="000000"/>
          <w:sz w:val="24"/>
          <w:szCs w:val="24"/>
        </w:rPr>
        <w:t>Острых заболеваний</w:t>
      </w:r>
    </w:p>
    <w:p w:rsidR="006B6C1E" w:rsidRPr="00FE3A05" w:rsidRDefault="006B6C1E" w:rsidP="006B6C1E">
      <w:pPr>
        <w:numPr>
          <w:ilvl w:val="0"/>
          <w:numId w:val="48"/>
        </w:numPr>
        <w:shd w:val="clear" w:color="auto" w:fill="FFFFFF"/>
        <w:ind w:left="2160"/>
        <w:rPr>
          <w:color w:val="000000"/>
        </w:rPr>
      </w:pPr>
      <w:r w:rsidRPr="00FE3A05">
        <w:rPr>
          <w:color w:val="000000"/>
          <w:sz w:val="24"/>
          <w:szCs w:val="24"/>
        </w:rPr>
        <w:t>Хронических заболеваний</w:t>
      </w:r>
    </w:p>
    <w:p w:rsidR="006B6C1E" w:rsidRPr="00FE3A05" w:rsidRDefault="006B6C1E" w:rsidP="006B6C1E">
      <w:pPr>
        <w:numPr>
          <w:ilvl w:val="0"/>
          <w:numId w:val="49"/>
        </w:numPr>
        <w:shd w:val="clear" w:color="auto" w:fill="FFFFFF"/>
        <w:rPr>
          <w:color w:val="000000"/>
        </w:rPr>
      </w:pPr>
      <w:r w:rsidRPr="00FE3A05">
        <w:rPr>
          <w:color w:val="000000"/>
          <w:sz w:val="24"/>
          <w:szCs w:val="24"/>
        </w:rPr>
        <w:t>Дневной стационар :</w:t>
      </w:r>
    </w:p>
    <w:p w:rsidR="006B6C1E" w:rsidRPr="00FE3A05" w:rsidRDefault="006B6C1E" w:rsidP="006B6C1E">
      <w:pPr>
        <w:numPr>
          <w:ilvl w:val="0"/>
          <w:numId w:val="50"/>
        </w:numPr>
        <w:shd w:val="clear" w:color="auto" w:fill="FFFFFF"/>
        <w:ind w:left="1440"/>
        <w:rPr>
          <w:color w:val="000000"/>
        </w:rPr>
      </w:pPr>
      <w:r w:rsidRPr="00FE3A05">
        <w:rPr>
          <w:color w:val="000000"/>
          <w:sz w:val="24"/>
          <w:szCs w:val="24"/>
        </w:rPr>
        <w:t>Для больных, не требующих постоянного наблюдения</w:t>
      </w:r>
    </w:p>
    <w:p w:rsidR="006B6C1E" w:rsidRPr="00FE3A05" w:rsidRDefault="006B6C1E" w:rsidP="006B6C1E">
      <w:pPr>
        <w:numPr>
          <w:ilvl w:val="0"/>
          <w:numId w:val="50"/>
        </w:numPr>
        <w:shd w:val="clear" w:color="auto" w:fill="FFFFFF"/>
        <w:ind w:left="1440"/>
        <w:rPr>
          <w:color w:val="000000"/>
        </w:rPr>
      </w:pPr>
      <w:r w:rsidRPr="00FE3A05">
        <w:rPr>
          <w:color w:val="000000"/>
          <w:sz w:val="24"/>
          <w:szCs w:val="24"/>
        </w:rPr>
        <w:t>Оказание помощи на дому.</w:t>
      </w:r>
    </w:p>
    <w:p w:rsidR="006B6C1E" w:rsidRPr="00FE3A05" w:rsidRDefault="006B6C1E" w:rsidP="006B6C1E">
      <w:pPr>
        <w:numPr>
          <w:ilvl w:val="0"/>
          <w:numId w:val="51"/>
        </w:numPr>
        <w:shd w:val="clear" w:color="auto" w:fill="FFFFFF"/>
        <w:rPr>
          <w:color w:val="000000"/>
        </w:rPr>
      </w:pPr>
      <w:r w:rsidRPr="00FE3A05">
        <w:rPr>
          <w:color w:val="000000"/>
          <w:sz w:val="24"/>
          <w:szCs w:val="24"/>
        </w:rPr>
        <w:t>Причина болезни:</w:t>
      </w:r>
    </w:p>
    <w:p w:rsidR="006B6C1E" w:rsidRPr="00FE3A05" w:rsidRDefault="006B6C1E" w:rsidP="006B6C1E">
      <w:pPr>
        <w:numPr>
          <w:ilvl w:val="0"/>
          <w:numId w:val="52"/>
        </w:numPr>
        <w:shd w:val="clear" w:color="auto" w:fill="FFFFFF"/>
        <w:ind w:left="1440"/>
        <w:rPr>
          <w:color w:val="000000"/>
        </w:rPr>
      </w:pPr>
      <w:r w:rsidRPr="00FE3A05">
        <w:rPr>
          <w:color w:val="000000"/>
          <w:sz w:val="24"/>
          <w:szCs w:val="24"/>
        </w:rPr>
        <w:t>Эндогенные</w:t>
      </w:r>
    </w:p>
    <w:p w:rsidR="006B6C1E" w:rsidRPr="00FE3A05" w:rsidRDefault="006B6C1E" w:rsidP="006B6C1E">
      <w:pPr>
        <w:numPr>
          <w:ilvl w:val="0"/>
          <w:numId w:val="52"/>
        </w:numPr>
        <w:shd w:val="clear" w:color="auto" w:fill="FFFFFF"/>
        <w:ind w:left="1440"/>
        <w:rPr>
          <w:color w:val="000000"/>
        </w:rPr>
      </w:pPr>
      <w:r w:rsidRPr="00FE3A05">
        <w:rPr>
          <w:color w:val="000000"/>
          <w:sz w:val="24"/>
          <w:szCs w:val="24"/>
        </w:rPr>
        <w:t>Психогенные</w:t>
      </w:r>
    </w:p>
    <w:p w:rsidR="006B6C1E" w:rsidRPr="00FE3A05" w:rsidRDefault="006B6C1E" w:rsidP="006B6C1E">
      <w:pPr>
        <w:numPr>
          <w:ilvl w:val="0"/>
          <w:numId w:val="52"/>
        </w:numPr>
        <w:shd w:val="clear" w:color="auto" w:fill="FFFFFF"/>
        <w:ind w:left="1440"/>
        <w:rPr>
          <w:color w:val="000000"/>
        </w:rPr>
      </w:pPr>
      <w:r w:rsidRPr="00FE3A05">
        <w:rPr>
          <w:color w:val="000000"/>
          <w:sz w:val="24"/>
          <w:szCs w:val="24"/>
        </w:rPr>
        <w:t>Социально-экономические</w:t>
      </w:r>
    </w:p>
    <w:p w:rsidR="006B6C1E" w:rsidRPr="00FE3A05" w:rsidRDefault="006B6C1E" w:rsidP="006B6C1E">
      <w:pPr>
        <w:numPr>
          <w:ilvl w:val="0"/>
          <w:numId w:val="53"/>
        </w:numPr>
        <w:shd w:val="clear" w:color="auto" w:fill="FFFFFF"/>
        <w:rPr>
          <w:color w:val="000000"/>
        </w:rPr>
      </w:pPr>
      <w:r w:rsidRPr="00FE3A05">
        <w:rPr>
          <w:color w:val="000000"/>
          <w:sz w:val="24"/>
          <w:szCs w:val="24"/>
        </w:rPr>
        <w:t>В оценку функционального состояния входит:</w:t>
      </w:r>
    </w:p>
    <w:p w:rsidR="006B6C1E" w:rsidRPr="00FE3A05" w:rsidRDefault="006B6C1E" w:rsidP="006B6C1E">
      <w:pPr>
        <w:numPr>
          <w:ilvl w:val="0"/>
          <w:numId w:val="54"/>
        </w:numPr>
        <w:shd w:val="clear" w:color="auto" w:fill="FFFFFF"/>
        <w:ind w:left="1440"/>
        <w:rPr>
          <w:color w:val="000000"/>
        </w:rPr>
      </w:pPr>
      <w:r w:rsidRPr="00FE3A05">
        <w:rPr>
          <w:color w:val="000000"/>
          <w:sz w:val="24"/>
          <w:szCs w:val="24"/>
        </w:rPr>
        <w:t>УЗИ органов ЖКТ</w:t>
      </w:r>
    </w:p>
    <w:p w:rsidR="006B6C1E" w:rsidRPr="00FE3A05" w:rsidRDefault="006B6C1E" w:rsidP="006B6C1E">
      <w:pPr>
        <w:numPr>
          <w:ilvl w:val="0"/>
          <w:numId w:val="54"/>
        </w:numPr>
        <w:shd w:val="clear" w:color="auto" w:fill="FFFFFF"/>
        <w:ind w:left="1440"/>
        <w:rPr>
          <w:color w:val="000000"/>
        </w:rPr>
      </w:pPr>
      <w:r w:rsidRPr="00FE3A05">
        <w:rPr>
          <w:color w:val="000000"/>
          <w:sz w:val="24"/>
          <w:szCs w:val="24"/>
        </w:rPr>
        <w:t>Взвешивание</w:t>
      </w:r>
    </w:p>
    <w:p w:rsidR="006B6C1E" w:rsidRPr="00FE3A05" w:rsidRDefault="006B6C1E" w:rsidP="006B6C1E">
      <w:pPr>
        <w:numPr>
          <w:ilvl w:val="0"/>
          <w:numId w:val="54"/>
        </w:numPr>
        <w:shd w:val="clear" w:color="auto" w:fill="FFFFFF"/>
        <w:ind w:left="1440"/>
        <w:rPr>
          <w:color w:val="000000"/>
        </w:rPr>
      </w:pPr>
      <w:r w:rsidRPr="00FE3A05">
        <w:rPr>
          <w:color w:val="000000"/>
          <w:sz w:val="24"/>
          <w:szCs w:val="24"/>
        </w:rPr>
        <w:t>Генетический анализ</w:t>
      </w:r>
    </w:p>
    <w:p w:rsidR="006B6C1E" w:rsidRPr="00FE3A05" w:rsidRDefault="006B6C1E" w:rsidP="006B6C1E">
      <w:pPr>
        <w:shd w:val="clear" w:color="auto" w:fill="FFFFFF"/>
        <w:rPr>
          <w:color w:val="000000"/>
        </w:rPr>
      </w:pPr>
      <w:r w:rsidRPr="00FE3A05">
        <w:rPr>
          <w:b/>
          <w:bCs/>
          <w:color w:val="000000"/>
          <w:sz w:val="32"/>
          <w:szCs w:val="32"/>
        </w:rPr>
        <w:t>Эталоны ответов.</w:t>
      </w:r>
    </w:p>
    <w:tbl>
      <w:tblPr>
        <w:tblW w:w="12030" w:type="dxa"/>
        <w:tblInd w:w="-1134" w:type="dxa"/>
        <w:shd w:val="clear" w:color="auto" w:fill="FFFFFF"/>
        <w:tblCellMar>
          <w:left w:w="0" w:type="dxa"/>
          <w:right w:w="0" w:type="dxa"/>
        </w:tblCellMar>
        <w:tblLook w:val="04A0"/>
      </w:tblPr>
      <w:tblGrid>
        <w:gridCol w:w="2656"/>
        <w:gridCol w:w="4374"/>
        <w:gridCol w:w="1874"/>
        <w:gridCol w:w="3126"/>
      </w:tblGrid>
      <w:tr w:rsidR="006B6C1E" w:rsidRPr="00FE3A05" w:rsidTr="001B2BFE">
        <w:trPr>
          <w:trHeight w:val="640"/>
        </w:trPr>
        <w:tc>
          <w:tcPr>
            <w:tcW w:w="24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bookmarkStart w:id="3" w:name="51d13330454b64db867e12382a9387578240f8e8"/>
            <w:bookmarkStart w:id="4" w:name="1"/>
            <w:bookmarkEnd w:id="3"/>
            <w:bookmarkEnd w:id="4"/>
            <w:r w:rsidRPr="00FE3A05">
              <w:rPr>
                <w:b/>
                <w:bCs/>
                <w:color w:val="000000"/>
              </w:rPr>
              <w:t>Наименования</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b/>
                <w:bCs/>
                <w:color w:val="000000"/>
              </w:rPr>
              <w:t>Мероприятия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b/>
                <w:bCs/>
                <w:color w:val="000000"/>
              </w:rPr>
              <w:t>Сроки реализации</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b/>
                <w:bCs/>
                <w:color w:val="000000"/>
              </w:rPr>
              <w:t>Ответственные</w:t>
            </w:r>
          </w:p>
        </w:tc>
      </w:tr>
      <w:tr w:rsidR="006B6C1E" w:rsidRPr="00FE3A05" w:rsidTr="001B2BFE">
        <w:tc>
          <w:tcPr>
            <w:tcW w:w="24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color w:val="000000"/>
              </w:rPr>
              <w:t>1. Совершенствование медицинской помощи учащимся в школе</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color w:val="000000"/>
              </w:rPr>
              <w:t>1. Обследование детей, поступающих в школу.</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color w:val="000000"/>
              </w:rPr>
              <w:t>Сентябрь 2010</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color w:val="000000"/>
              </w:rPr>
              <w:t>Ворошилова Н.С, врач, Тараканова Г.В, педагог психолог</w:t>
            </w:r>
          </w:p>
        </w:tc>
      </w:tr>
      <w:tr w:rsidR="006B6C1E" w:rsidRPr="00FE3A05" w:rsidTr="001B2BFE">
        <w:trPr>
          <w:trHeight w:val="2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2.вакцинация.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По плану</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Ворошилова Н.С, врач. Иванова Т.К. м\с</w:t>
            </w:r>
          </w:p>
        </w:tc>
      </w:tr>
      <w:tr w:rsidR="006B6C1E" w:rsidRPr="00FE3A05" w:rsidTr="001B2BFE">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200" w:lineRule="atLeast"/>
              <w:rPr>
                <w:color w:val="000000"/>
              </w:rPr>
            </w:pPr>
            <w:r w:rsidRPr="00FE3A05">
              <w:rPr>
                <w:color w:val="000000"/>
              </w:rPr>
              <w:t>3.ежегодное обследование, обследование при поступлении в школу</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200" w:lineRule="atLeast"/>
              <w:rPr>
                <w:color w:val="000000"/>
              </w:rPr>
            </w:pPr>
            <w:r w:rsidRPr="00FE3A05">
              <w:rPr>
                <w:color w:val="000000"/>
              </w:rPr>
              <w:t>По плану</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200" w:lineRule="atLeast"/>
              <w:rPr>
                <w:color w:val="000000"/>
              </w:rPr>
            </w:pPr>
            <w:r w:rsidRPr="00FE3A05">
              <w:rPr>
                <w:color w:val="000000"/>
              </w:rPr>
              <w:t>Ворошилова Н.С, врач. Иванова Т.К. м\с</w:t>
            </w:r>
          </w:p>
        </w:tc>
      </w:tr>
      <w:tr w:rsidR="006B6C1E" w:rsidRPr="00FE3A05" w:rsidTr="001B2BFE">
        <w:trPr>
          <w:trHeight w:val="2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4.Организация стоматологической помощи.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По плану</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Петрова Н.Р. стоматолог</w:t>
            </w:r>
          </w:p>
        </w:tc>
      </w:tr>
      <w:tr w:rsidR="006B6C1E" w:rsidRPr="00FE3A05" w:rsidTr="001B2BFE">
        <w:tc>
          <w:tcPr>
            <w:tcW w:w="24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color w:val="000000"/>
              </w:rPr>
              <w:lastRenderedPageBreak/>
              <w:t>2.Совершенствование системы физического воспитания учащихся</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color w:val="000000"/>
              </w:rPr>
              <w:t>Проведение «Дня здоровья»</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color w:val="000000"/>
              </w:rPr>
              <w:t>сентябрь</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color w:val="000000"/>
              </w:rPr>
              <w:t>Иванов В.В., руководитель физвоспитания, Ворошилова Н.С. врач.</w:t>
            </w:r>
          </w:p>
        </w:tc>
      </w:tr>
      <w:tr w:rsidR="006B6C1E" w:rsidRPr="00FE3A05" w:rsidTr="001B2BFE">
        <w:trPr>
          <w:trHeight w:val="22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Организация группы ЛФК.</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В сентябре на весь год</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Иванов В.В., руководитель физвоспитания, Ворошилова Н.С. врач.</w:t>
            </w:r>
          </w:p>
        </w:tc>
      </w:tr>
      <w:tr w:rsidR="006B6C1E" w:rsidRPr="00FE3A05" w:rsidTr="001B2BFE">
        <w:trPr>
          <w:trHeight w:val="1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80" w:lineRule="atLeast"/>
              <w:rPr>
                <w:color w:val="000000"/>
              </w:rPr>
            </w:pPr>
            <w:r w:rsidRPr="00FE3A05">
              <w:rPr>
                <w:color w:val="000000"/>
              </w:rPr>
              <w:t>Улучшение материально-технической базы.</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80" w:lineRule="atLeast"/>
              <w:rPr>
                <w:color w:val="000000"/>
              </w:rPr>
            </w:pPr>
            <w:r w:rsidRPr="00FE3A05">
              <w:rPr>
                <w:color w:val="000000"/>
              </w:rPr>
              <w:t>По плану</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80" w:lineRule="atLeast"/>
              <w:rPr>
                <w:color w:val="000000"/>
              </w:rPr>
            </w:pPr>
            <w:r w:rsidRPr="00FE3A05">
              <w:rPr>
                <w:color w:val="000000"/>
              </w:rPr>
              <w:t>Иванов В.В., руководитель физвоспитания, Смидорова Н.А. - директор</w:t>
            </w:r>
          </w:p>
        </w:tc>
      </w:tr>
      <w:tr w:rsidR="006B6C1E" w:rsidRPr="00FE3A05" w:rsidTr="001B2BFE">
        <w:trPr>
          <w:trHeight w:val="280"/>
        </w:trPr>
        <w:tc>
          <w:tcPr>
            <w:tcW w:w="24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3.улучшение качества питания.</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Контроль завтраков, обедов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ежедневно</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r w:rsidRPr="00FE3A05">
              <w:rPr>
                <w:color w:val="000000"/>
              </w:rPr>
              <w:t>Иванова Т.К. м\с, Рубанова Л.Д – диет.сестра</w:t>
            </w:r>
          </w:p>
        </w:tc>
      </w:tr>
      <w:tr w:rsidR="006B6C1E" w:rsidRPr="00FE3A05" w:rsidTr="001B2BFE">
        <w:trPr>
          <w:trHeight w:val="20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200" w:lineRule="atLeast"/>
              <w:rPr>
                <w:color w:val="000000"/>
              </w:rPr>
            </w:pPr>
            <w:r w:rsidRPr="00FE3A05">
              <w:rPr>
                <w:color w:val="000000"/>
              </w:rPr>
              <w:t>Улучшение системы канализации</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200" w:lineRule="atLeast"/>
              <w:rPr>
                <w:color w:val="000000"/>
              </w:rPr>
            </w:pPr>
            <w:r w:rsidRPr="00FE3A05">
              <w:rPr>
                <w:color w:val="000000"/>
              </w:rPr>
              <w:t>декабрь</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200" w:lineRule="atLeast"/>
              <w:rPr>
                <w:color w:val="000000"/>
              </w:rPr>
            </w:pPr>
            <w:r w:rsidRPr="00FE3A05">
              <w:rPr>
                <w:color w:val="000000"/>
              </w:rPr>
              <w:t>Смидорова Н.А. - директор</w:t>
            </w:r>
          </w:p>
        </w:tc>
      </w:tr>
      <w:tr w:rsidR="006B6C1E" w:rsidRPr="00FE3A05" w:rsidTr="001B2BFE">
        <w:trPr>
          <w:trHeight w:val="1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60" w:lineRule="atLeast"/>
              <w:rPr>
                <w:color w:val="000000"/>
              </w:rPr>
            </w:pPr>
            <w:r w:rsidRPr="00FE3A05">
              <w:rPr>
                <w:color w:val="000000"/>
              </w:rPr>
              <w:t>Выдача свежевыжатых соков</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60" w:lineRule="atLeast"/>
              <w:rPr>
                <w:color w:val="000000"/>
              </w:rPr>
            </w:pPr>
            <w:r w:rsidRPr="00FE3A05">
              <w:rPr>
                <w:color w:val="000000"/>
              </w:rPr>
              <w:t>Каждую пятницу</w:t>
            </w:r>
          </w:p>
        </w:tc>
        <w:tc>
          <w:tcPr>
            <w:tcW w:w="28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60" w:lineRule="atLeast"/>
              <w:rPr>
                <w:color w:val="000000"/>
              </w:rPr>
            </w:pPr>
            <w:r w:rsidRPr="00FE3A05">
              <w:rPr>
                <w:color w:val="000000"/>
              </w:rPr>
              <w:t>Иванова Т.К. м\с, Рубанова Л.Д – диет.сестра</w:t>
            </w:r>
          </w:p>
        </w:tc>
      </w:tr>
    </w:tbl>
    <w:p w:rsidR="006B6C1E" w:rsidRPr="00FE3A05" w:rsidRDefault="006B6C1E" w:rsidP="006B6C1E">
      <w:pPr>
        <w:shd w:val="clear" w:color="auto" w:fill="FFFFFF"/>
        <w:rPr>
          <w:color w:val="000000"/>
        </w:rPr>
      </w:pPr>
      <w:r w:rsidRPr="00FE3A05">
        <w:rPr>
          <w:color w:val="000000"/>
          <w:sz w:val="32"/>
          <w:szCs w:val="32"/>
        </w:rPr>
        <w:t> Ответы к тестовым заданиям.</w:t>
      </w:r>
    </w:p>
    <w:tbl>
      <w:tblPr>
        <w:tblW w:w="12030" w:type="dxa"/>
        <w:tblInd w:w="-108" w:type="dxa"/>
        <w:shd w:val="clear" w:color="auto" w:fill="FFFFFF"/>
        <w:tblCellMar>
          <w:left w:w="0" w:type="dxa"/>
          <w:right w:w="0" w:type="dxa"/>
        </w:tblCellMar>
        <w:tblLook w:val="04A0"/>
      </w:tblPr>
      <w:tblGrid>
        <w:gridCol w:w="5724"/>
        <w:gridCol w:w="6306"/>
      </w:tblGrid>
      <w:tr w:rsidR="006B6C1E" w:rsidRPr="00FE3A05" w:rsidTr="001B2BFE">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bookmarkStart w:id="5" w:name="d6a4398d40d61836fda3c87661afb8dd3a14c61a"/>
            <w:bookmarkStart w:id="6" w:name="2"/>
            <w:bookmarkEnd w:id="5"/>
            <w:bookmarkEnd w:id="6"/>
            <w:r w:rsidRPr="00FE3A05">
              <w:rPr>
                <w:color w:val="000000"/>
                <w:sz w:val="18"/>
                <w:szCs w:val="18"/>
              </w:rPr>
              <w:t>№ вопроса</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sz w:val="18"/>
                <w:szCs w:val="18"/>
              </w:rPr>
              <w:t>ответ</w:t>
            </w:r>
          </w:p>
        </w:tc>
      </w:tr>
      <w:tr w:rsidR="006B6C1E" w:rsidRPr="00FE3A05" w:rsidTr="001B2BFE">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sz w:val="18"/>
                <w:szCs w:val="18"/>
              </w:rPr>
              <w:t>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sz w:val="18"/>
                <w:szCs w:val="18"/>
              </w:rPr>
              <w:t>Б</w:t>
            </w:r>
          </w:p>
        </w:tc>
      </w:tr>
      <w:tr w:rsidR="006B6C1E" w:rsidRPr="00FE3A05" w:rsidTr="001B2BFE">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sz w:val="18"/>
                <w:szCs w:val="18"/>
              </w:rPr>
              <w:t>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sz w:val="18"/>
                <w:szCs w:val="18"/>
              </w:rPr>
              <w:t>А</w:t>
            </w:r>
          </w:p>
        </w:tc>
      </w:tr>
      <w:tr w:rsidR="006B6C1E" w:rsidRPr="00FE3A05" w:rsidTr="001B2BFE">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sz w:val="18"/>
                <w:szCs w:val="18"/>
              </w:rPr>
              <w:t>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sz w:val="18"/>
                <w:szCs w:val="18"/>
              </w:rPr>
              <w:t>А</w:t>
            </w:r>
          </w:p>
        </w:tc>
      </w:tr>
      <w:tr w:rsidR="006B6C1E" w:rsidRPr="00FE3A05" w:rsidTr="001B2BFE">
        <w:trPr>
          <w:trHeight w:val="14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40" w:lineRule="atLeast"/>
              <w:jc w:val="center"/>
              <w:rPr>
                <w:color w:val="000000"/>
              </w:rPr>
            </w:pPr>
            <w:r w:rsidRPr="00FE3A05">
              <w:rPr>
                <w:color w:val="000000"/>
                <w:sz w:val="18"/>
                <w:szCs w:val="18"/>
              </w:rPr>
              <w:t>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40" w:lineRule="atLeast"/>
              <w:jc w:val="center"/>
              <w:rPr>
                <w:color w:val="000000"/>
              </w:rPr>
            </w:pPr>
            <w:r w:rsidRPr="00FE3A05">
              <w:rPr>
                <w:color w:val="000000"/>
                <w:sz w:val="18"/>
                <w:szCs w:val="18"/>
              </w:rPr>
              <w:t>Б</w:t>
            </w:r>
          </w:p>
        </w:tc>
      </w:tr>
      <w:tr w:rsidR="006B6C1E" w:rsidRPr="00FE3A05" w:rsidTr="001B2BFE">
        <w:trPr>
          <w:trHeight w:val="20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200" w:lineRule="atLeast"/>
              <w:ind w:firstLine="58"/>
              <w:jc w:val="center"/>
              <w:rPr>
                <w:color w:val="000000"/>
              </w:rPr>
            </w:pPr>
            <w:r w:rsidRPr="00FE3A05">
              <w:rPr>
                <w:color w:val="000000"/>
                <w:sz w:val="18"/>
                <w:szCs w:val="18"/>
              </w:rPr>
              <w:t>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200" w:lineRule="atLeast"/>
              <w:ind w:firstLine="58"/>
              <w:jc w:val="center"/>
              <w:rPr>
                <w:color w:val="000000"/>
              </w:rPr>
            </w:pPr>
            <w:r w:rsidRPr="00FE3A05">
              <w:rPr>
                <w:color w:val="000000"/>
                <w:sz w:val="18"/>
                <w:szCs w:val="18"/>
              </w:rPr>
              <w:t>А</w:t>
            </w:r>
          </w:p>
        </w:tc>
      </w:tr>
      <w:tr w:rsidR="006B6C1E" w:rsidRPr="00FE3A05" w:rsidTr="001B2BFE">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ind w:firstLine="58"/>
              <w:jc w:val="center"/>
              <w:rPr>
                <w:color w:val="000000"/>
              </w:rPr>
            </w:pPr>
            <w:r w:rsidRPr="00FE3A05">
              <w:rPr>
                <w:color w:val="000000"/>
                <w:sz w:val="18"/>
                <w:szCs w:val="18"/>
              </w:rPr>
              <w:t>6</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ind w:firstLine="58"/>
              <w:jc w:val="center"/>
              <w:rPr>
                <w:color w:val="000000"/>
              </w:rPr>
            </w:pPr>
            <w:r w:rsidRPr="00FE3A05">
              <w:rPr>
                <w:color w:val="000000"/>
                <w:sz w:val="18"/>
                <w:szCs w:val="18"/>
              </w:rPr>
              <w:t>В</w:t>
            </w:r>
          </w:p>
        </w:tc>
      </w:tr>
      <w:tr w:rsidR="006B6C1E" w:rsidRPr="00FE3A05" w:rsidTr="001B2BFE">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ind w:firstLine="58"/>
              <w:jc w:val="center"/>
              <w:rPr>
                <w:color w:val="000000"/>
              </w:rPr>
            </w:pPr>
            <w:r w:rsidRPr="00FE3A05">
              <w:rPr>
                <w:color w:val="000000"/>
                <w:sz w:val="18"/>
                <w:szCs w:val="18"/>
              </w:rPr>
              <w:t>7</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ind w:firstLine="58"/>
              <w:jc w:val="center"/>
              <w:rPr>
                <w:color w:val="000000"/>
              </w:rPr>
            </w:pPr>
            <w:r w:rsidRPr="00FE3A05">
              <w:rPr>
                <w:color w:val="000000"/>
                <w:sz w:val="18"/>
                <w:szCs w:val="18"/>
              </w:rPr>
              <w:t>Б</w:t>
            </w:r>
          </w:p>
        </w:tc>
      </w:tr>
      <w:tr w:rsidR="006B6C1E" w:rsidRPr="00FE3A05" w:rsidTr="001B2BFE">
        <w:trPr>
          <w:trHeight w:val="18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80" w:lineRule="atLeast"/>
              <w:ind w:firstLine="58"/>
              <w:jc w:val="center"/>
              <w:rPr>
                <w:color w:val="000000"/>
              </w:rPr>
            </w:pPr>
            <w:r w:rsidRPr="00FE3A05">
              <w:rPr>
                <w:color w:val="000000"/>
                <w:sz w:val="18"/>
                <w:szCs w:val="18"/>
              </w:rPr>
              <w:t>8</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80" w:lineRule="atLeast"/>
              <w:ind w:firstLine="58"/>
              <w:jc w:val="center"/>
              <w:rPr>
                <w:color w:val="000000"/>
              </w:rPr>
            </w:pPr>
            <w:r w:rsidRPr="00FE3A05">
              <w:rPr>
                <w:color w:val="000000"/>
                <w:sz w:val="18"/>
                <w:szCs w:val="18"/>
              </w:rPr>
              <w:t>Б</w:t>
            </w:r>
          </w:p>
        </w:tc>
      </w:tr>
      <w:tr w:rsidR="006B6C1E" w:rsidRPr="00FE3A05" w:rsidTr="001B2BFE">
        <w:trPr>
          <w:trHeight w:val="16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60" w:lineRule="atLeast"/>
              <w:ind w:firstLine="58"/>
              <w:jc w:val="center"/>
              <w:rPr>
                <w:color w:val="000000"/>
              </w:rPr>
            </w:pPr>
            <w:r w:rsidRPr="00FE3A05">
              <w:rPr>
                <w:color w:val="000000"/>
                <w:sz w:val="18"/>
                <w:szCs w:val="18"/>
              </w:rPr>
              <w:t>9</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60" w:lineRule="atLeast"/>
              <w:ind w:firstLine="58"/>
              <w:jc w:val="center"/>
              <w:rPr>
                <w:color w:val="000000"/>
              </w:rPr>
            </w:pPr>
            <w:r w:rsidRPr="00FE3A05">
              <w:rPr>
                <w:color w:val="000000"/>
                <w:sz w:val="18"/>
                <w:szCs w:val="18"/>
              </w:rPr>
              <w:t>Б</w:t>
            </w:r>
          </w:p>
        </w:tc>
      </w:tr>
      <w:tr w:rsidR="006B6C1E" w:rsidRPr="00FE3A05" w:rsidTr="001B2BFE">
        <w:trPr>
          <w:trHeight w:val="16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60" w:lineRule="atLeast"/>
              <w:ind w:firstLine="58"/>
              <w:jc w:val="center"/>
              <w:rPr>
                <w:color w:val="000000"/>
              </w:rPr>
            </w:pPr>
            <w:r w:rsidRPr="00FE3A05">
              <w:rPr>
                <w:color w:val="000000"/>
                <w:sz w:val="18"/>
                <w:szCs w:val="18"/>
              </w:rPr>
              <w:t>10</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60" w:lineRule="atLeast"/>
              <w:ind w:firstLine="58"/>
              <w:jc w:val="center"/>
              <w:rPr>
                <w:color w:val="000000"/>
              </w:rPr>
            </w:pPr>
            <w:r w:rsidRPr="00FE3A05">
              <w:rPr>
                <w:color w:val="000000"/>
                <w:sz w:val="18"/>
                <w:szCs w:val="18"/>
              </w:rPr>
              <w:t>Б</w:t>
            </w:r>
          </w:p>
        </w:tc>
      </w:tr>
      <w:tr w:rsidR="006B6C1E" w:rsidRPr="00FE3A05" w:rsidTr="001B2BFE">
        <w:trPr>
          <w:trHeight w:val="24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firstLine="58"/>
              <w:jc w:val="center"/>
              <w:rPr>
                <w:color w:val="000000"/>
              </w:rPr>
            </w:pPr>
            <w:r w:rsidRPr="00FE3A05">
              <w:rPr>
                <w:color w:val="000000"/>
                <w:sz w:val="18"/>
                <w:szCs w:val="18"/>
              </w:rPr>
              <w:t>11</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firstLine="58"/>
              <w:jc w:val="center"/>
              <w:rPr>
                <w:color w:val="000000"/>
              </w:rPr>
            </w:pPr>
            <w:r w:rsidRPr="00FE3A05">
              <w:rPr>
                <w:color w:val="000000"/>
                <w:sz w:val="18"/>
                <w:szCs w:val="18"/>
              </w:rPr>
              <w:t>А</w:t>
            </w:r>
          </w:p>
        </w:tc>
      </w:tr>
      <w:tr w:rsidR="006B6C1E" w:rsidRPr="00FE3A05" w:rsidTr="001B2BFE">
        <w:trPr>
          <w:trHeight w:val="26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firstLine="58"/>
              <w:jc w:val="center"/>
              <w:rPr>
                <w:color w:val="000000"/>
              </w:rPr>
            </w:pPr>
            <w:r w:rsidRPr="00FE3A05">
              <w:rPr>
                <w:color w:val="000000"/>
                <w:sz w:val="18"/>
                <w:szCs w:val="18"/>
              </w:rPr>
              <w:t>12</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firstLine="58"/>
              <w:jc w:val="center"/>
              <w:rPr>
                <w:color w:val="000000"/>
              </w:rPr>
            </w:pPr>
            <w:r w:rsidRPr="00FE3A05">
              <w:rPr>
                <w:color w:val="000000"/>
                <w:sz w:val="18"/>
                <w:szCs w:val="18"/>
              </w:rPr>
              <w:t>Б</w:t>
            </w:r>
          </w:p>
        </w:tc>
      </w:tr>
      <w:tr w:rsidR="006B6C1E" w:rsidRPr="00FE3A05" w:rsidTr="001B2BFE">
        <w:trPr>
          <w:trHeight w:val="12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20" w:lineRule="atLeast"/>
              <w:ind w:firstLine="58"/>
              <w:jc w:val="center"/>
              <w:rPr>
                <w:color w:val="000000"/>
              </w:rPr>
            </w:pPr>
            <w:r w:rsidRPr="00FE3A05">
              <w:rPr>
                <w:color w:val="000000"/>
                <w:sz w:val="18"/>
                <w:szCs w:val="18"/>
              </w:rPr>
              <w:t>13</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120" w:lineRule="atLeast"/>
              <w:ind w:firstLine="58"/>
              <w:jc w:val="center"/>
              <w:rPr>
                <w:color w:val="000000"/>
              </w:rPr>
            </w:pPr>
            <w:r w:rsidRPr="00FE3A05">
              <w:rPr>
                <w:color w:val="000000"/>
                <w:sz w:val="18"/>
                <w:szCs w:val="18"/>
              </w:rPr>
              <w:t>А</w:t>
            </w:r>
          </w:p>
        </w:tc>
      </w:tr>
      <w:tr w:rsidR="006B6C1E" w:rsidRPr="00FE3A05" w:rsidTr="001B2BFE">
        <w:trPr>
          <w:trHeight w:val="8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80" w:lineRule="atLeast"/>
              <w:ind w:firstLine="58"/>
              <w:jc w:val="center"/>
              <w:rPr>
                <w:color w:val="000000"/>
              </w:rPr>
            </w:pPr>
            <w:r w:rsidRPr="00FE3A05">
              <w:rPr>
                <w:color w:val="000000"/>
                <w:sz w:val="18"/>
                <w:szCs w:val="18"/>
              </w:rPr>
              <w:t>14</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80" w:lineRule="atLeast"/>
              <w:ind w:firstLine="58"/>
              <w:jc w:val="center"/>
              <w:rPr>
                <w:color w:val="000000"/>
              </w:rPr>
            </w:pPr>
            <w:r w:rsidRPr="00FE3A05">
              <w:rPr>
                <w:color w:val="000000"/>
                <w:sz w:val="18"/>
                <w:szCs w:val="18"/>
              </w:rPr>
              <w:t>Б</w:t>
            </w:r>
          </w:p>
        </w:tc>
      </w:tr>
      <w:tr w:rsidR="006B6C1E" w:rsidRPr="00FE3A05" w:rsidTr="001B2BFE">
        <w:trPr>
          <w:trHeight w:val="260"/>
        </w:trPr>
        <w:tc>
          <w:tcPr>
            <w:tcW w:w="14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firstLine="58"/>
              <w:jc w:val="center"/>
              <w:rPr>
                <w:color w:val="000000"/>
              </w:rPr>
            </w:pPr>
            <w:r w:rsidRPr="00FE3A05">
              <w:rPr>
                <w:color w:val="000000"/>
                <w:sz w:val="18"/>
                <w:szCs w:val="18"/>
              </w:rPr>
              <w:t>15</w:t>
            </w:r>
          </w:p>
        </w:tc>
        <w:tc>
          <w:tcPr>
            <w:tcW w:w="15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firstLine="58"/>
              <w:jc w:val="center"/>
              <w:rPr>
                <w:color w:val="000000"/>
              </w:rPr>
            </w:pPr>
            <w:r w:rsidRPr="00FE3A05">
              <w:rPr>
                <w:color w:val="000000"/>
                <w:sz w:val="18"/>
                <w:szCs w:val="18"/>
              </w:rPr>
              <w:t>Б</w:t>
            </w:r>
          </w:p>
        </w:tc>
      </w:tr>
    </w:tbl>
    <w:p w:rsidR="006B6C1E" w:rsidRPr="00FE3A05" w:rsidRDefault="006B6C1E" w:rsidP="006B6C1E">
      <w:pPr>
        <w:shd w:val="clear" w:color="auto" w:fill="FFFFFF"/>
        <w:ind w:left="720"/>
        <w:jc w:val="both"/>
        <w:rPr>
          <w:color w:val="000000"/>
        </w:rPr>
      </w:pPr>
      <w:r w:rsidRPr="00FE3A05">
        <w:rPr>
          <w:color w:val="000000"/>
          <w:sz w:val="32"/>
          <w:szCs w:val="32"/>
        </w:rPr>
        <w:t>Используемая литература:</w:t>
      </w:r>
    </w:p>
    <w:p w:rsidR="006B6C1E" w:rsidRPr="00FE3A05" w:rsidRDefault="006B6C1E" w:rsidP="006B6C1E">
      <w:pPr>
        <w:numPr>
          <w:ilvl w:val="0"/>
          <w:numId w:val="55"/>
        </w:numPr>
        <w:shd w:val="clear" w:color="auto" w:fill="FFFFFF"/>
        <w:ind w:left="0" w:firstLine="900"/>
        <w:rPr>
          <w:color w:val="000000"/>
        </w:rPr>
      </w:pPr>
      <w:r w:rsidRPr="00FE3A05">
        <w:rPr>
          <w:color w:val="000000"/>
        </w:rPr>
        <w:t>Волков С.Р., Волкова М.М. Проведение профилактических мероприятий. Здоровый человек и его окружение. Руководство к практическим занятиям: Учебное пособие. –  М.: Авторская академия, 2011.</w:t>
      </w:r>
    </w:p>
    <w:p w:rsidR="006B6C1E" w:rsidRPr="00FE3A05" w:rsidRDefault="006B6C1E" w:rsidP="006B6C1E">
      <w:pPr>
        <w:numPr>
          <w:ilvl w:val="0"/>
          <w:numId w:val="55"/>
        </w:numPr>
        <w:shd w:val="clear" w:color="auto" w:fill="FFFFFF"/>
        <w:ind w:left="0" w:firstLine="900"/>
        <w:rPr>
          <w:color w:val="000000"/>
        </w:rPr>
      </w:pPr>
      <w:r w:rsidRPr="00FE3A05">
        <w:rPr>
          <w:color w:val="000000"/>
        </w:rPr>
        <w:t>Волков С.Р., Волкова М.М. Здоровый человек и его окружение:Учебник. –  М.: ОАО «Издательство «Медицина»,  2005.</w:t>
      </w:r>
    </w:p>
    <w:p w:rsidR="006B6C1E" w:rsidRPr="00FE3A05" w:rsidRDefault="006B6C1E" w:rsidP="006B6C1E">
      <w:pPr>
        <w:numPr>
          <w:ilvl w:val="0"/>
          <w:numId w:val="55"/>
        </w:numPr>
        <w:shd w:val="clear" w:color="auto" w:fill="FFFFFF"/>
        <w:ind w:left="0" w:firstLine="900"/>
        <w:rPr>
          <w:color w:val="000000"/>
        </w:rPr>
      </w:pPr>
      <w:r w:rsidRPr="00FE3A05">
        <w:rPr>
          <w:color w:val="000000"/>
        </w:rPr>
        <w:t>Руководство по первичной медико-санитарной помощи/ Под ред. И.Н. Денисова, А.А. Баранова – М., ГЭОТАР-Медиа, 2007</w:t>
      </w:r>
    </w:p>
    <w:p w:rsidR="006B6C1E" w:rsidRPr="00FE3A05" w:rsidRDefault="006B6C1E" w:rsidP="006B6C1E">
      <w:pPr>
        <w:numPr>
          <w:ilvl w:val="0"/>
          <w:numId w:val="55"/>
        </w:numPr>
        <w:shd w:val="clear" w:color="auto" w:fill="FFFFFF"/>
        <w:ind w:left="0" w:firstLine="900"/>
        <w:rPr>
          <w:color w:val="000000"/>
        </w:rPr>
      </w:pPr>
      <w:r w:rsidRPr="00FE3A05">
        <w:rPr>
          <w:color w:val="000000"/>
        </w:rPr>
        <w:t>Руководство по медицинской профилактике  / Под ред. Р.Г. Оганова М. ГЭОТАР-Медиа, 2007.</w:t>
      </w:r>
    </w:p>
    <w:p w:rsidR="006B6C1E" w:rsidRPr="00FE3A05" w:rsidRDefault="006B6C1E" w:rsidP="006B6C1E">
      <w:pPr>
        <w:numPr>
          <w:ilvl w:val="0"/>
          <w:numId w:val="55"/>
        </w:numPr>
        <w:shd w:val="clear" w:color="auto" w:fill="FFFFFF"/>
        <w:ind w:left="0" w:firstLine="900"/>
        <w:rPr>
          <w:color w:val="000000"/>
        </w:rPr>
      </w:pPr>
      <w:r w:rsidRPr="00FE3A05">
        <w:rPr>
          <w:color w:val="000000"/>
        </w:rPr>
        <w:t>Организация профилактической деятельности амбулаторно-поликлинических учреждений на современном этапе / Под ред. А.И. Вялкова. М.:  ГЭОТАР-Медиа,</w:t>
      </w:r>
    </w:p>
    <w:p w:rsidR="006B6C1E" w:rsidRPr="00FE3A05" w:rsidRDefault="006B6C1E" w:rsidP="006B6C1E">
      <w:pPr>
        <w:numPr>
          <w:ilvl w:val="0"/>
          <w:numId w:val="55"/>
        </w:numPr>
        <w:shd w:val="clear" w:color="auto" w:fill="FFFFFF"/>
        <w:ind w:left="0" w:firstLine="900"/>
        <w:rPr>
          <w:color w:val="000000"/>
        </w:rPr>
      </w:pPr>
      <w:r w:rsidRPr="00FE3A05">
        <w:rPr>
          <w:color w:val="000000"/>
        </w:rPr>
        <w:t>Руководство по амбулаторно-поликлинической педиатрии / Под ред. А.А. Баранова – М.: ГЭОТАР-Медиа, 2007.</w:t>
      </w:r>
    </w:p>
    <w:p w:rsidR="006B6C1E" w:rsidRPr="00FE3A05" w:rsidRDefault="006B6C1E" w:rsidP="006B6C1E">
      <w:pPr>
        <w:numPr>
          <w:ilvl w:val="0"/>
          <w:numId w:val="55"/>
        </w:numPr>
        <w:shd w:val="clear" w:color="auto" w:fill="FFFFFF"/>
        <w:ind w:left="0" w:firstLine="900"/>
        <w:rPr>
          <w:color w:val="000000"/>
        </w:rPr>
      </w:pPr>
      <w:r w:rsidRPr="00FE3A05">
        <w:rPr>
          <w:color w:val="000000"/>
        </w:rPr>
        <w:t>Охрана здоровья детей и подростков / Под ред. Сопиной З.Е.: Уч. пособ.  М. ГЭОТАР-Медиа, 2009.</w:t>
      </w:r>
    </w:p>
    <w:p w:rsidR="006B6C1E" w:rsidRPr="00FE3A05" w:rsidRDefault="006B6C1E" w:rsidP="006B6C1E">
      <w:pPr>
        <w:numPr>
          <w:ilvl w:val="0"/>
          <w:numId w:val="55"/>
        </w:numPr>
        <w:shd w:val="clear" w:color="auto" w:fill="FFFFFF"/>
        <w:ind w:left="0" w:firstLine="900"/>
        <w:rPr>
          <w:color w:val="000000"/>
        </w:rPr>
      </w:pPr>
      <w:r w:rsidRPr="00FE3A05">
        <w:rPr>
          <w:color w:val="000000"/>
        </w:rPr>
        <w:t>Общественное здоровье и здравоохранение./ уч. Пособие  под ред.В,.С. Лучкевича и И.В. Волкова С-Петербург 200</w:t>
      </w:r>
    </w:p>
    <w:p w:rsidR="006B6C1E" w:rsidRPr="00FE3A05" w:rsidRDefault="006B6C1E" w:rsidP="006B6C1E">
      <w:pPr>
        <w:shd w:val="clear" w:color="auto" w:fill="FFFFFF"/>
        <w:ind w:left="720"/>
        <w:jc w:val="center"/>
        <w:rPr>
          <w:color w:val="000000"/>
        </w:rPr>
      </w:pPr>
      <w:r w:rsidRPr="00FE3A05">
        <w:rPr>
          <w:b/>
          <w:bCs/>
          <w:color w:val="000000"/>
          <w:sz w:val="32"/>
          <w:szCs w:val="32"/>
        </w:rPr>
        <w:t>Занятие № 2.</w:t>
      </w:r>
    </w:p>
    <w:p w:rsidR="006B6C1E" w:rsidRPr="00FE3A05" w:rsidRDefault="006B6C1E" w:rsidP="006B6C1E">
      <w:pPr>
        <w:shd w:val="clear" w:color="auto" w:fill="FFFFFF"/>
        <w:ind w:left="720"/>
        <w:jc w:val="center"/>
        <w:rPr>
          <w:color w:val="000000"/>
        </w:rPr>
      </w:pPr>
      <w:r w:rsidRPr="00FE3A05">
        <w:rPr>
          <w:b/>
          <w:bCs/>
          <w:color w:val="000000"/>
          <w:sz w:val="32"/>
          <w:szCs w:val="32"/>
        </w:rPr>
        <w:t>Тема: Вторичная и третичная  профилактика заболеваний.</w:t>
      </w:r>
    </w:p>
    <w:p w:rsidR="006B6C1E" w:rsidRPr="00FE3A05" w:rsidRDefault="006B6C1E" w:rsidP="006B6C1E">
      <w:pPr>
        <w:shd w:val="clear" w:color="auto" w:fill="FFFFFF"/>
        <w:ind w:left="720"/>
        <w:jc w:val="center"/>
        <w:rPr>
          <w:color w:val="000000"/>
        </w:rPr>
      </w:pPr>
      <w:r w:rsidRPr="00FE3A05">
        <w:rPr>
          <w:b/>
          <w:bCs/>
          <w:color w:val="000000"/>
          <w:sz w:val="32"/>
          <w:szCs w:val="32"/>
        </w:rPr>
        <w:t>Составление планов санитарно-гигиенического воспитания</w:t>
      </w:r>
      <w:r w:rsidRPr="00FE3A05">
        <w:rPr>
          <w:color w:val="000000"/>
          <w:sz w:val="32"/>
          <w:szCs w:val="32"/>
        </w:rPr>
        <w:t>.</w:t>
      </w:r>
    </w:p>
    <w:p w:rsidR="006B6C1E" w:rsidRPr="00FE3A05" w:rsidRDefault="006B6C1E" w:rsidP="006B6C1E">
      <w:pPr>
        <w:shd w:val="clear" w:color="auto" w:fill="FFFFFF"/>
        <w:rPr>
          <w:color w:val="000000"/>
        </w:rPr>
      </w:pPr>
      <w:r w:rsidRPr="00FE3A05">
        <w:rPr>
          <w:b/>
          <w:bCs/>
          <w:color w:val="000000"/>
          <w:sz w:val="32"/>
          <w:szCs w:val="32"/>
        </w:rPr>
        <w:t>Время:</w:t>
      </w:r>
      <w:r w:rsidRPr="00FE3A05">
        <w:rPr>
          <w:color w:val="000000"/>
          <w:sz w:val="32"/>
          <w:szCs w:val="32"/>
        </w:rPr>
        <w:t> 4 часа</w:t>
      </w:r>
    </w:p>
    <w:p w:rsidR="006B6C1E" w:rsidRPr="00FE3A05" w:rsidRDefault="006B6C1E" w:rsidP="006B6C1E">
      <w:pPr>
        <w:shd w:val="clear" w:color="auto" w:fill="FFFFFF"/>
        <w:rPr>
          <w:color w:val="000000"/>
        </w:rPr>
      </w:pPr>
      <w:r w:rsidRPr="00FE3A05">
        <w:rPr>
          <w:b/>
          <w:bCs/>
          <w:color w:val="000000"/>
          <w:sz w:val="32"/>
          <w:szCs w:val="32"/>
        </w:rPr>
        <w:lastRenderedPageBreak/>
        <w:t>Цель</w:t>
      </w:r>
      <w:r w:rsidRPr="00FE3A05">
        <w:rPr>
          <w:color w:val="000000"/>
          <w:sz w:val="32"/>
          <w:szCs w:val="32"/>
        </w:rPr>
        <w:t>: оценить уровень  базовых знаний по предмету, смежным дисциплинам, научить составлять планы санитарно - гигиенического воспитания населения, заполнять документацию.</w:t>
      </w:r>
    </w:p>
    <w:p w:rsidR="006B6C1E" w:rsidRPr="00FE3A05" w:rsidRDefault="006B6C1E" w:rsidP="006B6C1E">
      <w:pPr>
        <w:shd w:val="clear" w:color="auto" w:fill="FFFFFF"/>
        <w:rPr>
          <w:color w:val="000000"/>
        </w:rPr>
      </w:pPr>
      <w:r w:rsidRPr="00FE3A05">
        <w:rPr>
          <w:b/>
          <w:bCs/>
          <w:color w:val="000000"/>
          <w:sz w:val="32"/>
          <w:szCs w:val="32"/>
        </w:rPr>
        <w:t>Задача:</w:t>
      </w:r>
      <w:r w:rsidRPr="00FE3A05">
        <w:rPr>
          <w:color w:val="000000"/>
          <w:sz w:val="32"/>
          <w:szCs w:val="32"/>
        </w:rPr>
        <w:t> ответить на контрольные вопросы,  изучить лекционный и дополнительный  материал по теме, ответить на</w:t>
      </w:r>
    </w:p>
    <w:p w:rsidR="006B6C1E" w:rsidRPr="00FE3A05" w:rsidRDefault="006B6C1E" w:rsidP="006B6C1E">
      <w:pPr>
        <w:shd w:val="clear" w:color="auto" w:fill="FFFFFF"/>
        <w:rPr>
          <w:color w:val="000000"/>
        </w:rPr>
      </w:pPr>
      <w:r w:rsidRPr="00FE3A05">
        <w:rPr>
          <w:color w:val="000000"/>
          <w:sz w:val="32"/>
          <w:szCs w:val="32"/>
        </w:rPr>
        <w:t>вопросы по теме, заполнить таблицу решить тестовые задания.</w:t>
      </w:r>
    </w:p>
    <w:p w:rsidR="006B6C1E" w:rsidRPr="00FE3A05" w:rsidRDefault="006B6C1E" w:rsidP="006B6C1E">
      <w:pPr>
        <w:shd w:val="clear" w:color="auto" w:fill="FFFFFF"/>
        <w:rPr>
          <w:color w:val="000000"/>
        </w:rPr>
      </w:pPr>
      <w:r w:rsidRPr="00FE3A05">
        <w:rPr>
          <w:b/>
          <w:bCs/>
          <w:color w:val="000000"/>
          <w:sz w:val="32"/>
          <w:szCs w:val="32"/>
        </w:rPr>
        <w:t>Контрольные вопросы к исходному уровню знаний</w:t>
      </w:r>
      <w:r w:rsidRPr="00FE3A05">
        <w:rPr>
          <w:color w:val="000000"/>
          <w:sz w:val="32"/>
          <w:szCs w:val="32"/>
        </w:rPr>
        <w:t>:</w:t>
      </w:r>
    </w:p>
    <w:p w:rsidR="006B6C1E" w:rsidRPr="00FE3A05" w:rsidRDefault="006B6C1E" w:rsidP="006B6C1E">
      <w:pPr>
        <w:numPr>
          <w:ilvl w:val="0"/>
          <w:numId w:val="56"/>
        </w:numPr>
        <w:shd w:val="clear" w:color="auto" w:fill="FFFFFF"/>
        <w:rPr>
          <w:color w:val="000000"/>
        </w:rPr>
      </w:pPr>
      <w:r w:rsidRPr="00FE3A05">
        <w:rPr>
          <w:color w:val="000000"/>
          <w:sz w:val="32"/>
          <w:szCs w:val="32"/>
        </w:rPr>
        <w:t>Здоровье, уровни здоровья.</w:t>
      </w:r>
    </w:p>
    <w:p w:rsidR="006B6C1E" w:rsidRPr="00FE3A05" w:rsidRDefault="006B6C1E" w:rsidP="006B6C1E">
      <w:pPr>
        <w:numPr>
          <w:ilvl w:val="0"/>
          <w:numId w:val="56"/>
        </w:numPr>
        <w:shd w:val="clear" w:color="auto" w:fill="FFFFFF"/>
        <w:rPr>
          <w:color w:val="000000"/>
        </w:rPr>
      </w:pPr>
      <w:r w:rsidRPr="00FE3A05">
        <w:rPr>
          <w:color w:val="000000"/>
          <w:sz w:val="32"/>
          <w:szCs w:val="32"/>
        </w:rPr>
        <w:t>Иммунизация, виды вакцин.</w:t>
      </w:r>
    </w:p>
    <w:p w:rsidR="006B6C1E" w:rsidRPr="00FE3A05" w:rsidRDefault="006B6C1E" w:rsidP="006B6C1E">
      <w:pPr>
        <w:numPr>
          <w:ilvl w:val="0"/>
          <w:numId w:val="56"/>
        </w:numPr>
        <w:shd w:val="clear" w:color="auto" w:fill="FFFFFF"/>
        <w:rPr>
          <w:color w:val="000000"/>
        </w:rPr>
      </w:pPr>
      <w:r w:rsidRPr="00FE3A05">
        <w:rPr>
          <w:color w:val="000000"/>
          <w:sz w:val="32"/>
          <w:szCs w:val="32"/>
        </w:rPr>
        <w:t>Виды иммунитета.</w:t>
      </w:r>
    </w:p>
    <w:p w:rsidR="006B6C1E" w:rsidRPr="00FE3A05" w:rsidRDefault="006B6C1E" w:rsidP="006B6C1E">
      <w:pPr>
        <w:numPr>
          <w:ilvl w:val="0"/>
          <w:numId w:val="56"/>
        </w:numPr>
        <w:shd w:val="clear" w:color="auto" w:fill="FFFFFF"/>
        <w:rPr>
          <w:color w:val="000000"/>
        </w:rPr>
      </w:pPr>
      <w:r w:rsidRPr="00FE3A05">
        <w:rPr>
          <w:color w:val="000000"/>
          <w:sz w:val="32"/>
          <w:szCs w:val="32"/>
        </w:rPr>
        <w:t>Профилактика?</w:t>
      </w:r>
    </w:p>
    <w:p w:rsidR="006B6C1E" w:rsidRPr="00FE3A05" w:rsidRDefault="006B6C1E" w:rsidP="006B6C1E">
      <w:pPr>
        <w:numPr>
          <w:ilvl w:val="0"/>
          <w:numId w:val="56"/>
        </w:numPr>
        <w:shd w:val="clear" w:color="auto" w:fill="FFFFFF"/>
        <w:rPr>
          <w:color w:val="000000"/>
        </w:rPr>
      </w:pPr>
      <w:r w:rsidRPr="00FE3A05">
        <w:rPr>
          <w:color w:val="000000"/>
          <w:sz w:val="32"/>
          <w:szCs w:val="32"/>
        </w:rPr>
        <w:t>Первичная профилактика?</w:t>
      </w:r>
    </w:p>
    <w:p w:rsidR="006B6C1E" w:rsidRPr="00FE3A05" w:rsidRDefault="006B6C1E" w:rsidP="006B6C1E">
      <w:pPr>
        <w:numPr>
          <w:ilvl w:val="0"/>
          <w:numId w:val="56"/>
        </w:numPr>
        <w:shd w:val="clear" w:color="auto" w:fill="FFFFFF"/>
        <w:rPr>
          <w:color w:val="000000"/>
        </w:rPr>
      </w:pPr>
      <w:r w:rsidRPr="00FE3A05">
        <w:rPr>
          <w:color w:val="000000"/>
          <w:sz w:val="32"/>
          <w:szCs w:val="32"/>
        </w:rPr>
        <w:t>Национальный календарь прививок.</w:t>
      </w:r>
    </w:p>
    <w:p w:rsidR="006B6C1E" w:rsidRPr="00FE3A05" w:rsidRDefault="006B6C1E" w:rsidP="006B6C1E">
      <w:pPr>
        <w:numPr>
          <w:ilvl w:val="0"/>
          <w:numId w:val="56"/>
        </w:numPr>
        <w:shd w:val="clear" w:color="auto" w:fill="FFFFFF"/>
        <w:rPr>
          <w:color w:val="000000"/>
        </w:rPr>
      </w:pPr>
      <w:r w:rsidRPr="00FE3A05">
        <w:rPr>
          <w:color w:val="000000"/>
          <w:sz w:val="32"/>
          <w:szCs w:val="32"/>
        </w:rPr>
        <w:t>Диспансеризация?</w:t>
      </w:r>
    </w:p>
    <w:p w:rsidR="006B6C1E" w:rsidRPr="00FE3A05" w:rsidRDefault="006B6C1E" w:rsidP="006B6C1E">
      <w:pPr>
        <w:numPr>
          <w:ilvl w:val="0"/>
          <w:numId w:val="56"/>
        </w:numPr>
        <w:shd w:val="clear" w:color="auto" w:fill="FFFFFF"/>
        <w:rPr>
          <w:color w:val="000000"/>
        </w:rPr>
      </w:pPr>
      <w:r w:rsidRPr="00FE3A05">
        <w:rPr>
          <w:color w:val="000000"/>
          <w:sz w:val="32"/>
          <w:szCs w:val="32"/>
        </w:rPr>
        <w:t>Виды диспансеризации.</w:t>
      </w:r>
    </w:p>
    <w:p w:rsidR="006B6C1E" w:rsidRPr="00FE3A05" w:rsidRDefault="006B6C1E" w:rsidP="006B6C1E">
      <w:pPr>
        <w:numPr>
          <w:ilvl w:val="0"/>
          <w:numId w:val="56"/>
        </w:numPr>
        <w:shd w:val="clear" w:color="auto" w:fill="FFFFFF"/>
        <w:rPr>
          <w:color w:val="000000"/>
        </w:rPr>
      </w:pPr>
      <w:r w:rsidRPr="00FE3A05">
        <w:rPr>
          <w:color w:val="000000"/>
          <w:sz w:val="32"/>
          <w:szCs w:val="32"/>
        </w:rPr>
        <w:t>Методика диспансеризации.</w:t>
      </w:r>
    </w:p>
    <w:p w:rsidR="006B6C1E" w:rsidRPr="00FE3A05" w:rsidRDefault="006B6C1E" w:rsidP="006B6C1E">
      <w:pPr>
        <w:numPr>
          <w:ilvl w:val="0"/>
          <w:numId w:val="56"/>
        </w:numPr>
        <w:shd w:val="clear" w:color="auto" w:fill="FFFFFF"/>
        <w:rPr>
          <w:color w:val="000000"/>
        </w:rPr>
      </w:pPr>
      <w:r w:rsidRPr="00FE3A05">
        <w:rPr>
          <w:color w:val="000000"/>
          <w:sz w:val="32"/>
          <w:szCs w:val="32"/>
        </w:rPr>
        <w:t>Группы здоровья.</w:t>
      </w:r>
    </w:p>
    <w:p w:rsidR="006B6C1E" w:rsidRPr="00FE3A05" w:rsidRDefault="006B6C1E" w:rsidP="006B6C1E">
      <w:pPr>
        <w:shd w:val="clear" w:color="auto" w:fill="FFFFFF"/>
        <w:rPr>
          <w:color w:val="000000"/>
        </w:rPr>
      </w:pPr>
      <w:r w:rsidRPr="00FE3A05">
        <w:rPr>
          <w:b/>
          <w:bCs/>
          <w:color w:val="000000"/>
          <w:sz w:val="32"/>
          <w:szCs w:val="32"/>
        </w:rPr>
        <w:t>Учебный материал.</w:t>
      </w:r>
    </w:p>
    <w:p w:rsidR="006B6C1E" w:rsidRPr="00FE3A05" w:rsidRDefault="006B6C1E" w:rsidP="006B6C1E">
      <w:pPr>
        <w:shd w:val="clear" w:color="auto" w:fill="FFFFFF"/>
        <w:rPr>
          <w:color w:val="000000"/>
        </w:rPr>
      </w:pPr>
      <w:r w:rsidRPr="00FE3A05">
        <w:rPr>
          <w:i/>
          <w:iCs/>
          <w:color w:val="000000"/>
          <w:sz w:val="28"/>
          <w:szCs w:val="28"/>
          <w:u w:val="single"/>
        </w:rPr>
        <w:t>Правила проведения прививок</w:t>
      </w:r>
      <w:r w:rsidRPr="00FE3A05">
        <w:rPr>
          <w:color w:val="000000"/>
          <w:sz w:val="28"/>
          <w:szCs w:val="28"/>
        </w:rPr>
        <w:t>.</w:t>
      </w:r>
    </w:p>
    <w:p w:rsidR="006B6C1E" w:rsidRPr="00FE3A05" w:rsidRDefault="006B6C1E" w:rsidP="006B6C1E">
      <w:pPr>
        <w:numPr>
          <w:ilvl w:val="0"/>
          <w:numId w:val="57"/>
        </w:numPr>
        <w:shd w:val="clear" w:color="auto" w:fill="FFFFFF"/>
        <w:ind w:left="0" w:firstLine="284"/>
        <w:rPr>
          <w:color w:val="000000"/>
        </w:rPr>
      </w:pPr>
      <w:r w:rsidRPr="00FE3A05">
        <w:rPr>
          <w:color w:val="000000"/>
          <w:sz w:val="28"/>
          <w:szCs w:val="28"/>
        </w:rPr>
        <w:t>Любая вакцинация проводится только в специализированном учреждении, аккредитованном для выполнения иммунизаций (прививочные кабинеты поликлиник, детских садов, школ, колледжей, училищ, здравпунктов, ФАПов).</w:t>
      </w:r>
    </w:p>
    <w:p w:rsidR="006B6C1E" w:rsidRPr="00FE3A05" w:rsidRDefault="006B6C1E" w:rsidP="006B6C1E">
      <w:pPr>
        <w:numPr>
          <w:ilvl w:val="0"/>
          <w:numId w:val="57"/>
        </w:numPr>
        <w:shd w:val="clear" w:color="auto" w:fill="FFFFFF"/>
        <w:ind w:left="0" w:firstLine="284"/>
        <w:rPr>
          <w:color w:val="000000"/>
        </w:rPr>
      </w:pPr>
      <w:r w:rsidRPr="00FE3A05">
        <w:rPr>
          <w:color w:val="000000"/>
          <w:sz w:val="28"/>
          <w:szCs w:val="28"/>
        </w:rPr>
        <w:t>В случае необходимости формируются специальные бригады, и процедуры проводятся на дому.</w:t>
      </w:r>
    </w:p>
    <w:p w:rsidR="006B6C1E" w:rsidRPr="00FE3A05" w:rsidRDefault="006B6C1E" w:rsidP="006B6C1E">
      <w:pPr>
        <w:numPr>
          <w:ilvl w:val="0"/>
          <w:numId w:val="57"/>
        </w:numPr>
        <w:shd w:val="clear" w:color="auto" w:fill="FFFFFF"/>
        <w:ind w:left="0" w:firstLine="284"/>
        <w:rPr>
          <w:color w:val="000000"/>
        </w:rPr>
      </w:pPr>
      <w:r w:rsidRPr="00FE3A05">
        <w:rPr>
          <w:color w:val="000000"/>
          <w:sz w:val="28"/>
          <w:szCs w:val="28"/>
        </w:rPr>
        <w:t>Профилактические вакцины ставят исключительно по назначению врача или фельдшера.</w:t>
      </w:r>
    </w:p>
    <w:p w:rsidR="006B6C1E" w:rsidRPr="00FE3A05" w:rsidRDefault="006B6C1E" w:rsidP="006B6C1E">
      <w:pPr>
        <w:numPr>
          <w:ilvl w:val="0"/>
          <w:numId w:val="57"/>
        </w:numPr>
        <w:shd w:val="clear" w:color="auto" w:fill="FFFFFF"/>
        <w:ind w:left="0" w:firstLine="284"/>
        <w:rPr>
          <w:color w:val="000000"/>
        </w:rPr>
      </w:pPr>
      <w:r w:rsidRPr="00FE3A05">
        <w:rPr>
          <w:color w:val="000000"/>
          <w:sz w:val="28"/>
          <w:szCs w:val="28"/>
        </w:rPr>
        <w:t>В прививочном кабинете в обязательном порядке имеется набор для оказания неотложной помощи.</w:t>
      </w:r>
    </w:p>
    <w:p w:rsidR="006B6C1E" w:rsidRPr="00FE3A05" w:rsidRDefault="006B6C1E" w:rsidP="006B6C1E">
      <w:pPr>
        <w:numPr>
          <w:ilvl w:val="0"/>
          <w:numId w:val="57"/>
        </w:numPr>
        <w:shd w:val="clear" w:color="auto" w:fill="FFFFFF"/>
        <w:ind w:left="0" w:firstLine="284"/>
        <w:rPr>
          <w:color w:val="000000"/>
        </w:rPr>
      </w:pPr>
      <w:r w:rsidRPr="00FE3A05">
        <w:rPr>
          <w:color w:val="000000"/>
          <w:sz w:val="28"/>
          <w:szCs w:val="28"/>
        </w:rPr>
        <w:t>Все вакцины должны храниться согласно правилам и инструкциям.В прививочном кабинете должна быть вся документация.</w:t>
      </w:r>
    </w:p>
    <w:p w:rsidR="006B6C1E" w:rsidRPr="00FE3A05" w:rsidRDefault="006B6C1E" w:rsidP="006B6C1E">
      <w:pPr>
        <w:numPr>
          <w:ilvl w:val="0"/>
          <w:numId w:val="57"/>
        </w:numPr>
        <w:shd w:val="clear" w:color="auto" w:fill="FFFFFF"/>
        <w:ind w:left="0" w:firstLine="284"/>
        <w:rPr>
          <w:color w:val="000000"/>
        </w:rPr>
      </w:pPr>
      <w:r w:rsidRPr="00FE3A05">
        <w:rPr>
          <w:color w:val="000000"/>
          <w:sz w:val="28"/>
          <w:szCs w:val="28"/>
        </w:rPr>
        <w:t>Нельзя проводить вакцинацию в процедурном или перевязочном кабинете.</w:t>
      </w:r>
    </w:p>
    <w:p w:rsidR="006B6C1E" w:rsidRPr="00FE3A05" w:rsidRDefault="006B6C1E" w:rsidP="006B6C1E">
      <w:pPr>
        <w:numPr>
          <w:ilvl w:val="0"/>
          <w:numId w:val="57"/>
        </w:numPr>
        <w:shd w:val="clear" w:color="auto" w:fill="FFFFFF"/>
        <w:ind w:left="0" w:firstLine="284"/>
        <w:rPr>
          <w:color w:val="000000"/>
        </w:rPr>
      </w:pPr>
      <w:r w:rsidRPr="00FE3A05">
        <w:rPr>
          <w:color w:val="000000"/>
          <w:sz w:val="28"/>
          <w:szCs w:val="28"/>
        </w:rPr>
        <w:t>Прививочный кабинет убирается дважды в день, с применением дезинфицирующих растворов.</w:t>
      </w:r>
    </w:p>
    <w:p w:rsidR="006B6C1E" w:rsidRPr="00FE3A05" w:rsidRDefault="006B6C1E" w:rsidP="006B6C1E">
      <w:pPr>
        <w:shd w:val="clear" w:color="auto" w:fill="FFFFFF"/>
        <w:rPr>
          <w:color w:val="000000"/>
        </w:rPr>
      </w:pPr>
      <w:r w:rsidRPr="00FE3A05">
        <w:rPr>
          <w:i/>
          <w:iCs/>
          <w:color w:val="000000"/>
          <w:sz w:val="28"/>
          <w:szCs w:val="28"/>
          <w:u w:val="single"/>
        </w:rPr>
        <w:t>Условия проведения вакцинации ребенка</w:t>
      </w:r>
      <w:r w:rsidRPr="00FE3A05">
        <w:rPr>
          <w:color w:val="000000"/>
          <w:sz w:val="28"/>
          <w:szCs w:val="28"/>
        </w:rPr>
        <w:t>.</w:t>
      </w:r>
    </w:p>
    <w:p w:rsidR="006B6C1E" w:rsidRPr="00FE3A05" w:rsidRDefault="006B6C1E" w:rsidP="006B6C1E">
      <w:pPr>
        <w:numPr>
          <w:ilvl w:val="0"/>
          <w:numId w:val="58"/>
        </w:numPr>
        <w:shd w:val="clear" w:color="auto" w:fill="FFFFFF"/>
        <w:rPr>
          <w:color w:val="000000"/>
        </w:rPr>
      </w:pPr>
      <w:r w:rsidRPr="00FE3A05">
        <w:rPr>
          <w:color w:val="000000"/>
          <w:sz w:val="28"/>
          <w:szCs w:val="28"/>
        </w:rPr>
        <w:t>Вакцинация производится только в случае, если ребенок здоров. Перед вакцинацией ребенка должен осмотреть педиатр, обязательно должна быть измерена температура. Рекомендуется также сдать анализы крови и мочи и только после получения результатов принимать решение о вакцинации</w:t>
      </w:r>
    </w:p>
    <w:p w:rsidR="006B6C1E" w:rsidRPr="00FE3A05" w:rsidRDefault="006B6C1E" w:rsidP="006B6C1E">
      <w:pPr>
        <w:numPr>
          <w:ilvl w:val="0"/>
          <w:numId w:val="58"/>
        </w:numPr>
        <w:shd w:val="clear" w:color="auto" w:fill="FFFFFF"/>
        <w:rPr>
          <w:color w:val="000000"/>
        </w:rPr>
      </w:pPr>
      <w:r w:rsidRPr="00FE3A05">
        <w:rPr>
          <w:color w:val="000000"/>
          <w:sz w:val="28"/>
          <w:szCs w:val="28"/>
        </w:rPr>
        <w:lastRenderedPageBreak/>
        <w:t>За 2-3 дня до вакцинации по согласованию с врачом можно начать давать антигистаминные препараты с целью уменьшения возможной аллергической реакции на вакцину. Не стоит накануне прививки вводить новый прикорм. Дети с аллергией перед вакцинацией не должны получать новых продуктов или продуктов, на которые у него есть аллергия.</w:t>
      </w:r>
    </w:p>
    <w:p w:rsidR="006B6C1E" w:rsidRPr="00FE3A05" w:rsidRDefault="006B6C1E" w:rsidP="006B6C1E">
      <w:pPr>
        <w:numPr>
          <w:ilvl w:val="0"/>
          <w:numId w:val="58"/>
        </w:numPr>
        <w:shd w:val="clear" w:color="auto" w:fill="FFFFFF"/>
        <w:rPr>
          <w:color w:val="000000"/>
        </w:rPr>
      </w:pPr>
      <w:r w:rsidRPr="00FE3A05">
        <w:rPr>
          <w:color w:val="000000"/>
          <w:sz w:val="28"/>
          <w:szCs w:val="28"/>
        </w:rPr>
        <w:t>После введения прививки рекомендуется оставаться в поликлинике в течение получаса на случай возникновения острой аллергической реакции на вакцину. Абсолютно безопасных вакцин не бывает, поэтому возможна местная или общая поствакцинальная реакция организма.</w:t>
      </w:r>
    </w:p>
    <w:p w:rsidR="006B6C1E" w:rsidRPr="00FE3A05" w:rsidRDefault="006B6C1E" w:rsidP="006B6C1E">
      <w:pPr>
        <w:numPr>
          <w:ilvl w:val="0"/>
          <w:numId w:val="58"/>
        </w:numPr>
        <w:shd w:val="clear" w:color="auto" w:fill="FFFFFF"/>
        <w:rPr>
          <w:color w:val="000000"/>
        </w:rPr>
      </w:pPr>
      <w:r w:rsidRPr="00FE3A05">
        <w:rPr>
          <w:color w:val="000000"/>
          <w:sz w:val="28"/>
          <w:szCs w:val="28"/>
        </w:rPr>
        <w:t>Местная реакция бывает в виде уплотнения тканей, красноты, иногда легкой болезненности в месте введения вакцины. Эти явления развиваются сразу после введения препарата и проходят в течение нескольких дней.</w:t>
      </w:r>
    </w:p>
    <w:p w:rsidR="006B6C1E" w:rsidRPr="00FE3A05" w:rsidRDefault="006B6C1E" w:rsidP="006B6C1E">
      <w:pPr>
        <w:numPr>
          <w:ilvl w:val="0"/>
          <w:numId w:val="58"/>
        </w:numPr>
        <w:shd w:val="clear" w:color="auto" w:fill="FFFFFF"/>
        <w:rPr>
          <w:color w:val="000000"/>
        </w:rPr>
      </w:pPr>
      <w:r w:rsidRPr="00FE3A05">
        <w:rPr>
          <w:color w:val="000000"/>
          <w:sz w:val="28"/>
          <w:szCs w:val="28"/>
        </w:rPr>
        <w:t>Общая реакция проявляется повышением температуры, кратковременной интоксикацией (ее симптомами являются недомогание, головная боль, нарушение сна, аппетита). По согласованию с врачом ребенку дается жаропонижающее.Если по каким-то причинам прививки не сделаны в сроки, указанные в календаре, их можно сделать позже.</w:t>
      </w:r>
    </w:p>
    <w:p w:rsidR="006B6C1E" w:rsidRPr="00FE3A05" w:rsidRDefault="006B6C1E" w:rsidP="006B6C1E">
      <w:pPr>
        <w:numPr>
          <w:ilvl w:val="0"/>
          <w:numId w:val="58"/>
        </w:numPr>
        <w:shd w:val="clear" w:color="auto" w:fill="FFFFFF"/>
        <w:rPr>
          <w:color w:val="000000"/>
        </w:rPr>
      </w:pPr>
      <w:r w:rsidRPr="00FE3A05">
        <w:rPr>
          <w:color w:val="000000"/>
          <w:sz w:val="28"/>
          <w:szCs w:val="28"/>
        </w:rPr>
        <w:t>Вакцинация в РФ осуществляется на добровольной основе.</w:t>
      </w:r>
    </w:p>
    <w:p w:rsidR="006B6C1E" w:rsidRPr="00FE3A05" w:rsidRDefault="006B6C1E" w:rsidP="006B6C1E">
      <w:pPr>
        <w:shd w:val="clear" w:color="auto" w:fill="FFFFFF"/>
        <w:rPr>
          <w:color w:val="000000"/>
        </w:rPr>
      </w:pPr>
      <w:r w:rsidRPr="00FE3A05">
        <w:rPr>
          <w:i/>
          <w:iCs/>
          <w:color w:val="000000"/>
          <w:sz w:val="28"/>
          <w:szCs w:val="28"/>
          <w:u w:val="single"/>
        </w:rPr>
        <w:t>Техника проведения прививок</w:t>
      </w:r>
      <w:r w:rsidRPr="00FE3A05">
        <w:rPr>
          <w:color w:val="000000"/>
          <w:sz w:val="28"/>
          <w:szCs w:val="28"/>
        </w:rPr>
        <w:t>.</w:t>
      </w:r>
    </w:p>
    <w:p w:rsidR="006B6C1E" w:rsidRPr="00FE3A05" w:rsidRDefault="006B6C1E" w:rsidP="006B6C1E">
      <w:pPr>
        <w:shd w:val="clear" w:color="auto" w:fill="FFFFFF"/>
        <w:rPr>
          <w:color w:val="000000"/>
        </w:rPr>
      </w:pPr>
      <w:r w:rsidRPr="00FE3A05">
        <w:rPr>
          <w:color w:val="000000"/>
          <w:sz w:val="28"/>
          <w:szCs w:val="28"/>
        </w:rPr>
        <w:t>1. Ампула с вакцинным препаратом достается из холодильника и осматривается ее внешний вид. Необходимо зафиксировать целостность ампулы, маркировку на флаконе, а также качество жидкости внутри. Вакцинные препараты не должны содержать хлопьев, кусков, мути и т.д.</w:t>
      </w:r>
    </w:p>
    <w:p w:rsidR="006B6C1E" w:rsidRPr="00FE3A05" w:rsidRDefault="006B6C1E" w:rsidP="006B6C1E">
      <w:pPr>
        <w:shd w:val="clear" w:color="auto" w:fill="FFFFFF"/>
        <w:rPr>
          <w:color w:val="000000"/>
        </w:rPr>
      </w:pPr>
      <w:r w:rsidRPr="00FE3A05">
        <w:rPr>
          <w:color w:val="000000"/>
          <w:sz w:val="28"/>
          <w:szCs w:val="28"/>
        </w:rPr>
        <w:t>2. Ампулы вскрываются в стерильных перчатках на холоде.</w:t>
      </w:r>
    </w:p>
    <w:p w:rsidR="006B6C1E" w:rsidRPr="00FE3A05" w:rsidRDefault="006B6C1E" w:rsidP="006B6C1E">
      <w:pPr>
        <w:shd w:val="clear" w:color="auto" w:fill="FFFFFF"/>
        <w:rPr>
          <w:color w:val="000000"/>
        </w:rPr>
      </w:pPr>
      <w:r w:rsidRPr="00FE3A05">
        <w:rPr>
          <w:color w:val="000000"/>
          <w:sz w:val="28"/>
          <w:szCs w:val="28"/>
        </w:rPr>
        <w:t>3. Вакцина вводится исключительно одноразовым шприцом и иглой.</w:t>
      </w:r>
    </w:p>
    <w:p w:rsidR="006B6C1E" w:rsidRPr="00FE3A05" w:rsidRDefault="006B6C1E" w:rsidP="006B6C1E">
      <w:pPr>
        <w:shd w:val="clear" w:color="auto" w:fill="FFFFFF"/>
        <w:rPr>
          <w:color w:val="000000"/>
        </w:rPr>
      </w:pPr>
      <w:r w:rsidRPr="00FE3A05">
        <w:rPr>
          <w:color w:val="000000"/>
          <w:sz w:val="28"/>
          <w:szCs w:val="28"/>
        </w:rPr>
        <w:t> 4. Если за один раз вводится несколько вакцин, необходимо каждый препарат вводить в разные места, и набирать прививку в отдельный шприц</w:t>
      </w:r>
    </w:p>
    <w:p w:rsidR="006B6C1E" w:rsidRPr="00FE3A05" w:rsidRDefault="006B6C1E" w:rsidP="006B6C1E">
      <w:pPr>
        <w:shd w:val="clear" w:color="auto" w:fill="FFFFFF"/>
        <w:rPr>
          <w:color w:val="000000"/>
        </w:rPr>
      </w:pPr>
      <w:r w:rsidRPr="00FE3A05">
        <w:rPr>
          <w:color w:val="000000"/>
          <w:sz w:val="28"/>
          <w:szCs w:val="28"/>
        </w:rPr>
        <w:t> 5. Место укола протирают спиртом или иными антисептиками.</w:t>
      </w:r>
    </w:p>
    <w:p w:rsidR="006B6C1E" w:rsidRPr="00FE3A05" w:rsidRDefault="006B6C1E" w:rsidP="006B6C1E">
      <w:pPr>
        <w:shd w:val="clear" w:color="auto" w:fill="FFFFFF"/>
        <w:rPr>
          <w:color w:val="000000"/>
        </w:rPr>
      </w:pPr>
      <w:r w:rsidRPr="00FE3A05">
        <w:rPr>
          <w:color w:val="000000"/>
          <w:sz w:val="28"/>
          <w:szCs w:val="28"/>
        </w:rPr>
        <w:t> 6. Место укола вакцины БЦЖ или пробы Манту обрабатывают эфиром.</w:t>
      </w:r>
    </w:p>
    <w:p w:rsidR="006B6C1E" w:rsidRPr="00FE3A05" w:rsidRDefault="006B6C1E" w:rsidP="006B6C1E">
      <w:pPr>
        <w:shd w:val="clear" w:color="auto" w:fill="FFFFFF"/>
        <w:rPr>
          <w:color w:val="000000"/>
        </w:rPr>
      </w:pPr>
      <w:r w:rsidRPr="00FE3A05">
        <w:rPr>
          <w:color w:val="000000"/>
          <w:sz w:val="28"/>
          <w:szCs w:val="28"/>
        </w:rPr>
        <w:t>7. Вакцина вводится пациенту в положении сидя или лежа.</w:t>
      </w:r>
    </w:p>
    <w:p w:rsidR="006B6C1E" w:rsidRPr="00FE3A05" w:rsidRDefault="006B6C1E" w:rsidP="006B6C1E">
      <w:pPr>
        <w:shd w:val="clear" w:color="auto" w:fill="FFFFFF"/>
        <w:rPr>
          <w:color w:val="000000"/>
        </w:rPr>
      </w:pPr>
      <w:r w:rsidRPr="00FE3A05">
        <w:rPr>
          <w:color w:val="000000"/>
          <w:sz w:val="28"/>
          <w:szCs w:val="28"/>
        </w:rPr>
        <w:t> 8. После введения препарата пациент остается в течение получаса под наблюдением.</w:t>
      </w:r>
    </w:p>
    <w:p w:rsidR="006B6C1E" w:rsidRPr="00FE3A05" w:rsidRDefault="006B6C1E" w:rsidP="006B6C1E">
      <w:pPr>
        <w:shd w:val="clear" w:color="auto" w:fill="FFFFFF"/>
        <w:rPr>
          <w:color w:val="000000"/>
        </w:rPr>
      </w:pPr>
      <w:r w:rsidRPr="00FE3A05">
        <w:rPr>
          <w:b/>
          <w:bCs/>
          <w:color w:val="000000"/>
          <w:sz w:val="28"/>
          <w:szCs w:val="28"/>
        </w:rPr>
        <w:t>Отказ от прививок</w:t>
      </w:r>
      <w:r w:rsidRPr="00FE3A05">
        <w:rPr>
          <w:color w:val="000000"/>
          <w:sz w:val="28"/>
          <w:szCs w:val="28"/>
        </w:rPr>
        <w:t> необходимо представить в письменной форме руководителю лечебно-профилактического, дошкольного детского учреждения или школы.</w:t>
      </w:r>
    </w:p>
    <w:p w:rsidR="006B6C1E" w:rsidRPr="00FE3A05" w:rsidRDefault="006B6C1E" w:rsidP="006B6C1E">
      <w:pPr>
        <w:shd w:val="clear" w:color="auto" w:fill="FFFFFF"/>
        <w:jc w:val="center"/>
        <w:rPr>
          <w:color w:val="000000"/>
        </w:rPr>
      </w:pPr>
      <w:r w:rsidRPr="00FE3A05">
        <w:rPr>
          <w:b/>
          <w:bCs/>
          <w:i/>
          <w:iCs/>
          <w:color w:val="000000"/>
          <w:sz w:val="24"/>
          <w:szCs w:val="24"/>
        </w:rPr>
        <w:t>Национальный календарь прививок.</w:t>
      </w:r>
    </w:p>
    <w:p w:rsidR="006B6C1E" w:rsidRPr="00FE3A05" w:rsidRDefault="00C87503" w:rsidP="006B6C1E">
      <w:pPr>
        <w:shd w:val="clear" w:color="auto" w:fill="FFFFFF"/>
        <w:jc w:val="center"/>
        <w:rPr>
          <w:color w:val="000000"/>
        </w:rPr>
      </w:pPr>
      <w:r>
        <w:rPr>
          <w:noProof/>
          <w:color w:val="000000"/>
        </w:rPr>
      </w:r>
      <w:r>
        <w:rPr>
          <w:noProof/>
          <w:color w:val="000000"/>
        </w:rPr>
        <w:pict>
          <v:rect id="Прямоугольник 269" o:spid="_x0000_s1258" alt="https://lh5.googleusercontent.com/S0NcVdqLE9Zd0R3WoeqOnARI9q2bgYcvl3valrKuo70qS3_YItt-jqQ09yAPPcGbEOwUNw0h-a4ELH8q2peRrW61Ccq9xxt4n4BMSVEq-UgC3J7Ri4ZoT58lisoFDKfyfAdIFNQFEGyObcYE" style="width:24pt;height:24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" filled="f" stroked="f">
            <o:lock v:ext="edit" aspectratio="t"/>
            <w10:wrap type="none"/>
            <w10:anchorlock/>
          </v:rect>
        </w:pict>
      </w:r>
    </w:p>
    <w:p w:rsidR="006B6C1E" w:rsidRPr="00FE3A05" w:rsidRDefault="006B6C1E" w:rsidP="006B6C1E">
      <w:pPr>
        <w:shd w:val="clear" w:color="auto" w:fill="FFFFFF"/>
        <w:rPr>
          <w:color w:val="000000"/>
        </w:rPr>
      </w:pPr>
      <w:r w:rsidRPr="00FE3A05">
        <w:rPr>
          <w:b/>
          <w:bCs/>
          <w:color w:val="000000"/>
          <w:sz w:val="28"/>
          <w:szCs w:val="28"/>
        </w:rPr>
        <w:t>Задания.</w:t>
      </w:r>
    </w:p>
    <w:p w:rsidR="006B6C1E" w:rsidRPr="00FE3A05" w:rsidRDefault="006B6C1E" w:rsidP="006B6C1E">
      <w:pPr>
        <w:numPr>
          <w:ilvl w:val="0"/>
          <w:numId w:val="59"/>
        </w:numPr>
        <w:shd w:val="clear" w:color="auto" w:fill="FFFFFF"/>
        <w:rPr>
          <w:color w:val="000000"/>
        </w:rPr>
      </w:pPr>
      <w:r w:rsidRPr="00FE3A05">
        <w:rPr>
          <w:color w:val="000000"/>
          <w:sz w:val="28"/>
          <w:szCs w:val="28"/>
        </w:rPr>
        <w:t>Дайте ответы на вопросы:</w:t>
      </w:r>
    </w:p>
    <w:p w:rsidR="006B6C1E" w:rsidRPr="00FE3A05" w:rsidRDefault="006B6C1E" w:rsidP="006B6C1E">
      <w:pPr>
        <w:numPr>
          <w:ilvl w:val="0"/>
          <w:numId w:val="60"/>
        </w:numPr>
        <w:shd w:val="clear" w:color="auto" w:fill="FFFFFF"/>
        <w:ind w:left="1440"/>
        <w:rPr>
          <w:color w:val="000000"/>
        </w:rPr>
      </w:pPr>
      <w:r w:rsidRPr="00FE3A05">
        <w:rPr>
          <w:color w:val="000000"/>
          <w:sz w:val="28"/>
          <w:szCs w:val="28"/>
        </w:rPr>
        <w:t>Правила проведения прививок.</w:t>
      </w:r>
    </w:p>
    <w:p w:rsidR="006B6C1E" w:rsidRPr="00FE3A05" w:rsidRDefault="006B6C1E" w:rsidP="006B6C1E">
      <w:pPr>
        <w:numPr>
          <w:ilvl w:val="0"/>
          <w:numId w:val="60"/>
        </w:numPr>
        <w:shd w:val="clear" w:color="auto" w:fill="FFFFFF"/>
        <w:ind w:left="1440"/>
        <w:rPr>
          <w:color w:val="000000"/>
        </w:rPr>
      </w:pPr>
      <w:r w:rsidRPr="00FE3A05">
        <w:rPr>
          <w:color w:val="000000"/>
          <w:sz w:val="28"/>
          <w:szCs w:val="28"/>
        </w:rPr>
        <w:t>Техника проведение прививок.</w:t>
      </w:r>
    </w:p>
    <w:p w:rsidR="006B6C1E" w:rsidRPr="00FE3A05" w:rsidRDefault="006B6C1E" w:rsidP="006B6C1E">
      <w:pPr>
        <w:numPr>
          <w:ilvl w:val="0"/>
          <w:numId w:val="60"/>
        </w:numPr>
        <w:shd w:val="clear" w:color="auto" w:fill="FFFFFF"/>
        <w:ind w:left="1440"/>
        <w:rPr>
          <w:color w:val="000000"/>
        </w:rPr>
      </w:pPr>
      <w:r w:rsidRPr="00FE3A05">
        <w:rPr>
          <w:color w:val="000000"/>
          <w:sz w:val="28"/>
          <w:szCs w:val="28"/>
        </w:rPr>
        <w:lastRenderedPageBreak/>
        <w:t>Что  такое национальный календарь прививок?</w:t>
      </w:r>
    </w:p>
    <w:p w:rsidR="006B6C1E" w:rsidRPr="00FE3A05" w:rsidRDefault="006B6C1E" w:rsidP="006B6C1E">
      <w:pPr>
        <w:numPr>
          <w:ilvl w:val="0"/>
          <w:numId w:val="60"/>
        </w:numPr>
        <w:shd w:val="clear" w:color="auto" w:fill="FFFFFF"/>
        <w:ind w:left="1440"/>
        <w:rPr>
          <w:color w:val="000000"/>
        </w:rPr>
      </w:pPr>
      <w:r w:rsidRPr="00FE3A05">
        <w:rPr>
          <w:color w:val="000000"/>
          <w:sz w:val="28"/>
          <w:szCs w:val="28"/>
        </w:rPr>
        <w:t>Условия вакцинации ребенка.</w:t>
      </w:r>
    </w:p>
    <w:p w:rsidR="006B6C1E" w:rsidRPr="00FE3A05" w:rsidRDefault="006B6C1E" w:rsidP="006B6C1E">
      <w:pPr>
        <w:numPr>
          <w:ilvl w:val="0"/>
          <w:numId w:val="61"/>
        </w:numPr>
        <w:shd w:val="clear" w:color="auto" w:fill="FFFFFF"/>
        <w:rPr>
          <w:color w:val="000000"/>
        </w:rPr>
      </w:pPr>
      <w:r w:rsidRPr="00FE3A05">
        <w:rPr>
          <w:color w:val="000000"/>
          <w:sz w:val="28"/>
          <w:szCs w:val="28"/>
        </w:rPr>
        <w:t>Заполните отказ по  примерной форме.</w:t>
      </w:r>
    </w:p>
    <w:tbl>
      <w:tblPr>
        <w:tblW w:w="12030" w:type="dxa"/>
        <w:tblInd w:w="-1134" w:type="dxa"/>
        <w:shd w:val="clear" w:color="auto" w:fill="FFFFFF"/>
        <w:tblCellMar>
          <w:left w:w="0" w:type="dxa"/>
          <w:right w:w="0" w:type="dxa"/>
        </w:tblCellMar>
        <w:tblLook w:val="04A0"/>
      </w:tblPr>
      <w:tblGrid>
        <w:gridCol w:w="12030"/>
      </w:tblGrid>
      <w:tr w:rsidR="006B6C1E" w:rsidRPr="00FE3A05" w:rsidTr="001B2BFE">
        <w:trPr>
          <w:trHeight w:val="1300"/>
        </w:trPr>
        <w:tc>
          <w:tcPr>
            <w:tcW w:w="10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bookmarkStart w:id="7" w:name="7fa645fb81f30d563db18b60b22d90a61c412d9f"/>
            <w:bookmarkStart w:id="8" w:name="3"/>
            <w:bookmarkEnd w:id="7"/>
            <w:bookmarkEnd w:id="8"/>
            <w:r w:rsidRPr="00FE3A05">
              <w:rPr>
                <w:color w:val="000000"/>
              </w:rPr>
              <w:t>Главному врачу поликлиники _____________________________</w:t>
            </w:r>
          </w:p>
          <w:p w:rsidR="006B6C1E" w:rsidRPr="00FE3A05" w:rsidRDefault="006B6C1E" w:rsidP="001B2BFE">
            <w:pPr>
              <w:rPr>
                <w:color w:val="000000"/>
              </w:rPr>
            </w:pPr>
            <w:r w:rsidRPr="00FE3A05">
              <w:rPr>
                <w:color w:val="000000"/>
              </w:rPr>
              <w:t> _______________________________________________района</w:t>
            </w:r>
          </w:p>
          <w:p w:rsidR="006B6C1E" w:rsidRPr="00FE3A05" w:rsidRDefault="006B6C1E" w:rsidP="001B2BFE">
            <w:pPr>
              <w:rPr>
                <w:color w:val="000000"/>
              </w:rPr>
            </w:pPr>
            <w:r w:rsidRPr="00FE3A05">
              <w:rPr>
                <w:color w:val="000000"/>
              </w:rPr>
              <w:t>__________________________________ города (села, деревни)</w:t>
            </w:r>
          </w:p>
          <w:p w:rsidR="006B6C1E" w:rsidRPr="00FE3A05" w:rsidRDefault="006B6C1E" w:rsidP="001B2BFE">
            <w:pPr>
              <w:rPr>
                <w:color w:val="000000"/>
              </w:rPr>
            </w:pPr>
            <w:r w:rsidRPr="00FE3A05">
              <w:rPr>
                <w:color w:val="000000"/>
              </w:rPr>
              <w:t>От _____________________________________ФИО заявителя</w:t>
            </w:r>
          </w:p>
          <w:p w:rsidR="006B6C1E" w:rsidRPr="00FE3A05" w:rsidRDefault="006B6C1E" w:rsidP="001B2BFE">
            <w:pPr>
              <w:jc w:val="center"/>
              <w:rPr>
                <w:color w:val="000000"/>
              </w:rPr>
            </w:pPr>
            <w:r w:rsidRPr="00FE3A05">
              <w:rPr>
                <w:b/>
                <w:bCs/>
                <w:color w:val="000000"/>
              </w:rPr>
              <w:t>Заявление</w:t>
            </w:r>
          </w:p>
          <w:p w:rsidR="006B6C1E" w:rsidRPr="00FE3A05" w:rsidRDefault="006B6C1E" w:rsidP="001B2BFE">
            <w:pPr>
              <w:rPr>
                <w:color w:val="000000"/>
              </w:rPr>
            </w:pPr>
            <w:r w:rsidRPr="00FE3A05">
              <w:rPr>
                <w:color w:val="000000"/>
              </w:rPr>
              <w:t> Я, _______________________________________________________________________________________________</w:t>
            </w:r>
          </w:p>
          <w:p w:rsidR="006B6C1E" w:rsidRPr="00FE3A05" w:rsidRDefault="006B6C1E" w:rsidP="001B2BFE">
            <w:pPr>
              <w:rPr>
                <w:color w:val="000000"/>
              </w:rPr>
            </w:pPr>
            <w:r w:rsidRPr="00FE3A05">
              <w:rPr>
                <w:color w:val="000000"/>
              </w:rPr>
              <w:t>ФИО год рождения, адрес</w:t>
            </w:r>
          </w:p>
          <w:p w:rsidR="006B6C1E" w:rsidRPr="00FE3A05" w:rsidRDefault="006B6C1E" w:rsidP="001B2BFE">
            <w:pPr>
              <w:rPr>
                <w:color w:val="000000"/>
              </w:rPr>
            </w:pPr>
            <w:r w:rsidRPr="00FE3A05">
              <w:rPr>
                <w:color w:val="000000"/>
              </w:rPr>
              <w:t> отказываюсь делать все профилактические прививки _________________________________________________ Юридическое основание – законодательство Российской Федерации, а именно "Основы законодательства РФ об охране здоровья граждан" от 22.07.1993 года № 5487-1, статьи 32, 33 и 34 и "Об иммунопрофилактике инфекционных болезней" от 17.09.1998 г. № 57 - ФЗ, статьи 5 и 11. </w:t>
            </w:r>
          </w:p>
          <w:p w:rsidR="006B6C1E" w:rsidRPr="00FE3A05" w:rsidRDefault="006B6C1E" w:rsidP="001B2BFE">
            <w:pPr>
              <w:rPr>
                <w:color w:val="000000"/>
              </w:rPr>
            </w:pPr>
            <w:r w:rsidRPr="00FE3A05">
              <w:rPr>
                <w:color w:val="000000"/>
              </w:rPr>
              <w:t>___________Число                                                                                 _______________________Подпись с расшифровкой</w:t>
            </w:r>
          </w:p>
        </w:tc>
      </w:tr>
    </w:tbl>
    <w:p w:rsidR="006B6C1E" w:rsidRPr="00FE3A05" w:rsidRDefault="006B6C1E" w:rsidP="006B6C1E">
      <w:pPr>
        <w:numPr>
          <w:ilvl w:val="0"/>
          <w:numId w:val="62"/>
        </w:numPr>
        <w:shd w:val="clear" w:color="auto" w:fill="FFFFFF"/>
        <w:ind w:left="358" w:firstLine="900"/>
        <w:rPr>
          <w:color w:val="000000"/>
        </w:rPr>
      </w:pPr>
      <w:r w:rsidRPr="00FE3A05">
        <w:rPr>
          <w:color w:val="000000"/>
          <w:sz w:val="32"/>
          <w:szCs w:val="32"/>
        </w:rPr>
        <w:t>Решите тестовые задания. Обведите правильный ответ.</w:t>
      </w:r>
    </w:p>
    <w:p w:rsidR="006B6C1E" w:rsidRPr="00FE3A05" w:rsidRDefault="006B6C1E" w:rsidP="006B6C1E">
      <w:pPr>
        <w:numPr>
          <w:ilvl w:val="0"/>
          <w:numId w:val="63"/>
        </w:numPr>
        <w:shd w:val="clear" w:color="auto" w:fill="FFFFFF"/>
        <w:rPr>
          <w:color w:val="000000"/>
        </w:rPr>
      </w:pPr>
      <w:r w:rsidRPr="00FE3A05">
        <w:rPr>
          <w:color w:val="000000"/>
          <w:sz w:val="24"/>
          <w:szCs w:val="24"/>
        </w:rPr>
        <w:t>Скрининг направлен на:</w:t>
      </w:r>
    </w:p>
    <w:p w:rsidR="006B6C1E" w:rsidRPr="00FE3A05" w:rsidRDefault="006B6C1E" w:rsidP="006B6C1E">
      <w:pPr>
        <w:numPr>
          <w:ilvl w:val="0"/>
          <w:numId w:val="64"/>
        </w:numPr>
        <w:shd w:val="clear" w:color="auto" w:fill="FFFFFF"/>
        <w:ind w:left="1440"/>
        <w:rPr>
          <w:color w:val="000000"/>
        </w:rPr>
      </w:pPr>
      <w:r w:rsidRPr="00FE3A05">
        <w:rPr>
          <w:color w:val="000000"/>
          <w:sz w:val="24"/>
          <w:szCs w:val="24"/>
        </w:rPr>
        <w:t>Здоровых людей</w:t>
      </w:r>
    </w:p>
    <w:p w:rsidR="006B6C1E" w:rsidRPr="00FE3A05" w:rsidRDefault="006B6C1E" w:rsidP="006B6C1E">
      <w:pPr>
        <w:numPr>
          <w:ilvl w:val="0"/>
          <w:numId w:val="64"/>
        </w:numPr>
        <w:shd w:val="clear" w:color="auto" w:fill="FFFFFF"/>
        <w:ind w:left="1440"/>
        <w:rPr>
          <w:color w:val="000000"/>
        </w:rPr>
      </w:pPr>
      <w:r w:rsidRPr="00FE3A05">
        <w:rPr>
          <w:color w:val="000000"/>
          <w:sz w:val="24"/>
          <w:szCs w:val="24"/>
        </w:rPr>
        <w:t>Практически здоровых</w:t>
      </w:r>
    </w:p>
    <w:p w:rsidR="006B6C1E" w:rsidRPr="00FE3A05" w:rsidRDefault="006B6C1E" w:rsidP="006B6C1E">
      <w:pPr>
        <w:numPr>
          <w:ilvl w:val="0"/>
          <w:numId w:val="64"/>
        </w:numPr>
        <w:shd w:val="clear" w:color="auto" w:fill="FFFFFF"/>
        <w:ind w:left="1440"/>
        <w:rPr>
          <w:color w:val="000000"/>
        </w:rPr>
      </w:pPr>
      <w:r w:rsidRPr="00FE3A05">
        <w:rPr>
          <w:color w:val="000000"/>
          <w:sz w:val="24"/>
          <w:szCs w:val="24"/>
        </w:rPr>
        <w:t>Клинически бессимптомных</w:t>
      </w:r>
    </w:p>
    <w:p w:rsidR="006B6C1E" w:rsidRPr="00FE3A05" w:rsidRDefault="006B6C1E" w:rsidP="006B6C1E">
      <w:pPr>
        <w:numPr>
          <w:ilvl w:val="0"/>
          <w:numId w:val="65"/>
        </w:numPr>
        <w:shd w:val="clear" w:color="auto" w:fill="FFFFFF"/>
        <w:rPr>
          <w:color w:val="000000"/>
        </w:rPr>
      </w:pPr>
      <w:r w:rsidRPr="00FE3A05">
        <w:rPr>
          <w:color w:val="000000"/>
          <w:sz w:val="24"/>
          <w:szCs w:val="24"/>
        </w:rPr>
        <w:t>Массовый скрининг:</w:t>
      </w:r>
    </w:p>
    <w:p w:rsidR="006B6C1E" w:rsidRPr="00FE3A05" w:rsidRDefault="006B6C1E" w:rsidP="006B6C1E">
      <w:pPr>
        <w:numPr>
          <w:ilvl w:val="0"/>
          <w:numId w:val="66"/>
        </w:numPr>
        <w:shd w:val="clear" w:color="auto" w:fill="FFFFFF"/>
        <w:ind w:left="1440"/>
        <w:rPr>
          <w:color w:val="000000"/>
        </w:rPr>
      </w:pPr>
      <w:r w:rsidRPr="00FE3A05">
        <w:rPr>
          <w:color w:val="000000"/>
          <w:sz w:val="24"/>
          <w:szCs w:val="24"/>
        </w:rPr>
        <w:t>Обследуют лиц из определенной категории</w:t>
      </w:r>
    </w:p>
    <w:p w:rsidR="006B6C1E" w:rsidRPr="00FE3A05" w:rsidRDefault="006B6C1E" w:rsidP="006B6C1E">
      <w:pPr>
        <w:numPr>
          <w:ilvl w:val="0"/>
          <w:numId w:val="66"/>
        </w:numPr>
        <w:shd w:val="clear" w:color="auto" w:fill="FFFFFF"/>
        <w:ind w:left="1440"/>
        <w:rPr>
          <w:color w:val="000000"/>
        </w:rPr>
      </w:pPr>
      <w:r w:rsidRPr="00FE3A05">
        <w:rPr>
          <w:color w:val="000000"/>
          <w:sz w:val="24"/>
          <w:szCs w:val="24"/>
        </w:rPr>
        <w:t>Лиц из группы риска</w:t>
      </w:r>
    </w:p>
    <w:p w:rsidR="006B6C1E" w:rsidRPr="00FE3A05" w:rsidRDefault="006B6C1E" w:rsidP="006B6C1E">
      <w:pPr>
        <w:numPr>
          <w:ilvl w:val="0"/>
          <w:numId w:val="67"/>
        </w:numPr>
        <w:shd w:val="clear" w:color="auto" w:fill="FFFFFF"/>
        <w:rPr>
          <w:color w:val="000000"/>
        </w:rPr>
      </w:pPr>
      <w:r w:rsidRPr="00FE3A05">
        <w:rPr>
          <w:color w:val="000000"/>
          <w:sz w:val="24"/>
          <w:szCs w:val="24"/>
        </w:rPr>
        <w:t>Этапы диспасеризации:</w:t>
      </w:r>
    </w:p>
    <w:p w:rsidR="006B6C1E" w:rsidRPr="00FE3A05" w:rsidRDefault="006B6C1E" w:rsidP="006B6C1E">
      <w:pPr>
        <w:numPr>
          <w:ilvl w:val="0"/>
          <w:numId w:val="68"/>
        </w:numPr>
        <w:shd w:val="clear" w:color="auto" w:fill="FFFFFF"/>
        <w:ind w:left="1440"/>
        <w:rPr>
          <w:color w:val="000000"/>
        </w:rPr>
      </w:pPr>
      <w:r w:rsidRPr="00FE3A05">
        <w:rPr>
          <w:color w:val="000000"/>
          <w:sz w:val="24"/>
          <w:szCs w:val="24"/>
        </w:rPr>
        <w:t>Ежедневный вызов на прием 1-2 человек</w:t>
      </w:r>
    </w:p>
    <w:p w:rsidR="006B6C1E" w:rsidRPr="00FE3A05" w:rsidRDefault="006B6C1E" w:rsidP="006B6C1E">
      <w:pPr>
        <w:numPr>
          <w:ilvl w:val="0"/>
          <w:numId w:val="68"/>
        </w:numPr>
        <w:shd w:val="clear" w:color="auto" w:fill="FFFFFF"/>
        <w:ind w:left="1440"/>
        <w:rPr>
          <w:color w:val="000000"/>
        </w:rPr>
      </w:pPr>
      <w:r w:rsidRPr="00FE3A05">
        <w:rPr>
          <w:color w:val="000000"/>
          <w:sz w:val="24"/>
          <w:szCs w:val="24"/>
        </w:rPr>
        <w:t>Выявление и регистрация больных</w:t>
      </w:r>
    </w:p>
    <w:p w:rsidR="006B6C1E" w:rsidRPr="00FE3A05" w:rsidRDefault="006B6C1E" w:rsidP="006B6C1E">
      <w:pPr>
        <w:numPr>
          <w:ilvl w:val="0"/>
          <w:numId w:val="69"/>
        </w:numPr>
        <w:shd w:val="clear" w:color="auto" w:fill="FFFFFF"/>
        <w:rPr>
          <w:color w:val="000000"/>
        </w:rPr>
      </w:pPr>
      <w:r w:rsidRPr="00FE3A05">
        <w:rPr>
          <w:color w:val="000000"/>
          <w:sz w:val="24"/>
          <w:szCs w:val="24"/>
        </w:rPr>
        <w:t>Преимущества скрининга:</w:t>
      </w:r>
    </w:p>
    <w:p w:rsidR="006B6C1E" w:rsidRPr="00FE3A05" w:rsidRDefault="006B6C1E" w:rsidP="006B6C1E">
      <w:pPr>
        <w:numPr>
          <w:ilvl w:val="0"/>
          <w:numId w:val="70"/>
        </w:numPr>
        <w:shd w:val="clear" w:color="auto" w:fill="FFFFFF"/>
        <w:ind w:left="1440"/>
        <w:rPr>
          <w:color w:val="000000"/>
        </w:rPr>
      </w:pPr>
      <w:r w:rsidRPr="00FE3A05">
        <w:rPr>
          <w:color w:val="000000"/>
          <w:sz w:val="24"/>
          <w:szCs w:val="24"/>
        </w:rPr>
        <w:t>Ложно-положительный результата</w:t>
      </w:r>
    </w:p>
    <w:p w:rsidR="006B6C1E" w:rsidRPr="00FE3A05" w:rsidRDefault="006B6C1E" w:rsidP="006B6C1E">
      <w:pPr>
        <w:numPr>
          <w:ilvl w:val="0"/>
          <w:numId w:val="70"/>
        </w:numPr>
        <w:shd w:val="clear" w:color="auto" w:fill="FFFFFF"/>
        <w:ind w:left="1440"/>
        <w:rPr>
          <w:color w:val="000000"/>
        </w:rPr>
      </w:pPr>
      <w:r w:rsidRPr="00FE3A05">
        <w:rPr>
          <w:color w:val="000000"/>
          <w:sz w:val="24"/>
          <w:szCs w:val="24"/>
        </w:rPr>
        <w:t>Ранняя диагностика заболеваний</w:t>
      </w:r>
    </w:p>
    <w:p w:rsidR="006B6C1E" w:rsidRPr="00FE3A05" w:rsidRDefault="006B6C1E" w:rsidP="006B6C1E">
      <w:pPr>
        <w:numPr>
          <w:ilvl w:val="0"/>
          <w:numId w:val="70"/>
        </w:numPr>
        <w:shd w:val="clear" w:color="auto" w:fill="FFFFFF"/>
        <w:ind w:left="1440"/>
        <w:rPr>
          <w:color w:val="000000"/>
        </w:rPr>
      </w:pPr>
      <w:r w:rsidRPr="00FE3A05">
        <w:rPr>
          <w:color w:val="000000"/>
          <w:sz w:val="24"/>
          <w:szCs w:val="24"/>
        </w:rPr>
        <w:t>Небольшие затраты на исследования</w:t>
      </w:r>
    </w:p>
    <w:p w:rsidR="006B6C1E" w:rsidRPr="00FE3A05" w:rsidRDefault="006B6C1E" w:rsidP="006B6C1E">
      <w:pPr>
        <w:numPr>
          <w:ilvl w:val="0"/>
          <w:numId w:val="71"/>
        </w:numPr>
        <w:shd w:val="clear" w:color="auto" w:fill="FFFFFF"/>
        <w:rPr>
          <w:color w:val="000000"/>
        </w:rPr>
      </w:pPr>
      <w:r w:rsidRPr="00FE3A05">
        <w:rPr>
          <w:color w:val="000000"/>
          <w:sz w:val="24"/>
          <w:szCs w:val="24"/>
        </w:rPr>
        <w:t>1 группа здоровья:</w:t>
      </w:r>
    </w:p>
    <w:p w:rsidR="006B6C1E" w:rsidRPr="00FE3A05" w:rsidRDefault="006B6C1E" w:rsidP="006B6C1E">
      <w:pPr>
        <w:numPr>
          <w:ilvl w:val="0"/>
          <w:numId w:val="72"/>
        </w:numPr>
        <w:shd w:val="clear" w:color="auto" w:fill="FFFFFF"/>
        <w:ind w:left="1440"/>
        <w:rPr>
          <w:color w:val="000000"/>
        </w:rPr>
      </w:pPr>
      <w:r w:rsidRPr="00FE3A05">
        <w:rPr>
          <w:color w:val="000000"/>
          <w:sz w:val="24"/>
          <w:szCs w:val="24"/>
        </w:rPr>
        <w:t>Здоровые</w:t>
      </w:r>
    </w:p>
    <w:p w:rsidR="006B6C1E" w:rsidRPr="00FE3A05" w:rsidRDefault="006B6C1E" w:rsidP="006B6C1E">
      <w:pPr>
        <w:numPr>
          <w:ilvl w:val="0"/>
          <w:numId w:val="72"/>
        </w:numPr>
        <w:shd w:val="clear" w:color="auto" w:fill="FFFFFF"/>
        <w:ind w:left="1440"/>
        <w:rPr>
          <w:color w:val="000000"/>
        </w:rPr>
      </w:pPr>
      <w:r w:rsidRPr="00FE3A05">
        <w:rPr>
          <w:color w:val="000000"/>
          <w:sz w:val="24"/>
          <w:szCs w:val="24"/>
        </w:rPr>
        <w:t>Больные с хроническими заболеваниями</w:t>
      </w:r>
    </w:p>
    <w:p w:rsidR="006B6C1E" w:rsidRPr="00FE3A05" w:rsidRDefault="006B6C1E" w:rsidP="006B6C1E">
      <w:pPr>
        <w:numPr>
          <w:ilvl w:val="0"/>
          <w:numId w:val="73"/>
        </w:numPr>
        <w:shd w:val="clear" w:color="auto" w:fill="FFFFFF"/>
        <w:rPr>
          <w:color w:val="000000"/>
        </w:rPr>
      </w:pPr>
      <w:r w:rsidRPr="00FE3A05">
        <w:rPr>
          <w:color w:val="000000"/>
          <w:sz w:val="24"/>
          <w:szCs w:val="24"/>
        </w:rPr>
        <w:t>«Д» учет 2 группы здоровья:</w:t>
      </w:r>
    </w:p>
    <w:p w:rsidR="006B6C1E" w:rsidRPr="00FE3A05" w:rsidRDefault="006B6C1E" w:rsidP="006B6C1E">
      <w:pPr>
        <w:numPr>
          <w:ilvl w:val="0"/>
          <w:numId w:val="74"/>
        </w:numPr>
        <w:shd w:val="clear" w:color="auto" w:fill="FFFFFF"/>
        <w:ind w:left="1440"/>
        <w:rPr>
          <w:color w:val="000000"/>
        </w:rPr>
      </w:pPr>
      <w:r w:rsidRPr="00FE3A05">
        <w:rPr>
          <w:color w:val="000000"/>
          <w:sz w:val="24"/>
          <w:szCs w:val="24"/>
        </w:rPr>
        <w:t>Ежегодныйпрофосмотр, улучшение условий труда, борьба за ЗОЖ</w:t>
      </w:r>
    </w:p>
    <w:p w:rsidR="006B6C1E" w:rsidRPr="00FE3A05" w:rsidRDefault="006B6C1E" w:rsidP="006B6C1E">
      <w:pPr>
        <w:numPr>
          <w:ilvl w:val="0"/>
          <w:numId w:val="74"/>
        </w:numPr>
        <w:shd w:val="clear" w:color="auto" w:fill="FFFFFF"/>
        <w:ind w:left="1440"/>
        <w:rPr>
          <w:color w:val="000000"/>
        </w:rPr>
      </w:pPr>
      <w:r w:rsidRPr="00FE3A05">
        <w:rPr>
          <w:color w:val="000000"/>
          <w:sz w:val="24"/>
          <w:szCs w:val="24"/>
        </w:rPr>
        <w:t>Предупреждение рецидивов хронических заболеваний</w:t>
      </w:r>
    </w:p>
    <w:p w:rsidR="006B6C1E" w:rsidRPr="00FE3A05" w:rsidRDefault="006B6C1E" w:rsidP="006B6C1E">
      <w:pPr>
        <w:numPr>
          <w:ilvl w:val="0"/>
          <w:numId w:val="75"/>
        </w:numPr>
        <w:shd w:val="clear" w:color="auto" w:fill="FFFFFF"/>
        <w:rPr>
          <w:color w:val="000000"/>
        </w:rPr>
      </w:pPr>
      <w:r w:rsidRPr="00FE3A05">
        <w:rPr>
          <w:color w:val="000000"/>
          <w:sz w:val="24"/>
          <w:szCs w:val="24"/>
        </w:rPr>
        <w:t>Принципы скрининга:</w:t>
      </w:r>
    </w:p>
    <w:p w:rsidR="006B6C1E" w:rsidRPr="00FE3A05" w:rsidRDefault="006B6C1E" w:rsidP="006B6C1E">
      <w:pPr>
        <w:numPr>
          <w:ilvl w:val="0"/>
          <w:numId w:val="76"/>
        </w:numPr>
        <w:shd w:val="clear" w:color="auto" w:fill="FFFFFF"/>
        <w:ind w:left="1440"/>
        <w:rPr>
          <w:color w:val="000000"/>
        </w:rPr>
      </w:pPr>
      <w:r w:rsidRPr="00FE3A05">
        <w:rPr>
          <w:color w:val="000000"/>
          <w:sz w:val="24"/>
          <w:szCs w:val="24"/>
        </w:rPr>
        <w:t>Выявление новых заболеваний в популяции</w:t>
      </w:r>
    </w:p>
    <w:p w:rsidR="006B6C1E" w:rsidRPr="00FE3A05" w:rsidRDefault="006B6C1E" w:rsidP="006B6C1E">
      <w:pPr>
        <w:numPr>
          <w:ilvl w:val="0"/>
          <w:numId w:val="76"/>
        </w:numPr>
        <w:shd w:val="clear" w:color="auto" w:fill="FFFFFF"/>
        <w:ind w:left="1440"/>
        <w:rPr>
          <w:color w:val="000000"/>
        </w:rPr>
      </w:pPr>
      <w:r w:rsidRPr="00FE3A05">
        <w:rPr>
          <w:color w:val="000000"/>
          <w:sz w:val="24"/>
          <w:szCs w:val="24"/>
        </w:rPr>
        <w:t>Заболевание должно протекать остро с яркой симптоматикой</w:t>
      </w:r>
    </w:p>
    <w:p w:rsidR="006B6C1E" w:rsidRPr="00FE3A05" w:rsidRDefault="006B6C1E" w:rsidP="006B6C1E">
      <w:pPr>
        <w:numPr>
          <w:ilvl w:val="0"/>
          <w:numId w:val="76"/>
        </w:numPr>
        <w:shd w:val="clear" w:color="auto" w:fill="FFFFFF"/>
        <w:ind w:left="1440"/>
        <w:rPr>
          <w:color w:val="000000"/>
        </w:rPr>
      </w:pPr>
      <w:r w:rsidRPr="00FE3A05">
        <w:rPr>
          <w:color w:val="000000"/>
          <w:sz w:val="24"/>
          <w:szCs w:val="24"/>
        </w:rPr>
        <w:t>Заболевание должно иметь скрытый период</w:t>
      </w:r>
    </w:p>
    <w:p w:rsidR="006B6C1E" w:rsidRPr="00FE3A05" w:rsidRDefault="006B6C1E" w:rsidP="006B6C1E">
      <w:pPr>
        <w:numPr>
          <w:ilvl w:val="0"/>
          <w:numId w:val="77"/>
        </w:numPr>
        <w:shd w:val="clear" w:color="auto" w:fill="FFFFFF"/>
        <w:rPr>
          <w:color w:val="000000"/>
        </w:rPr>
      </w:pPr>
      <w:r w:rsidRPr="00FE3A05">
        <w:rPr>
          <w:color w:val="000000"/>
          <w:sz w:val="24"/>
          <w:szCs w:val="24"/>
        </w:rPr>
        <w:t>Виды профосмотров:</w:t>
      </w:r>
    </w:p>
    <w:p w:rsidR="006B6C1E" w:rsidRPr="00FE3A05" w:rsidRDefault="006B6C1E" w:rsidP="006B6C1E">
      <w:pPr>
        <w:numPr>
          <w:ilvl w:val="0"/>
          <w:numId w:val="78"/>
        </w:numPr>
        <w:shd w:val="clear" w:color="auto" w:fill="FFFFFF"/>
        <w:ind w:left="1440"/>
        <w:rPr>
          <w:color w:val="000000"/>
        </w:rPr>
      </w:pPr>
      <w:r w:rsidRPr="00FE3A05">
        <w:rPr>
          <w:color w:val="000000"/>
          <w:sz w:val="24"/>
          <w:szCs w:val="24"/>
        </w:rPr>
        <w:t>Первичный</w:t>
      </w:r>
    </w:p>
    <w:p w:rsidR="006B6C1E" w:rsidRPr="00FE3A05" w:rsidRDefault="006B6C1E" w:rsidP="006B6C1E">
      <w:pPr>
        <w:numPr>
          <w:ilvl w:val="0"/>
          <w:numId w:val="78"/>
        </w:numPr>
        <w:shd w:val="clear" w:color="auto" w:fill="FFFFFF"/>
        <w:ind w:left="1440"/>
        <w:rPr>
          <w:color w:val="000000"/>
        </w:rPr>
      </w:pPr>
      <w:r w:rsidRPr="00FE3A05">
        <w:rPr>
          <w:color w:val="000000"/>
          <w:sz w:val="24"/>
          <w:szCs w:val="24"/>
        </w:rPr>
        <w:t>Для ранней диагностики социально значимых заболеваний</w:t>
      </w:r>
    </w:p>
    <w:p w:rsidR="006B6C1E" w:rsidRPr="00FE3A05" w:rsidRDefault="006B6C1E" w:rsidP="006B6C1E">
      <w:pPr>
        <w:numPr>
          <w:ilvl w:val="0"/>
          <w:numId w:val="78"/>
        </w:numPr>
        <w:shd w:val="clear" w:color="auto" w:fill="FFFFFF"/>
        <w:ind w:left="1440"/>
        <w:rPr>
          <w:color w:val="000000"/>
        </w:rPr>
      </w:pPr>
      <w:r w:rsidRPr="00FE3A05">
        <w:rPr>
          <w:color w:val="000000"/>
          <w:sz w:val="24"/>
          <w:szCs w:val="24"/>
        </w:rPr>
        <w:t>Для декретированного контингента</w:t>
      </w:r>
    </w:p>
    <w:p w:rsidR="006B6C1E" w:rsidRPr="00FE3A05" w:rsidRDefault="006B6C1E" w:rsidP="006B6C1E">
      <w:pPr>
        <w:numPr>
          <w:ilvl w:val="0"/>
          <w:numId w:val="79"/>
        </w:numPr>
        <w:shd w:val="clear" w:color="auto" w:fill="FFFFFF"/>
        <w:rPr>
          <w:color w:val="000000"/>
        </w:rPr>
      </w:pPr>
      <w:r w:rsidRPr="00FE3A05">
        <w:rPr>
          <w:color w:val="000000"/>
          <w:sz w:val="24"/>
          <w:szCs w:val="24"/>
        </w:rPr>
        <w:t>Цель скрининга:</w:t>
      </w:r>
    </w:p>
    <w:p w:rsidR="006B6C1E" w:rsidRPr="00FE3A05" w:rsidRDefault="006B6C1E" w:rsidP="006B6C1E">
      <w:pPr>
        <w:numPr>
          <w:ilvl w:val="0"/>
          <w:numId w:val="80"/>
        </w:numPr>
        <w:shd w:val="clear" w:color="auto" w:fill="FFFFFF"/>
        <w:ind w:left="1440"/>
        <w:rPr>
          <w:color w:val="000000"/>
        </w:rPr>
      </w:pPr>
      <w:r w:rsidRPr="00FE3A05">
        <w:rPr>
          <w:color w:val="000000"/>
          <w:sz w:val="24"/>
          <w:szCs w:val="24"/>
        </w:rPr>
        <w:t>Выявить заболевания</w:t>
      </w:r>
    </w:p>
    <w:p w:rsidR="006B6C1E" w:rsidRPr="00FE3A05" w:rsidRDefault="006B6C1E" w:rsidP="006B6C1E">
      <w:pPr>
        <w:numPr>
          <w:ilvl w:val="0"/>
          <w:numId w:val="80"/>
        </w:numPr>
        <w:shd w:val="clear" w:color="auto" w:fill="FFFFFF"/>
        <w:ind w:left="1440"/>
        <w:rPr>
          <w:color w:val="000000"/>
        </w:rPr>
      </w:pPr>
      <w:r w:rsidRPr="00FE3A05">
        <w:rPr>
          <w:color w:val="000000"/>
          <w:sz w:val="24"/>
          <w:szCs w:val="24"/>
        </w:rPr>
        <w:t>Выявить инвалидность</w:t>
      </w:r>
    </w:p>
    <w:p w:rsidR="006B6C1E" w:rsidRPr="00FE3A05" w:rsidRDefault="006B6C1E" w:rsidP="006B6C1E">
      <w:pPr>
        <w:numPr>
          <w:ilvl w:val="0"/>
          <w:numId w:val="81"/>
        </w:numPr>
        <w:shd w:val="clear" w:color="auto" w:fill="FFFFFF"/>
        <w:rPr>
          <w:color w:val="000000"/>
        </w:rPr>
      </w:pPr>
      <w:r w:rsidRPr="00FE3A05">
        <w:rPr>
          <w:color w:val="000000"/>
          <w:sz w:val="24"/>
          <w:szCs w:val="24"/>
        </w:rPr>
        <w:t>Селективный скрининг:</w:t>
      </w:r>
    </w:p>
    <w:p w:rsidR="006B6C1E" w:rsidRPr="00FE3A05" w:rsidRDefault="006B6C1E" w:rsidP="006B6C1E">
      <w:pPr>
        <w:numPr>
          <w:ilvl w:val="0"/>
          <w:numId w:val="82"/>
        </w:numPr>
        <w:shd w:val="clear" w:color="auto" w:fill="FFFFFF"/>
        <w:ind w:left="1440"/>
        <w:rPr>
          <w:color w:val="000000"/>
        </w:rPr>
      </w:pPr>
      <w:r w:rsidRPr="00FE3A05">
        <w:rPr>
          <w:color w:val="000000"/>
          <w:sz w:val="24"/>
          <w:szCs w:val="24"/>
        </w:rPr>
        <w:t>Обследуют лиц из определенной категории</w:t>
      </w:r>
    </w:p>
    <w:p w:rsidR="006B6C1E" w:rsidRPr="00FE3A05" w:rsidRDefault="006B6C1E" w:rsidP="006B6C1E">
      <w:pPr>
        <w:numPr>
          <w:ilvl w:val="0"/>
          <w:numId w:val="82"/>
        </w:numPr>
        <w:shd w:val="clear" w:color="auto" w:fill="FFFFFF"/>
        <w:ind w:left="1440"/>
        <w:rPr>
          <w:color w:val="000000"/>
        </w:rPr>
      </w:pPr>
      <w:r w:rsidRPr="00FE3A05">
        <w:rPr>
          <w:color w:val="000000"/>
          <w:sz w:val="24"/>
          <w:szCs w:val="24"/>
        </w:rPr>
        <w:t>Лиц из группы риска</w:t>
      </w:r>
    </w:p>
    <w:p w:rsidR="006B6C1E" w:rsidRPr="00FE3A05" w:rsidRDefault="006B6C1E" w:rsidP="006B6C1E">
      <w:pPr>
        <w:shd w:val="clear" w:color="auto" w:fill="FFFFFF"/>
        <w:rPr>
          <w:color w:val="000000"/>
        </w:rPr>
      </w:pPr>
      <w:r w:rsidRPr="00FE3A05">
        <w:rPr>
          <w:b/>
          <w:bCs/>
          <w:color w:val="000000"/>
          <w:sz w:val="28"/>
          <w:szCs w:val="28"/>
        </w:rPr>
        <w:t>Эталоны ответов.</w:t>
      </w:r>
    </w:p>
    <w:tbl>
      <w:tblPr>
        <w:tblW w:w="12030" w:type="dxa"/>
        <w:tblInd w:w="-1134" w:type="dxa"/>
        <w:shd w:val="clear" w:color="auto" w:fill="FFFFFF"/>
        <w:tblCellMar>
          <w:left w:w="0" w:type="dxa"/>
          <w:right w:w="0" w:type="dxa"/>
        </w:tblCellMar>
        <w:tblLook w:val="04A0"/>
      </w:tblPr>
      <w:tblGrid>
        <w:gridCol w:w="12030"/>
      </w:tblGrid>
      <w:tr w:rsidR="006B6C1E" w:rsidRPr="00FE3A05" w:rsidTr="001B2BFE">
        <w:trPr>
          <w:trHeight w:val="3060"/>
        </w:trPr>
        <w:tc>
          <w:tcPr>
            <w:tcW w:w="112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bookmarkStart w:id="9" w:name="5d7dc8928eaba74b154d95f02e037a3a86a304c3"/>
            <w:bookmarkStart w:id="10" w:name="4"/>
            <w:bookmarkEnd w:id="9"/>
            <w:bookmarkEnd w:id="10"/>
            <w:r w:rsidRPr="00FE3A05">
              <w:rPr>
                <w:color w:val="000000"/>
              </w:rPr>
              <w:lastRenderedPageBreak/>
              <w:t>Главному врачу поликлиники </w:t>
            </w:r>
            <w:r w:rsidRPr="00FE3A05">
              <w:rPr>
                <w:color w:val="000000"/>
                <w:u w:val="single"/>
              </w:rPr>
              <w:t>Иващенко И.И.</w:t>
            </w:r>
          </w:p>
          <w:p w:rsidR="006B6C1E" w:rsidRPr="00FE3A05" w:rsidRDefault="006B6C1E" w:rsidP="001B2BFE">
            <w:pPr>
              <w:rPr>
                <w:color w:val="000000"/>
              </w:rPr>
            </w:pPr>
            <w:r w:rsidRPr="00FE3A05">
              <w:rPr>
                <w:color w:val="000000"/>
              </w:rPr>
              <w:t> </w:t>
            </w:r>
            <w:r w:rsidRPr="00FE3A05">
              <w:rPr>
                <w:color w:val="000000"/>
                <w:u w:val="single"/>
              </w:rPr>
              <w:t>Буденноского</w:t>
            </w:r>
            <w:r w:rsidRPr="00FE3A05">
              <w:rPr>
                <w:color w:val="000000"/>
              </w:rPr>
              <w:t> района</w:t>
            </w:r>
          </w:p>
          <w:p w:rsidR="006B6C1E" w:rsidRPr="00FE3A05" w:rsidRDefault="006B6C1E" w:rsidP="001B2BFE">
            <w:pPr>
              <w:rPr>
                <w:color w:val="000000"/>
              </w:rPr>
            </w:pPr>
            <w:r w:rsidRPr="00FE3A05">
              <w:rPr>
                <w:color w:val="000000"/>
                <w:u w:val="single"/>
              </w:rPr>
              <w:t>Прасковея </w:t>
            </w:r>
            <w:r w:rsidRPr="00FE3A05">
              <w:rPr>
                <w:color w:val="000000"/>
              </w:rPr>
              <w:t>города (</w:t>
            </w:r>
            <w:r w:rsidRPr="00FE3A05">
              <w:rPr>
                <w:color w:val="000000"/>
                <w:u w:val="single"/>
              </w:rPr>
              <w:t>села</w:t>
            </w:r>
            <w:r w:rsidRPr="00FE3A05">
              <w:rPr>
                <w:color w:val="000000"/>
              </w:rPr>
              <w:t>, деревни)</w:t>
            </w:r>
          </w:p>
          <w:p w:rsidR="006B6C1E" w:rsidRPr="00FE3A05" w:rsidRDefault="006B6C1E" w:rsidP="001B2BFE">
            <w:pPr>
              <w:rPr>
                <w:color w:val="000000"/>
              </w:rPr>
            </w:pPr>
            <w:r w:rsidRPr="00FE3A05">
              <w:rPr>
                <w:color w:val="000000"/>
              </w:rPr>
              <w:t>От  </w:t>
            </w:r>
            <w:r w:rsidRPr="00FE3A05">
              <w:rPr>
                <w:color w:val="000000"/>
                <w:u w:val="single"/>
              </w:rPr>
              <w:t>Грушиной Татьяна петровны </w:t>
            </w:r>
            <w:r w:rsidRPr="00FE3A05">
              <w:rPr>
                <w:color w:val="000000"/>
              </w:rPr>
              <w:t>ФИО заявителя</w:t>
            </w:r>
          </w:p>
          <w:p w:rsidR="006B6C1E" w:rsidRPr="00FE3A05" w:rsidRDefault="006B6C1E" w:rsidP="001B2BFE">
            <w:pPr>
              <w:rPr>
                <w:color w:val="000000"/>
              </w:rPr>
            </w:pPr>
            <w:r w:rsidRPr="00FE3A05">
              <w:rPr>
                <w:b/>
                <w:bCs/>
                <w:color w:val="000000"/>
              </w:rPr>
              <w:t>Заявление</w:t>
            </w:r>
          </w:p>
          <w:p w:rsidR="006B6C1E" w:rsidRPr="00FE3A05" w:rsidRDefault="006B6C1E" w:rsidP="001B2BFE">
            <w:pPr>
              <w:rPr>
                <w:color w:val="000000"/>
              </w:rPr>
            </w:pPr>
            <w:r w:rsidRPr="00FE3A05">
              <w:rPr>
                <w:color w:val="000000"/>
              </w:rPr>
              <w:t> Я</w:t>
            </w:r>
            <w:r w:rsidRPr="00FE3A05">
              <w:rPr>
                <w:color w:val="000000"/>
                <w:u w:val="single"/>
              </w:rPr>
              <w:t>,  Грушина</w:t>
            </w:r>
            <w:r w:rsidRPr="00FE3A05">
              <w:rPr>
                <w:color w:val="000000"/>
              </w:rPr>
              <w:t> </w:t>
            </w:r>
            <w:r w:rsidRPr="00FE3A05">
              <w:rPr>
                <w:color w:val="000000"/>
                <w:u w:val="single"/>
              </w:rPr>
              <w:t>Татьяна Петровна, 1949 года рожд, Буденновский р-он, с. Прасковея, ул. Победы 1</w:t>
            </w:r>
            <w:r w:rsidRPr="00FE3A05">
              <w:rPr>
                <w:color w:val="000000"/>
              </w:rPr>
              <w:t>4.</w:t>
            </w:r>
          </w:p>
          <w:p w:rsidR="006B6C1E" w:rsidRPr="00FE3A05" w:rsidRDefault="006B6C1E" w:rsidP="001B2BFE">
            <w:pPr>
              <w:rPr>
                <w:color w:val="000000"/>
              </w:rPr>
            </w:pPr>
            <w:r w:rsidRPr="00FE3A05">
              <w:rPr>
                <w:color w:val="000000"/>
              </w:rPr>
              <w:t>ФИО год рождения, адрес</w:t>
            </w:r>
          </w:p>
          <w:p w:rsidR="006B6C1E" w:rsidRPr="00FE3A05" w:rsidRDefault="006B6C1E" w:rsidP="001B2BFE">
            <w:pPr>
              <w:rPr>
                <w:color w:val="000000"/>
              </w:rPr>
            </w:pPr>
            <w:r w:rsidRPr="00FE3A05">
              <w:rPr>
                <w:color w:val="000000"/>
              </w:rPr>
              <w:t> отказываюсь делать все профилактические прививки  </w:t>
            </w:r>
            <w:r w:rsidRPr="00FE3A05">
              <w:rPr>
                <w:color w:val="000000"/>
                <w:u w:val="single"/>
              </w:rPr>
              <w:t>против гепатита В</w:t>
            </w:r>
            <w:r w:rsidRPr="00FE3A05">
              <w:rPr>
                <w:color w:val="000000"/>
              </w:rPr>
              <w:t>.</w:t>
            </w:r>
          </w:p>
          <w:p w:rsidR="006B6C1E" w:rsidRPr="00FE3A05" w:rsidRDefault="006B6C1E" w:rsidP="001B2BFE">
            <w:pPr>
              <w:rPr>
                <w:color w:val="000000"/>
              </w:rPr>
            </w:pPr>
            <w:r w:rsidRPr="00FE3A05">
              <w:rPr>
                <w:color w:val="000000"/>
              </w:rPr>
              <w:t>Юридическое основание – законодательство Российской Федерации, а именно "Основы законодательства РФ об охране здоровья граждан" от 22.07.1993 года № 5487-1, статьи 32, 33 и 34 и "Об иммунопрофилактике инфекционных болезней" от 17.09.1998 г. № 57 - ФЗ, статьи 5 и 11. </w:t>
            </w:r>
          </w:p>
          <w:p w:rsidR="006B6C1E" w:rsidRPr="00FE3A05" w:rsidRDefault="006B6C1E" w:rsidP="001B2BFE">
            <w:pPr>
              <w:ind w:left="720"/>
              <w:rPr>
                <w:color w:val="000000"/>
              </w:rPr>
            </w:pPr>
            <w:r w:rsidRPr="00FE3A05">
              <w:rPr>
                <w:color w:val="000000"/>
                <w:u w:val="single"/>
              </w:rPr>
              <w:t>12.09 13</w:t>
            </w:r>
            <w:r w:rsidRPr="00FE3A05">
              <w:rPr>
                <w:color w:val="000000"/>
              </w:rPr>
              <w:t>                                                                            _______________________Подпись с расшифровкой</w:t>
            </w:r>
          </w:p>
        </w:tc>
      </w:tr>
    </w:tbl>
    <w:p w:rsidR="006B6C1E" w:rsidRPr="00FE3A05" w:rsidRDefault="006B6C1E" w:rsidP="006B6C1E">
      <w:pPr>
        <w:shd w:val="clear" w:color="auto" w:fill="FFFFFF"/>
        <w:rPr>
          <w:color w:val="000000"/>
        </w:rPr>
      </w:pPr>
      <w:r w:rsidRPr="00FE3A05">
        <w:rPr>
          <w:color w:val="000000"/>
          <w:sz w:val="28"/>
          <w:szCs w:val="28"/>
        </w:rPr>
        <w:t>Ответы к тестовым заданиям.</w:t>
      </w:r>
    </w:p>
    <w:tbl>
      <w:tblPr>
        <w:tblW w:w="12030" w:type="dxa"/>
        <w:tblInd w:w="-108" w:type="dxa"/>
        <w:shd w:val="clear" w:color="auto" w:fill="FFFFFF"/>
        <w:tblCellMar>
          <w:left w:w="0" w:type="dxa"/>
          <w:right w:w="0" w:type="dxa"/>
        </w:tblCellMar>
        <w:tblLook w:val="04A0"/>
      </w:tblPr>
      <w:tblGrid>
        <w:gridCol w:w="6004"/>
        <w:gridCol w:w="6026"/>
      </w:tblGrid>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bookmarkStart w:id="11" w:name="859a715becbc6601a424ccaef0ceb8effa02d436"/>
            <w:bookmarkStart w:id="12" w:name="5"/>
            <w:bookmarkEnd w:id="11"/>
            <w:bookmarkEnd w:id="12"/>
            <w:r w:rsidRPr="00FE3A05">
              <w:rPr>
                <w:b/>
                <w:bCs/>
                <w:color w:val="000000"/>
              </w:rPr>
              <w:t>№ вопроса</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b/>
                <w:bCs/>
                <w:color w:val="000000"/>
              </w:rPr>
              <w:t>ответ</w:t>
            </w:r>
          </w:p>
        </w:tc>
      </w:tr>
      <w:tr w:rsidR="006B6C1E" w:rsidRPr="00FE3A05" w:rsidTr="001B2BFE">
        <w:trPr>
          <w:trHeight w:val="60"/>
        </w:trPr>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60" w:lineRule="atLeast"/>
              <w:jc w:val="center"/>
              <w:rPr>
                <w:color w:val="000000"/>
              </w:rPr>
            </w:pPr>
            <w:r w:rsidRPr="00FE3A05">
              <w:rPr>
                <w:color w:val="000000"/>
              </w:rPr>
              <w:t>1</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60" w:lineRule="atLeast"/>
              <w:jc w:val="center"/>
              <w:rPr>
                <w:color w:val="000000"/>
              </w:rPr>
            </w:pPr>
            <w:r w:rsidRPr="00FE3A05">
              <w:rPr>
                <w:color w:val="000000"/>
              </w:rPr>
              <w:t>А</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2</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А</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3</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Б</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4</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Б</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5</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А</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6</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А</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7</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В</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8</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В</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9</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А</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10</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Б</w:t>
            </w:r>
          </w:p>
        </w:tc>
      </w:tr>
    </w:tbl>
    <w:p w:rsidR="006B6C1E" w:rsidRPr="00FE3A05" w:rsidRDefault="006B6C1E" w:rsidP="006B6C1E">
      <w:pPr>
        <w:shd w:val="clear" w:color="auto" w:fill="FFFFFF"/>
        <w:ind w:left="720"/>
        <w:jc w:val="both"/>
        <w:rPr>
          <w:color w:val="000000"/>
        </w:rPr>
      </w:pPr>
      <w:r w:rsidRPr="00FE3A05">
        <w:rPr>
          <w:color w:val="000000"/>
          <w:sz w:val="32"/>
          <w:szCs w:val="32"/>
        </w:rPr>
        <w:t>Используемая литература:</w:t>
      </w:r>
    </w:p>
    <w:p w:rsidR="006B6C1E" w:rsidRPr="00FE3A05" w:rsidRDefault="006B6C1E" w:rsidP="006B6C1E">
      <w:pPr>
        <w:numPr>
          <w:ilvl w:val="0"/>
          <w:numId w:val="83"/>
        </w:numPr>
        <w:shd w:val="clear" w:color="auto" w:fill="FFFFFF"/>
        <w:ind w:left="0" w:firstLine="900"/>
        <w:rPr>
          <w:color w:val="000000"/>
        </w:rPr>
      </w:pPr>
      <w:r w:rsidRPr="00FE3A05">
        <w:rPr>
          <w:color w:val="000000"/>
          <w:sz w:val="24"/>
          <w:szCs w:val="24"/>
        </w:rPr>
        <w:t>Волков С.Р., Волкова М.М. Проведение профилактических мероприятий. Здоровый человек и его окружение. Руководство к практическим занятиям: Учебное пособие. –  М.: Авторская академия, 2011.</w:t>
      </w:r>
    </w:p>
    <w:p w:rsidR="006B6C1E" w:rsidRPr="00FE3A05" w:rsidRDefault="006B6C1E" w:rsidP="006B6C1E">
      <w:pPr>
        <w:numPr>
          <w:ilvl w:val="0"/>
          <w:numId w:val="83"/>
        </w:numPr>
        <w:shd w:val="clear" w:color="auto" w:fill="FFFFFF"/>
        <w:ind w:left="0" w:firstLine="900"/>
        <w:rPr>
          <w:color w:val="000000"/>
        </w:rPr>
      </w:pPr>
      <w:r w:rsidRPr="00FE3A05">
        <w:rPr>
          <w:color w:val="000000"/>
          <w:sz w:val="24"/>
          <w:szCs w:val="24"/>
        </w:rPr>
        <w:t>Волков С.Р., Волкова М.М. Здоровый человек и его окружение:Учебник. –  М.: ОАО «Издательство «Медицина»,  2005.</w:t>
      </w:r>
    </w:p>
    <w:p w:rsidR="006B6C1E" w:rsidRPr="00FE3A05" w:rsidRDefault="006B6C1E" w:rsidP="006B6C1E">
      <w:pPr>
        <w:numPr>
          <w:ilvl w:val="0"/>
          <w:numId w:val="83"/>
        </w:numPr>
        <w:shd w:val="clear" w:color="auto" w:fill="FFFFFF"/>
        <w:ind w:left="0" w:firstLine="900"/>
        <w:rPr>
          <w:color w:val="000000"/>
        </w:rPr>
      </w:pPr>
      <w:r w:rsidRPr="00FE3A05">
        <w:rPr>
          <w:color w:val="000000"/>
          <w:sz w:val="24"/>
          <w:szCs w:val="24"/>
        </w:rPr>
        <w:t>Руководство по первичной медико-санитарной помощи/ Под ред. И.Н. Денисова, А.А. Баранова – М., ГЭОТАР-Медиа, 2007</w:t>
      </w:r>
    </w:p>
    <w:p w:rsidR="006B6C1E" w:rsidRPr="00FE3A05" w:rsidRDefault="006B6C1E" w:rsidP="006B6C1E">
      <w:pPr>
        <w:numPr>
          <w:ilvl w:val="0"/>
          <w:numId w:val="83"/>
        </w:numPr>
        <w:shd w:val="clear" w:color="auto" w:fill="FFFFFF"/>
        <w:ind w:left="0" w:firstLine="900"/>
        <w:rPr>
          <w:color w:val="000000"/>
        </w:rPr>
      </w:pPr>
      <w:r w:rsidRPr="00FE3A05">
        <w:rPr>
          <w:color w:val="000000"/>
          <w:sz w:val="24"/>
          <w:szCs w:val="24"/>
        </w:rPr>
        <w:t>Руководство по медицинской профилактике  / Под ред. Р.Г. Оганова М. ГЭОТАР-Медиа, 2007.</w:t>
      </w:r>
    </w:p>
    <w:p w:rsidR="006B6C1E" w:rsidRPr="00FE3A05" w:rsidRDefault="006B6C1E" w:rsidP="006B6C1E">
      <w:pPr>
        <w:numPr>
          <w:ilvl w:val="0"/>
          <w:numId w:val="83"/>
        </w:numPr>
        <w:shd w:val="clear" w:color="auto" w:fill="FFFFFF"/>
        <w:ind w:left="0" w:firstLine="900"/>
        <w:rPr>
          <w:color w:val="000000"/>
        </w:rPr>
      </w:pPr>
      <w:r w:rsidRPr="00FE3A05">
        <w:rPr>
          <w:color w:val="000000"/>
          <w:sz w:val="24"/>
          <w:szCs w:val="24"/>
        </w:rPr>
        <w:t>Организация профилактической деятельности амбулаторно-поликлинических учреждений на современном этапе / Под ред. А.И. Вялкова. М.:  ГЭОТАР-Медиа,</w:t>
      </w:r>
    </w:p>
    <w:p w:rsidR="006B6C1E" w:rsidRPr="00FE3A05" w:rsidRDefault="006B6C1E" w:rsidP="006B6C1E">
      <w:pPr>
        <w:numPr>
          <w:ilvl w:val="0"/>
          <w:numId w:val="83"/>
        </w:numPr>
        <w:shd w:val="clear" w:color="auto" w:fill="FFFFFF"/>
        <w:ind w:left="0" w:firstLine="900"/>
        <w:rPr>
          <w:color w:val="000000"/>
        </w:rPr>
      </w:pPr>
      <w:r w:rsidRPr="00FE3A05">
        <w:rPr>
          <w:color w:val="000000"/>
          <w:sz w:val="24"/>
          <w:szCs w:val="24"/>
        </w:rPr>
        <w:t>Руководство по амбулаторно-поликлинической педиатрии / Под ред. А.А. Баранова – М.: ГЭОТАР-Медиа, 2007.</w:t>
      </w:r>
    </w:p>
    <w:p w:rsidR="006B6C1E" w:rsidRPr="00FE3A05" w:rsidRDefault="006B6C1E" w:rsidP="006B6C1E">
      <w:pPr>
        <w:numPr>
          <w:ilvl w:val="0"/>
          <w:numId w:val="83"/>
        </w:numPr>
        <w:shd w:val="clear" w:color="auto" w:fill="FFFFFF"/>
        <w:ind w:left="0" w:firstLine="900"/>
        <w:rPr>
          <w:color w:val="000000"/>
        </w:rPr>
      </w:pPr>
      <w:r w:rsidRPr="00FE3A05">
        <w:rPr>
          <w:color w:val="000000"/>
          <w:sz w:val="24"/>
          <w:szCs w:val="24"/>
        </w:rPr>
        <w:t>Охрана здоровья детей и подростков / Под ред. Сопиной З.Е.: Уч. пособ.  М. ГЭОТАР-Медиа, 2009.</w:t>
      </w:r>
    </w:p>
    <w:p w:rsidR="006B6C1E" w:rsidRPr="00FE3A05" w:rsidRDefault="006B6C1E" w:rsidP="006B6C1E">
      <w:pPr>
        <w:numPr>
          <w:ilvl w:val="0"/>
          <w:numId w:val="83"/>
        </w:numPr>
        <w:shd w:val="clear" w:color="auto" w:fill="FFFFFF"/>
        <w:ind w:left="0" w:firstLine="900"/>
        <w:rPr>
          <w:color w:val="000000"/>
        </w:rPr>
      </w:pPr>
      <w:r w:rsidRPr="00FE3A05">
        <w:rPr>
          <w:color w:val="000000"/>
          <w:sz w:val="24"/>
          <w:szCs w:val="24"/>
        </w:rPr>
        <w:t>Общественное здоровье и здравоохранение./ уч. Пособие  под ред.В,.С. Лучкевича и И.В. Волкова С-Петербург 2005г</w:t>
      </w:r>
    </w:p>
    <w:p w:rsidR="006B6C1E" w:rsidRPr="00FE3A05" w:rsidRDefault="006B6C1E" w:rsidP="006B6C1E">
      <w:pPr>
        <w:numPr>
          <w:ilvl w:val="0"/>
          <w:numId w:val="83"/>
        </w:numPr>
        <w:shd w:val="clear" w:color="auto" w:fill="FFFFFF"/>
        <w:ind w:left="0" w:firstLine="900"/>
        <w:rPr>
          <w:color w:val="000000"/>
        </w:rPr>
      </w:pPr>
      <w:r w:rsidRPr="00FE3A05">
        <w:rPr>
          <w:color w:val="000000"/>
          <w:sz w:val="24"/>
          <w:szCs w:val="24"/>
        </w:rPr>
        <w:t> http://www.tiensmed.ru/news/privivprofilakt-e0z.html</w:t>
      </w:r>
    </w:p>
    <w:p w:rsidR="006B6C1E" w:rsidRPr="00FE3A05" w:rsidRDefault="006B6C1E" w:rsidP="006B6C1E">
      <w:pPr>
        <w:shd w:val="clear" w:color="auto" w:fill="FFFFFF"/>
        <w:rPr>
          <w:color w:val="000000"/>
        </w:rPr>
      </w:pPr>
    </w:p>
    <w:p w:rsidR="006B6C1E" w:rsidRPr="00FE3A05" w:rsidRDefault="006B6C1E" w:rsidP="006B6C1E">
      <w:pPr>
        <w:shd w:val="clear" w:color="auto" w:fill="FFFFFF"/>
        <w:ind w:left="720"/>
        <w:jc w:val="center"/>
        <w:rPr>
          <w:color w:val="000000"/>
        </w:rPr>
      </w:pPr>
      <w:r w:rsidRPr="00FE3A05">
        <w:rPr>
          <w:b/>
          <w:bCs/>
          <w:color w:val="000000"/>
          <w:sz w:val="32"/>
          <w:szCs w:val="32"/>
        </w:rPr>
        <w:t>Занятие № 3.</w:t>
      </w:r>
    </w:p>
    <w:p w:rsidR="006B6C1E" w:rsidRPr="00FE3A05" w:rsidRDefault="006B6C1E" w:rsidP="006B6C1E">
      <w:pPr>
        <w:shd w:val="clear" w:color="auto" w:fill="FFFFFF"/>
        <w:ind w:left="720"/>
        <w:jc w:val="center"/>
        <w:rPr>
          <w:color w:val="000000"/>
        </w:rPr>
      </w:pPr>
      <w:r w:rsidRPr="00FE3A05">
        <w:rPr>
          <w:b/>
          <w:bCs/>
          <w:color w:val="000000"/>
          <w:sz w:val="32"/>
          <w:szCs w:val="32"/>
        </w:rPr>
        <w:t>Тема: Вторичная и третичная  профилактика заболеваний.</w:t>
      </w:r>
    </w:p>
    <w:p w:rsidR="006B6C1E" w:rsidRPr="00FE3A05" w:rsidRDefault="006B6C1E" w:rsidP="006B6C1E">
      <w:pPr>
        <w:shd w:val="clear" w:color="auto" w:fill="FFFFFF"/>
        <w:ind w:left="720"/>
        <w:jc w:val="center"/>
        <w:rPr>
          <w:color w:val="000000"/>
        </w:rPr>
      </w:pPr>
      <w:r w:rsidRPr="00FE3A05">
        <w:rPr>
          <w:b/>
          <w:bCs/>
          <w:color w:val="000000"/>
          <w:sz w:val="32"/>
          <w:szCs w:val="32"/>
        </w:rPr>
        <w:t>Составление планов санитарно-гигиенического воспитания</w:t>
      </w:r>
      <w:r w:rsidRPr="00FE3A05">
        <w:rPr>
          <w:color w:val="000000"/>
          <w:sz w:val="32"/>
          <w:szCs w:val="32"/>
        </w:rPr>
        <w:t>.</w:t>
      </w:r>
    </w:p>
    <w:p w:rsidR="006B6C1E" w:rsidRPr="00FE3A05" w:rsidRDefault="006B6C1E" w:rsidP="006B6C1E">
      <w:pPr>
        <w:shd w:val="clear" w:color="auto" w:fill="FFFFFF"/>
        <w:rPr>
          <w:color w:val="000000"/>
        </w:rPr>
      </w:pPr>
      <w:r w:rsidRPr="00FE3A05">
        <w:rPr>
          <w:b/>
          <w:bCs/>
          <w:color w:val="000000"/>
          <w:sz w:val="32"/>
          <w:szCs w:val="32"/>
        </w:rPr>
        <w:t>Время:</w:t>
      </w:r>
      <w:r w:rsidRPr="00FE3A05">
        <w:rPr>
          <w:color w:val="000000"/>
          <w:sz w:val="32"/>
          <w:szCs w:val="32"/>
        </w:rPr>
        <w:t> 4 часа</w:t>
      </w:r>
    </w:p>
    <w:p w:rsidR="006B6C1E" w:rsidRPr="00FE3A05" w:rsidRDefault="006B6C1E" w:rsidP="006B6C1E">
      <w:pPr>
        <w:shd w:val="clear" w:color="auto" w:fill="FFFFFF"/>
        <w:rPr>
          <w:color w:val="000000"/>
        </w:rPr>
      </w:pPr>
      <w:r w:rsidRPr="00FE3A05">
        <w:rPr>
          <w:b/>
          <w:bCs/>
          <w:color w:val="000000"/>
          <w:sz w:val="32"/>
          <w:szCs w:val="32"/>
        </w:rPr>
        <w:lastRenderedPageBreak/>
        <w:t>Цель</w:t>
      </w:r>
      <w:r w:rsidRPr="00FE3A05">
        <w:rPr>
          <w:color w:val="000000"/>
          <w:sz w:val="32"/>
          <w:szCs w:val="32"/>
        </w:rPr>
        <w:t>: оценить уровень  базовых знаний по предмету, смежным дисциплинам, научить составлять планы санитарно-гигиенического воспитания населения, заполнять документацию.</w:t>
      </w:r>
    </w:p>
    <w:p w:rsidR="006B6C1E" w:rsidRPr="00FE3A05" w:rsidRDefault="006B6C1E" w:rsidP="006B6C1E">
      <w:pPr>
        <w:shd w:val="clear" w:color="auto" w:fill="FFFFFF"/>
        <w:rPr>
          <w:color w:val="000000"/>
        </w:rPr>
      </w:pPr>
      <w:r w:rsidRPr="00FE3A05">
        <w:rPr>
          <w:b/>
          <w:bCs/>
          <w:color w:val="000000"/>
          <w:sz w:val="32"/>
          <w:szCs w:val="32"/>
        </w:rPr>
        <w:t>Задача:</w:t>
      </w:r>
      <w:r w:rsidRPr="00FE3A05">
        <w:rPr>
          <w:color w:val="000000"/>
          <w:sz w:val="32"/>
          <w:szCs w:val="32"/>
        </w:rPr>
        <w:t> ответить на контрольные вопросы,  изучить лекционный и дополнительный  материал по теме, ответить на</w:t>
      </w:r>
    </w:p>
    <w:p w:rsidR="006B6C1E" w:rsidRPr="00FE3A05" w:rsidRDefault="006B6C1E" w:rsidP="006B6C1E">
      <w:pPr>
        <w:shd w:val="clear" w:color="auto" w:fill="FFFFFF"/>
        <w:rPr>
          <w:color w:val="000000"/>
        </w:rPr>
      </w:pPr>
      <w:r w:rsidRPr="00FE3A05">
        <w:rPr>
          <w:color w:val="000000"/>
          <w:sz w:val="32"/>
          <w:szCs w:val="32"/>
        </w:rPr>
        <w:t>вопросы по теме, заполнить таблицу решить тестовые задания.</w:t>
      </w:r>
    </w:p>
    <w:p w:rsidR="006B6C1E" w:rsidRPr="00FE3A05" w:rsidRDefault="006B6C1E" w:rsidP="006B6C1E">
      <w:pPr>
        <w:shd w:val="clear" w:color="auto" w:fill="FFFFFF"/>
        <w:rPr>
          <w:color w:val="000000"/>
        </w:rPr>
      </w:pPr>
      <w:r w:rsidRPr="00FE3A05">
        <w:rPr>
          <w:b/>
          <w:bCs/>
          <w:color w:val="000000"/>
          <w:sz w:val="32"/>
          <w:szCs w:val="32"/>
        </w:rPr>
        <w:t>Контрольные вопросы к исходному уровню знаний</w:t>
      </w:r>
      <w:r w:rsidRPr="00FE3A05">
        <w:rPr>
          <w:color w:val="000000"/>
          <w:sz w:val="32"/>
          <w:szCs w:val="32"/>
        </w:rPr>
        <w:t>:</w:t>
      </w:r>
    </w:p>
    <w:p w:rsidR="006B6C1E" w:rsidRPr="00FE3A05" w:rsidRDefault="006B6C1E" w:rsidP="006B6C1E">
      <w:pPr>
        <w:numPr>
          <w:ilvl w:val="0"/>
          <w:numId w:val="84"/>
        </w:numPr>
        <w:shd w:val="clear" w:color="auto" w:fill="FFFFFF"/>
        <w:rPr>
          <w:color w:val="000000"/>
        </w:rPr>
      </w:pPr>
      <w:r w:rsidRPr="00FE3A05">
        <w:rPr>
          <w:color w:val="000000"/>
          <w:sz w:val="28"/>
          <w:szCs w:val="28"/>
        </w:rPr>
        <w:t>Профилактика?</w:t>
      </w:r>
    </w:p>
    <w:p w:rsidR="006B6C1E" w:rsidRPr="00FE3A05" w:rsidRDefault="006B6C1E" w:rsidP="006B6C1E">
      <w:pPr>
        <w:numPr>
          <w:ilvl w:val="0"/>
          <w:numId w:val="84"/>
        </w:numPr>
        <w:shd w:val="clear" w:color="auto" w:fill="FFFFFF"/>
        <w:rPr>
          <w:color w:val="000000"/>
        </w:rPr>
      </w:pPr>
      <w:r w:rsidRPr="00FE3A05">
        <w:rPr>
          <w:color w:val="000000"/>
          <w:sz w:val="28"/>
          <w:szCs w:val="28"/>
        </w:rPr>
        <w:t>Первичная профилактика?</w:t>
      </w:r>
    </w:p>
    <w:p w:rsidR="006B6C1E" w:rsidRPr="00FE3A05" w:rsidRDefault="006B6C1E" w:rsidP="006B6C1E">
      <w:pPr>
        <w:numPr>
          <w:ilvl w:val="0"/>
          <w:numId w:val="84"/>
        </w:numPr>
        <w:shd w:val="clear" w:color="auto" w:fill="FFFFFF"/>
        <w:rPr>
          <w:color w:val="000000"/>
        </w:rPr>
      </w:pPr>
      <w:r w:rsidRPr="00FE3A05">
        <w:rPr>
          <w:color w:val="000000"/>
          <w:sz w:val="28"/>
          <w:szCs w:val="28"/>
        </w:rPr>
        <w:t>Национальный календарь прививок.</w:t>
      </w:r>
    </w:p>
    <w:p w:rsidR="006B6C1E" w:rsidRPr="00FE3A05" w:rsidRDefault="006B6C1E" w:rsidP="006B6C1E">
      <w:pPr>
        <w:numPr>
          <w:ilvl w:val="0"/>
          <w:numId w:val="84"/>
        </w:numPr>
        <w:shd w:val="clear" w:color="auto" w:fill="FFFFFF"/>
        <w:rPr>
          <w:color w:val="000000"/>
        </w:rPr>
      </w:pPr>
      <w:r w:rsidRPr="00FE3A05">
        <w:rPr>
          <w:color w:val="000000"/>
          <w:sz w:val="28"/>
          <w:szCs w:val="28"/>
        </w:rPr>
        <w:t>Диспансеризация?</w:t>
      </w:r>
    </w:p>
    <w:p w:rsidR="006B6C1E" w:rsidRPr="00FE3A05" w:rsidRDefault="006B6C1E" w:rsidP="006B6C1E">
      <w:pPr>
        <w:numPr>
          <w:ilvl w:val="0"/>
          <w:numId w:val="84"/>
        </w:numPr>
        <w:shd w:val="clear" w:color="auto" w:fill="FFFFFF"/>
        <w:rPr>
          <w:color w:val="000000"/>
        </w:rPr>
      </w:pPr>
      <w:r w:rsidRPr="00FE3A05">
        <w:rPr>
          <w:color w:val="000000"/>
          <w:sz w:val="28"/>
          <w:szCs w:val="28"/>
        </w:rPr>
        <w:t>Виды диспансеризации.</w:t>
      </w:r>
    </w:p>
    <w:p w:rsidR="006B6C1E" w:rsidRPr="00FE3A05" w:rsidRDefault="006B6C1E" w:rsidP="006B6C1E">
      <w:pPr>
        <w:numPr>
          <w:ilvl w:val="0"/>
          <w:numId w:val="84"/>
        </w:numPr>
        <w:shd w:val="clear" w:color="auto" w:fill="FFFFFF"/>
        <w:rPr>
          <w:color w:val="000000"/>
        </w:rPr>
      </w:pPr>
      <w:r w:rsidRPr="00FE3A05">
        <w:rPr>
          <w:color w:val="000000"/>
          <w:sz w:val="28"/>
          <w:szCs w:val="28"/>
        </w:rPr>
        <w:t>Методика диспансеризации.</w:t>
      </w:r>
    </w:p>
    <w:p w:rsidR="006B6C1E" w:rsidRPr="00FE3A05" w:rsidRDefault="006B6C1E" w:rsidP="006B6C1E">
      <w:pPr>
        <w:numPr>
          <w:ilvl w:val="0"/>
          <w:numId w:val="84"/>
        </w:numPr>
        <w:shd w:val="clear" w:color="auto" w:fill="FFFFFF"/>
        <w:rPr>
          <w:color w:val="000000"/>
        </w:rPr>
      </w:pPr>
      <w:r w:rsidRPr="00FE3A05">
        <w:rPr>
          <w:color w:val="000000"/>
          <w:sz w:val="28"/>
          <w:szCs w:val="28"/>
        </w:rPr>
        <w:t>Группы здоровья.</w:t>
      </w:r>
    </w:p>
    <w:p w:rsidR="006B6C1E" w:rsidRPr="00FE3A05" w:rsidRDefault="006B6C1E" w:rsidP="006B6C1E">
      <w:pPr>
        <w:numPr>
          <w:ilvl w:val="0"/>
          <w:numId w:val="84"/>
        </w:numPr>
        <w:shd w:val="clear" w:color="auto" w:fill="FFFFFF"/>
        <w:rPr>
          <w:color w:val="000000"/>
        </w:rPr>
      </w:pPr>
      <w:r w:rsidRPr="00FE3A05">
        <w:rPr>
          <w:color w:val="000000"/>
          <w:sz w:val="28"/>
          <w:szCs w:val="28"/>
        </w:rPr>
        <w:t>Правила проведения прививок.</w:t>
      </w:r>
    </w:p>
    <w:p w:rsidR="006B6C1E" w:rsidRPr="00FE3A05" w:rsidRDefault="006B6C1E" w:rsidP="006B6C1E">
      <w:pPr>
        <w:numPr>
          <w:ilvl w:val="0"/>
          <w:numId w:val="84"/>
        </w:numPr>
        <w:shd w:val="clear" w:color="auto" w:fill="FFFFFF"/>
        <w:rPr>
          <w:color w:val="000000"/>
        </w:rPr>
      </w:pPr>
      <w:r w:rsidRPr="00FE3A05">
        <w:rPr>
          <w:color w:val="000000"/>
          <w:sz w:val="28"/>
          <w:szCs w:val="28"/>
        </w:rPr>
        <w:t>Техника проведение прививок.</w:t>
      </w:r>
    </w:p>
    <w:p w:rsidR="006B6C1E" w:rsidRPr="00FE3A05" w:rsidRDefault="006B6C1E" w:rsidP="006B6C1E">
      <w:pPr>
        <w:numPr>
          <w:ilvl w:val="0"/>
          <w:numId w:val="84"/>
        </w:numPr>
        <w:shd w:val="clear" w:color="auto" w:fill="FFFFFF"/>
        <w:rPr>
          <w:color w:val="000000"/>
        </w:rPr>
      </w:pPr>
      <w:r w:rsidRPr="00FE3A05">
        <w:rPr>
          <w:color w:val="000000"/>
          <w:sz w:val="28"/>
          <w:szCs w:val="28"/>
        </w:rPr>
        <w:t>Условия вакцинации ребенка.</w:t>
      </w:r>
    </w:p>
    <w:p w:rsidR="006B6C1E" w:rsidRPr="00FE3A05" w:rsidRDefault="006B6C1E" w:rsidP="006B6C1E">
      <w:pPr>
        <w:shd w:val="clear" w:color="auto" w:fill="FFFFFF"/>
        <w:rPr>
          <w:color w:val="000000"/>
        </w:rPr>
      </w:pPr>
      <w:r w:rsidRPr="00FE3A05">
        <w:rPr>
          <w:b/>
          <w:bCs/>
          <w:color w:val="000000"/>
          <w:sz w:val="32"/>
          <w:szCs w:val="32"/>
        </w:rPr>
        <w:t>Учебный материал.</w:t>
      </w:r>
    </w:p>
    <w:p w:rsidR="006B6C1E" w:rsidRPr="00FE3A05" w:rsidRDefault="006B6C1E" w:rsidP="006B6C1E">
      <w:pPr>
        <w:shd w:val="clear" w:color="auto" w:fill="FFFFFF"/>
        <w:rPr>
          <w:color w:val="000000"/>
        </w:rPr>
      </w:pPr>
      <w:r w:rsidRPr="00FE3A05">
        <w:rPr>
          <w:color w:val="000000"/>
          <w:sz w:val="28"/>
          <w:szCs w:val="28"/>
        </w:rPr>
        <w:t>3. </w:t>
      </w:r>
      <w:r w:rsidRPr="00FE3A05">
        <w:rPr>
          <w:i/>
          <w:iCs/>
          <w:color w:val="000000"/>
          <w:sz w:val="28"/>
          <w:szCs w:val="28"/>
          <w:u w:val="single"/>
        </w:rPr>
        <w:t>Диспансеризация</w:t>
      </w:r>
      <w:r w:rsidRPr="00FE3A05">
        <w:rPr>
          <w:color w:val="000000"/>
          <w:sz w:val="28"/>
          <w:szCs w:val="28"/>
        </w:rPr>
        <w:t> - </w:t>
      </w:r>
      <w:r w:rsidRPr="00FE3A05">
        <w:rPr>
          <w:i/>
          <w:iCs/>
          <w:color w:val="000000"/>
          <w:sz w:val="28"/>
          <w:szCs w:val="28"/>
          <w:u w:val="single"/>
        </w:rPr>
        <w:t>Скрининг</w:t>
      </w:r>
      <w:r w:rsidRPr="00FE3A05">
        <w:rPr>
          <w:color w:val="000000"/>
          <w:sz w:val="28"/>
          <w:szCs w:val="28"/>
        </w:rPr>
        <w:t> (от англ. </w:t>
      </w:r>
      <w:r w:rsidRPr="00FE3A05">
        <w:rPr>
          <w:i/>
          <w:iCs/>
          <w:color w:val="000000"/>
          <w:sz w:val="28"/>
          <w:szCs w:val="28"/>
        </w:rPr>
        <w:t>screening</w:t>
      </w:r>
      <w:r w:rsidRPr="00FE3A05">
        <w:rPr>
          <w:color w:val="000000"/>
          <w:sz w:val="28"/>
          <w:szCs w:val="28"/>
        </w:rPr>
        <w:t> — «отбор, сортировка») — стратегия в организации здравоохранения, направленная на выявление заболеваний у клинически бессимптомных лиц.</w:t>
      </w:r>
    </w:p>
    <w:p w:rsidR="006B6C1E" w:rsidRPr="00FE3A05" w:rsidRDefault="006B6C1E" w:rsidP="006B6C1E">
      <w:pPr>
        <w:shd w:val="clear" w:color="auto" w:fill="FFFFFF"/>
        <w:rPr>
          <w:color w:val="000000"/>
        </w:rPr>
      </w:pPr>
      <w:r w:rsidRPr="00FE3A05">
        <w:rPr>
          <w:color w:val="000000"/>
          <w:sz w:val="28"/>
          <w:szCs w:val="28"/>
          <w:u w:val="single"/>
        </w:rPr>
        <w:t>Цель</w:t>
      </w:r>
    </w:p>
    <w:p w:rsidR="006B6C1E" w:rsidRPr="00FE3A05" w:rsidRDefault="006B6C1E" w:rsidP="006B6C1E">
      <w:pPr>
        <w:numPr>
          <w:ilvl w:val="0"/>
          <w:numId w:val="85"/>
        </w:numPr>
        <w:shd w:val="clear" w:color="auto" w:fill="FFFFFF"/>
        <w:rPr>
          <w:color w:val="000000"/>
        </w:rPr>
      </w:pPr>
      <w:r w:rsidRPr="00FE3A05">
        <w:rPr>
          <w:color w:val="000000"/>
          <w:sz w:val="28"/>
          <w:szCs w:val="28"/>
        </w:rPr>
        <w:t>раннее выявление заболеваний, что позволяет обеспечить раннее начало лечения в расчёте на облегчение состояния пациентов и снижение смертности</w:t>
      </w:r>
    </w:p>
    <w:p w:rsidR="006B6C1E" w:rsidRPr="00FE3A05" w:rsidRDefault="006B6C1E" w:rsidP="006B6C1E">
      <w:pPr>
        <w:shd w:val="clear" w:color="auto" w:fill="FFFFFF"/>
        <w:rPr>
          <w:color w:val="000000"/>
        </w:rPr>
      </w:pPr>
      <w:r w:rsidRPr="00FE3A05">
        <w:rPr>
          <w:color w:val="000000"/>
          <w:sz w:val="28"/>
          <w:szCs w:val="28"/>
        </w:rPr>
        <w:t>С 2013 года диспансеризация всего населения Российской Федерации войдет в систему обязательного медицинского страхования.</w:t>
      </w:r>
    </w:p>
    <w:p w:rsidR="006B6C1E" w:rsidRPr="00FE3A05" w:rsidRDefault="006B6C1E" w:rsidP="006B6C1E">
      <w:pPr>
        <w:shd w:val="clear" w:color="auto" w:fill="FFFFFF"/>
        <w:rPr>
          <w:color w:val="000000"/>
        </w:rPr>
      </w:pPr>
      <w:r w:rsidRPr="00FE3A05">
        <w:rPr>
          <w:color w:val="000000"/>
          <w:sz w:val="28"/>
          <w:szCs w:val="28"/>
          <w:u w:val="single"/>
        </w:rPr>
        <w:t>Преимущества</w:t>
      </w:r>
    </w:p>
    <w:p w:rsidR="006B6C1E" w:rsidRPr="00FE3A05" w:rsidRDefault="006B6C1E" w:rsidP="006B6C1E">
      <w:pPr>
        <w:shd w:val="clear" w:color="auto" w:fill="FFFFFF"/>
        <w:rPr>
          <w:color w:val="000000"/>
        </w:rPr>
      </w:pPr>
      <w:r w:rsidRPr="00FE3A05">
        <w:rPr>
          <w:color w:val="000000"/>
          <w:sz w:val="28"/>
          <w:szCs w:val="28"/>
        </w:rPr>
        <w:t>Скрининг позволяет выявлять заболевания в их ранних, бессимптомных стадиях, на которых лечение более эффективно.</w:t>
      </w:r>
    </w:p>
    <w:p w:rsidR="006B6C1E" w:rsidRPr="00FE3A05" w:rsidRDefault="006B6C1E" w:rsidP="006B6C1E">
      <w:pPr>
        <w:shd w:val="clear" w:color="auto" w:fill="FFFFFF"/>
        <w:rPr>
          <w:color w:val="000000"/>
        </w:rPr>
      </w:pPr>
      <w:r w:rsidRPr="00FE3A05">
        <w:rPr>
          <w:color w:val="000000"/>
          <w:sz w:val="28"/>
          <w:szCs w:val="28"/>
          <w:u w:val="single"/>
        </w:rPr>
        <w:t> Недостатки</w:t>
      </w:r>
    </w:p>
    <w:p w:rsidR="006B6C1E" w:rsidRPr="00FE3A05" w:rsidRDefault="006B6C1E" w:rsidP="006B6C1E">
      <w:pPr>
        <w:numPr>
          <w:ilvl w:val="0"/>
          <w:numId w:val="86"/>
        </w:numPr>
        <w:shd w:val="clear" w:color="auto" w:fill="FFFFFF"/>
        <w:rPr>
          <w:color w:val="000000"/>
        </w:rPr>
      </w:pPr>
      <w:r w:rsidRPr="00FE3A05">
        <w:rPr>
          <w:color w:val="000000"/>
          <w:sz w:val="28"/>
          <w:szCs w:val="28"/>
        </w:rPr>
        <w:t>ложно-положительными, указывая на наличие в действительности отсутствующей болезни,</w:t>
      </w:r>
    </w:p>
    <w:p w:rsidR="006B6C1E" w:rsidRPr="00FE3A05" w:rsidRDefault="006B6C1E" w:rsidP="006B6C1E">
      <w:pPr>
        <w:numPr>
          <w:ilvl w:val="0"/>
          <w:numId w:val="86"/>
        </w:numPr>
        <w:shd w:val="clear" w:color="auto" w:fill="FFFFFF"/>
        <w:rPr>
          <w:color w:val="000000"/>
        </w:rPr>
      </w:pPr>
      <w:r w:rsidRPr="00FE3A05">
        <w:rPr>
          <w:color w:val="000000"/>
          <w:sz w:val="28"/>
          <w:szCs w:val="28"/>
        </w:rPr>
        <w:t> ложно-отрицательными, не обнаруживая существующую болезнь.</w:t>
      </w:r>
    </w:p>
    <w:p w:rsidR="006B6C1E" w:rsidRPr="00FE3A05" w:rsidRDefault="006B6C1E" w:rsidP="006B6C1E">
      <w:pPr>
        <w:numPr>
          <w:ilvl w:val="0"/>
          <w:numId w:val="86"/>
        </w:numPr>
        <w:shd w:val="clear" w:color="auto" w:fill="FFFFFF"/>
        <w:rPr>
          <w:color w:val="000000"/>
        </w:rPr>
      </w:pPr>
      <w:r w:rsidRPr="00FE3A05">
        <w:rPr>
          <w:color w:val="000000"/>
          <w:sz w:val="28"/>
          <w:szCs w:val="28"/>
        </w:rPr>
        <w:t>Скрининг требует затрат на медицинские ресурсы на фоне того, что большиинство обследованных лиц оказываются здоровыми;</w:t>
      </w:r>
    </w:p>
    <w:p w:rsidR="006B6C1E" w:rsidRPr="00FE3A05" w:rsidRDefault="006B6C1E" w:rsidP="006B6C1E">
      <w:pPr>
        <w:shd w:val="clear" w:color="auto" w:fill="FFFFFF"/>
        <w:rPr>
          <w:color w:val="000000"/>
        </w:rPr>
      </w:pPr>
      <w:r w:rsidRPr="00FE3A05">
        <w:rPr>
          <w:color w:val="000000"/>
          <w:sz w:val="28"/>
          <w:szCs w:val="28"/>
        </w:rPr>
        <w:t>4.</w:t>
      </w:r>
      <w:r w:rsidRPr="00FE3A05">
        <w:rPr>
          <w:color w:val="000000"/>
          <w:sz w:val="28"/>
          <w:szCs w:val="28"/>
          <w:u w:val="single"/>
        </w:rPr>
        <w:t>Методика диспансеризации</w:t>
      </w:r>
    </w:p>
    <w:p w:rsidR="006B6C1E" w:rsidRPr="00FE3A05" w:rsidRDefault="006B6C1E" w:rsidP="006B6C1E">
      <w:pPr>
        <w:shd w:val="clear" w:color="auto" w:fill="FFFFFF"/>
        <w:rPr>
          <w:color w:val="000000"/>
        </w:rPr>
      </w:pPr>
      <w:r w:rsidRPr="00FE3A05">
        <w:rPr>
          <w:color w:val="000000"/>
          <w:sz w:val="28"/>
          <w:szCs w:val="28"/>
        </w:rPr>
        <w:t>1) введение единых диспансерных дней для всей поликлиники;</w:t>
      </w:r>
      <w:r w:rsidRPr="00FE3A05">
        <w:rPr>
          <w:color w:val="000000"/>
          <w:sz w:val="28"/>
          <w:szCs w:val="28"/>
        </w:rPr>
        <w:br/>
        <w:t>2) введение единых диспансерных дней для отделений;</w:t>
      </w:r>
    </w:p>
    <w:p w:rsidR="006B6C1E" w:rsidRPr="00FE3A05" w:rsidRDefault="006B6C1E" w:rsidP="006B6C1E">
      <w:pPr>
        <w:shd w:val="clear" w:color="auto" w:fill="FFFFFF"/>
        <w:rPr>
          <w:color w:val="000000"/>
        </w:rPr>
      </w:pPr>
      <w:r w:rsidRPr="00FE3A05">
        <w:rPr>
          <w:color w:val="000000"/>
          <w:sz w:val="28"/>
          <w:szCs w:val="28"/>
        </w:rPr>
        <w:t>3) ежедневный вызов диспансерных больных по 2—3 человека на прием. </w:t>
      </w:r>
      <w:r w:rsidRPr="00FE3A05">
        <w:rPr>
          <w:color w:val="000000"/>
          <w:sz w:val="28"/>
          <w:szCs w:val="28"/>
          <w:u w:val="single"/>
        </w:rPr>
        <w:t>Этапы:</w:t>
      </w:r>
    </w:p>
    <w:p w:rsidR="006B6C1E" w:rsidRPr="00FE3A05" w:rsidRDefault="006B6C1E" w:rsidP="006B6C1E">
      <w:pPr>
        <w:numPr>
          <w:ilvl w:val="0"/>
          <w:numId w:val="87"/>
        </w:numPr>
        <w:shd w:val="clear" w:color="auto" w:fill="FFFFFF"/>
        <w:rPr>
          <w:color w:val="000000"/>
        </w:rPr>
      </w:pPr>
      <w:r w:rsidRPr="00FE3A05">
        <w:rPr>
          <w:color w:val="000000"/>
          <w:sz w:val="28"/>
          <w:szCs w:val="28"/>
        </w:rPr>
        <w:t>выявление и регистрация больного</w:t>
      </w:r>
    </w:p>
    <w:p w:rsidR="006B6C1E" w:rsidRPr="00FE3A05" w:rsidRDefault="006B6C1E" w:rsidP="006B6C1E">
      <w:pPr>
        <w:numPr>
          <w:ilvl w:val="0"/>
          <w:numId w:val="87"/>
        </w:numPr>
        <w:shd w:val="clear" w:color="auto" w:fill="FFFFFF"/>
        <w:rPr>
          <w:color w:val="000000"/>
        </w:rPr>
      </w:pPr>
      <w:r w:rsidRPr="00FE3A05">
        <w:rPr>
          <w:color w:val="000000"/>
          <w:sz w:val="28"/>
          <w:szCs w:val="28"/>
        </w:rPr>
        <w:t xml:space="preserve">собственно диспансерное наблюдение. Здесь проводится тщательное комплексное медицинское обследование, активное лечение и </w:t>
      </w:r>
      <w:r w:rsidRPr="00FE3A05">
        <w:rPr>
          <w:color w:val="000000"/>
          <w:sz w:val="28"/>
          <w:szCs w:val="28"/>
        </w:rPr>
        <w:lastRenderedPageBreak/>
        <w:t>систематическое наблюдение с осуществлением санитарно-оздоровительных мероприятий. Важное значение имеет и учет эффективности всей диспансерной работы, проводимой в поликлинике.</w:t>
      </w:r>
    </w:p>
    <w:p w:rsidR="006B6C1E" w:rsidRPr="00FE3A05" w:rsidRDefault="006B6C1E" w:rsidP="006B6C1E">
      <w:pPr>
        <w:shd w:val="clear" w:color="auto" w:fill="FFFFFF"/>
        <w:rPr>
          <w:color w:val="000000"/>
        </w:rPr>
      </w:pPr>
      <w:r w:rsidRPr="00FE3A05">
        <w:rPr>
          <w:color w:val="000000"/>
          <w:sz w:val="28"/>
          <w:szCs w:val="28"/>
        </w:rPr>
        <w:t>По завершении ежегодной диспансеризации выделяются следующие </w:t>
      </w:r>
      <w:r w:rsidRPr="00FE3A05">
        <w:rPr>
          <w:b/>
          <w:bCs/>
          <w:color w:val="000000"/>
          <w:sz w:val="28"/>
          <w:szCs w:val="28"/>
        </w:rPr>
        <w:t>3 группы;</w:t>
      </w:r>
      <w:r w:rsidRPr="00FE3A05">
        <w:rPr>
          <w:color w:val="000000"/>
          <w:sz w:val="28"/>
          <w:szCs w:val="28"/>
        </w:rPr>
        <w:t> </w:t>
      </w:r>
    </w:p>
    <w:p w:rsidR="006B6C1E" w:rsidRPr="00FE3A05" w:rsidRDefault="006B6C1E" w:rsidP="006B6C1E">
      <w:pPr>
        <w:numPr>
          <w:ilvl w:val="0"/>
          <w:numId w:val="88"/>
        </w:numPr>
        <w:shd w:val="clear" w:color="auto" w:fill="FFFFFF"/>
        <w:rPr>
          <w:color w:val="000000"/>
        </w:rPr>
      </w:pPr>
      <w:r w:rsidRPr="00FE3A05">
        <w:rPr>
          <w:color w:val="000000"/>
          <w:sz w:val="28"/>
          <w:szCs w:val="28"/>
        </w:rPr>
        <w:t>здоровые — лица, не предъявляющие жалоб, не имеющие хронических заболеваний</w:t>
      </w:r>
    </w:p>
    <w:p w:rsidR="006B6C1E" w:rsidRPr="00FE3A05" w:rsidRDefault="006B6C1E" w:rsidP="006B6C1E">
      <w:pPr>
        <w:numPr>
          <w:ilvl w:val="0"/>
          <w:numId w:val="88"/>
        </w:numPr>
        <w:shd w:val="clear" w:color="auto" w:fill="FFFFFF"/>
        <w:rPr>
          <w:color w:val="000000"/>
        </w:rPr>
      </w:pPr>
      <w:r w:rsidRPr="00FE3A05">
        <w:rPr>
          <w:color w:val="000000"/>
          <w:sz w:val="28"/>
          <w:szCs w:val="28"/>
        </w:rPr>
        <w:t>практически здоровые — лица, имеющие в анамнезе хроническое заболевание, которое не приводит к нарушению функций организма</w:t>
      </w:r>
    </w:p>
    <w:p w:rsidR="006B6C1E" w:rsidRPr="00FE3A05" w:rsidRDefault="006B6C1E" w:rsidP="006B6C1E">
      <w:pPr>
        <w:numPr>
          <w:ilvl w:val="0"/>
          <w:numId w:val="88"/>
        </w:numPr>
        <w:shd w:val="clear" w:color="auto" w:fill="FFFFFF"/>
        <w:rPr>
          <w:color w:val="000000"/>
        </w:rPr>
      </w:pPr>
      <w:r w:rsidRPr="00FE3A05">
        <w:rPr>
          <w:color w:val="000000"/>
          <w:sz w:val="28"/>
          <w:szCs w:val="28"/>
        </w:rPr>
        <w:t>больные с хроническими заболеваниями подразделяются в зависимости от стадии компенсации процесса: полная компенсация, субкомпенсация, декомпенсация.</w:t>
      </w:r>
    </w:p>
    <w:p w:rsidR="006B6C1E" w:rsidRPr="00FE3A05" w:rsidRDefault="006B6C1E" w:rsidP="006B6C1E">
      <w:pPr>
        <w:shd w:val="clear" w:color="auto" w:fill="FFFFFF"/>
        <w:rPr>
          <w:color w:val="000000"/>
        </w:rPr>
      </w:pPr>
      <w:r w:rsidRPr="00FE3A05">
        <w:rPr>
          <w:color w:val="000000"/>
          <w:sz w:val="28"/>
          <w:szCs w:val="28"/>
        </w:rPr>
        <w:br/>
      </w:r>
      <w:r w:rsidRPr="00FE3A05">
        <w:rPr>
          <w:b/>
          <w:bCs/>
          <w:color w:val="000000"/>
          <w:sz w:val="28"/>
          <w:szCs w:val="28"/>
        </w:rPr>
        <w:t>Задания.</w:t>
      </w:r>
    </w:p>
    <w:p w:rsidR="006B6C1E" w:rsidRPr="00FE3A05" w:rsidRDefault="006B6C1E" w:rsidP="006B6C1E">
      <w:pPr>
        <w:numPr>
          <w:ilvl w:val="0"/>
          <w:numId w:val="89"/>
        </w:numPr>
        <w:shd w:val="clear" w:color="auto" w:fill="FFFFFF"/>
        <w:ind w:left="1080"/>
        <w:rPr>
          <w:color w:val="000000"/>
        </w:rPr>
      </w:pPr>
      <w:r w:rsidRPr="00FE3A05">
        <w:rPr>
          <w:color w:val="000000"/>
          <w:sz w:val="28"/>
          <w:szCs w:val="28"/>
        </w:rPr>
        <w:t> Дайте ответы на вопросы:</w:t>
      </w:r>
    </w:p>
    <w:p w:rsidR="006B6C1E" w:rsidRPr="00FE3A05" w:rsidRDefault="006B6C1E" w:rsidP="006B6C1E">
      <w:pPr>
        <w:numPr>
          <w:ilvl w:val="0"/>
          <w:numId w:val="90"/>
        </w:numPr>
        <w:shd w:val="clear" w:color="auto" w:fill="FFFFFF"/>
        <w:ind w:left="1440"/>
        <w:rPr>
          <w:color w:val="000000"/>
        </w:rPr>
      </w:pPr>
      <w:r w:rsidRPr="00FE3A05">
        <w:rPr>
          <w:color w:val="000000"/>
          <w:sz w:val="28"/>
          <w:szCs w:val="28"/>
        </w:rPr>
        <w:t>Правила проведения прививок.</w:t>
      </w:r>
    </w:p>
    <w:p w:rsidR="006B6C1E" w:rsidRPr="00FE3A05" w:rsidRDefault="006B6C1E" w:rsidP="006B6C1E">
      <w:pPr>
        <w:numPr>
          <w:ilvl w:val="0"/>
          <w:numId w:val="90"/>
        </w:numPr>
        <w:shd w:val="clear" w:color="auto" w:fill="FFFFFF"/>
        <w:ind w:left="1440"/>
        <w:rPr>
          <w:color w:val="000000"/>
        </w:rPr>
      </w:pPr>
      <w:r w:rsidRPr="00FE3A05">
        <w:rPr>
          <w:color w:val="000000"/>
          <w:sz w:val="28"/>
          <w:szCs w:val="28"/>
        </w:rPr>
        <w:t>Техника проведение прививок.</w:t>
      </w:r>
    </w:p>
    <w:p w:rsidR="006B6C1E" w:rsidRPr="00FE3A05" w:rsidRDefault="006B6C1E" w:rsidP="006B6C1E">
      <w:pPr>
        <w:numPr>
          <w:ilvl w:val="0"/>
          <w:numId w:val="90"/>
        </w:numPr>
        <w:shd w:val="clear" w:color="auto" w:fill="FFFFFF"/>
        <w:ind w:left="1440"/>
        <w:rPr>
          <w:color w:val="000000"/>
        </w:rPr>
      </w:pPr>
      <w:r w:rsidRPr="00FE3A05">
        <w:rPr>
          <w:color w:val="000000"/>
          <w:sz w:val="28"/>
          <w:szCs w:val="28"/>
        </w:rPr>
        <w:t>Что  такое национальный календарь прививок?</w:t>
      </w:r>
    </w:p>
    <w:p w:rsidR="006B6C1E" w:rsidRPr="00FE3A05" w:rsidRDefault="006B6C1E" w:rsidP="006B6C1E">
      <w:pPr>
        <w:numPr>
          <w:ilvl w:val="0"/>
          <w:numId w:val="90"/>
        </w:numPr>
        <w:shd w:val="clear" w:color="auto" w:fill="FFFFFF"/>
        <w:ind w:left="1440"/>
        <w:rPr>
          <w:color w:val="000000"/>
        </w:rPr>
      </w:pPr>
      <w:r w:rsidRPr="00FE3A05">
        <w:rPr>
          <w:color w:val="000000"/>
          <w:sz w:val="28"/>
          <w:szCs w:val="28"/>
        </w:rPr>
        <w:t>Условия вакцинации ребенка.</w:t>
      </w:r>
    </w:p>
    <w:p w:rsidR="006B6C1E" w:rsidRPr="00FE3A05" w:rsidRDefault="006B6C1E" w:rsidP="006B6C1E">
      <w:pPr>
        <w:numPr>
          <w:ilvl w:val="0"/>
          <w:numId w:val="91"/>
        </w:numPr>
        <w:shd w:val="clear" w:color="auto" w:fill="FFFFFF"/>
        <w:ind w:left="0" w:firstLine="900"/>
        <w:rPr>
          <w:color w:val="000000"/>
        </w:rPr>
      </w:pPr>
      <w:r w:rsidRPr="00FE3A05">
        <w:rPr>
          <w:color w:val="000000"/>
          <w:sz w:val="28"/>
          <w:szCs w:val="28"/>
        </w:rPr>
        <w:t>Заполните отказ по  примерной форме  и план лечебно-профилактических мероприятий.</w:t>
      </w:r>
    </w:p>
    <w:tbl>
      <w:tblPr>
        <w:tblW w:w="12030" w:type="dxa"/>
        <w:tblInd w:w="-1134" w:type="dxa"/>
        <w:shd w:val="clear" w:color="auto" w:fill="FFFFFF"/>
        <w:tblCellMar>
          <w:left w:w="0" w:type="dxa"/>
          <w:right w:w="0" w:type="dxa"/>
        </w:tblCellMar>
        <w:tblLook w:val="04A0"/>
      </w:tblPr>
      <w:tblGrid>
        <w:gridCol w:w="12030"/>
      </w:tblGrid>
      <w:tr w:rsidR="006B6C1E" w:rsidRPr="00FE3A05" w:rsidTr="001B2BFE">
        <w:trPr>
          <w:trHeight w:val="1300"/>
        </w:trPr>
        <w:tc>
          <w:tcPr>
            <w:tcW w:w="10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bookmarkStart w:id="13" w:name="eff5687cf5f7c606e4bc26f31aa3f2521cd879fd"/>
            <w:bookmarkStart w:id="14" w:name="6"/>
            <w:bookmarkEnd w:id="13"/>
            <w:bookmarkEnd w:id="14"/>
            <w:r w:rsidRPr="00FE3A05">
              <w:rPr>
                <w:color w:val="000000"/>
              </w:rPr>
              <w:t>Главному врачу поликлиники _____________________________</w:t>
            </w:r>
          </w:p>
          <w:p w:rsidR="006B6C1E" w:rsidRPr="00FE3A05" w:rsidRDefault="006B6C1E" w:rsidP="001B2BFE">
            <w:pPr>
              <w:rPr>
                <w:color w:val="000000"/>
              </w:rPr>
            </w:pPr>
            <w:r w:rsidRPr="00FE3A05">
              <w:rPr>
                <w:color w:val="000000"/>
              </w:rPr>
              <w:t> _______________________________________________района</w:t>
            </w:r>
          </w:p>
          <w:p w:rsidR="006B6C1E" w:rsidRPr="00FE3A05" w:rsidRDefault="006B6C1E" w:rsidP="001B2BFE">
            <w:pPr>
              <w:rPr>
                <w:color w:val="000000"/>
              </w:rPr>
            </w:pPr>
            <w:r w:rsidRPr="00FE3A05">
              <w:rPr>
                <w:color w:val="000000"/>
              </w:rPr>
              <w:t>__________________________________ города (села, деревни)</w:t>
            </w:r>
          </w:p>
          <w:p w:rsidR="006B6C1E" w:rsidRPr="00FE3A05" w:rsidRDefault="006B6C1E" w:rsidP="001B2BFE">
            <w:pPr>
              <w:rPr>
                <w:color w:val="000000"/>
              </w:rPr>
            </w:pPr>
            <w:r w:rsidRPr="00FE3A05">
              <w:rPr>
                <w:color w:val="000000"/>
              </w:rPr>
              <w:t>От _____________________________________ФИО заявителя</w:t>
            </w:r>
          </w:p>
          <w:p w:rsidR="006B6C1E" w:rsidRPr="00FE3A05" w:rsidRDefault="006B6C1E" w:rsidP="001B2BFE">
            <w:pPr>
              <w:jc w:val="center"/>
              <w:rPr>
                <w:color w:val="000000"/>
              </w:rPr>
            </w:pPr>
            <w:r w:rsidRPr="00FE3A05">
              <w:rPr>
                <w:b/>
                <w:bCs/>
                <w:color w:val="000000"/>
              </w:rPr>
              <w:t>Заявление</w:t>
            </w:r>
          </w:p>
          <w:p w:rsidR="006B6C1E" w:rsidRPr="00FE3A05" w:rsidRDefault="006B6C1E" w:rsidP="001B2BFE">
            <w:pPr>
              <w:rPr>
                <w:color w:val="000000"/>
              </w:rPr>
            </w:pPr>
            <w:r w:rsidRPr="00FE3A05">
              <w:rPr>
                <w:color w:val="000000"/>
              </w:rPr>
              <w:t> Я, __________________________________</w:t>
            </w:r>
          </w:p>
          <w:p w:rsidR="006B6C1E" w:rsidRPr="00FE3A05" w:rsidRDefault="006B6C1E" w:rsidP="001B2BFE">
            <w:pPr>
              <w:rPr>
                <w:color w:val="000000"/>
              </w:rPr>
            </w:pPr>
            <w:r w:rsidRPr="00FE3A05">
              <w:rPr>
                <w:color w:val="000000"/>
              </w:rPr>
              <w:t>ФИО</w:t>
            </w:r>
          </w:p>
          <w:p w:rsidR="006B6C1E" w:rsidRPr="00FE3A05" w:rsidRDefault="006B6C1E" w:rsidP="001B2BFE">
            <w:pPr>
              <w:rPr>
                <w:color w:val="000000"/>
              </w:rPr>
            </w:pPr>
            <w:r w:rsidRPr="00FE3A05">
              <w:rPr>
                <w:color w:val="000000"/>
              </w:rPr>
              <w:t> отказываюсь делать все профилактические прививки ___________________________________________________( своему ребенку ___________________________________________________________ФИО ребенка, дата рождения, посещающему детский сад №_______.</w:t>
            </w:r>
          </w:p>
          <w:p w:rsidR="006B6C1E" w:rsidRPr="00FE3A05" w:rsidRDefault="006B6C1E" w:rsidP="001B2BFE">
            <w:pPr>
              <w:rPr>
                <w:color w:val="000000"/>
              </w:rPr>
            </w:pPr>
            <w:r w:rsidRPr="00FE3A05">
              <w:rPr>
                <w:color w:val="000000"/>
              </w:rPr>
              <w:t> Юридическое основание – законодательство Российской Федерации, а именно "Основы законодательства РФ об охране здоровья граждан" от 22.07.1993 года № 5487-1, статьи 32, 33 и 34 и "Об иммунопрофилактике инфекционных болезней" от 17.09.1998 г. № 57 - ФЗ, статьи 5 и 11.</w:t>
            </w:r>
          </w:p>
          <w:p w:rsidR="006B6C1E" w:rsidRPr="00FE3A05" w:rsidRDefault="006B6C1E" w:rsidP="001B2BFE">
            <w:pPr>
              <w:rPr>
                <w:color w:val="000000"/>
              </w:rPr>
            </w:pPr>
            <w:r w:rsidRPr="00FE3A05">
              <w:rPr>
                <w:color w:val="000000"/>
              </w:rPr>
              <w:t>__________ Число                            ____________________________________ Подпись с расшифровкой</w:t>
            </w:r>
          </w:p>
        </w:tc>
      </w:tr>
    </w:tbl>
    <w:p w:rsidR="006B6C1E" w:rsidRPr="00FE3A05" w:rsidRDefault="006B6C1E" w:rsidP="006B6C1E">
      <w:pPr>
        <w:shd w:val="clear" w:color="auto" w:fill="FFFFFF"/>
        <w:jc w:val="center"/>
        <w:rPr>
          <w:color w:val="000000"/>
        </w:rPr>
      </w:pPr>
      <w:r w:rsidRPr="00FE3A05">
        <w:rPr>
          <w:b/>
          <w:bCs/>
          <w:color w:val="000000"/>
          <w:sz w:val="16"/>
          <w:szCs w:val="16"/>
        </w:rPr>
        <w:t>ПЛАН</w:t>
      </w:r>
    </w:p>
    <w:p w:rsidR="006B6C1E" w:rsidRPr="00FE3A05" w:rsidRDefault="006B6C1E" w:rsidP="006B6C1E">
      <w:pPr>
        <w:shd w:val="clear" w:color="auto" w:fill="FFFFFF"/>
        <w:jc w:val="center"/>
        <w:rPr>
          <w:color w:val="000000"/>
        </w:rPr>
      </w:pPr>
      <w:r w:rsidRPr="00FE3A05">
        <w:rPr>
          <w:b/>
          <w:bCs/>
          <w:color w:val="000000"/>
          <w:sz w:val="16"/>
          <w:szCs w:val="16"/>
        </w:rPr>
        <w:t>лечебно-профилактических мероприятий диспансерного</w:t>
      </w:r>
    </w:p>
    <w:p w:rsidR="006B6C1E" w:rsidRPr="00FE3A05" w:rsidRDefault="006B6C1E" w:rsidP="006B6C1E">
      <w:pPr>
        <w:shd w:val="clear" w:color="auto" w:fill="FFFFFF"/>
        <w:jc w:val="center"/>
        <w:rPr>
          <w:color w:val="000000"/>
        </w:rPr>
      </w:pPr>
      <w:r w:rsidRPr="00FE3A05">
        <w:rPr>
          <w:b/>
          <w:bCs/>
          <w:color w:val="000000"/>
          <w:sz w:val="16"/>
          <w:szCs w:val="16"/>
        </w:rPr>
        <w:t>больного__________________________________</w:t>
      </w:r>
    </w:p>
    <w:p w:rsidR="006B6C1E" w:rsidRPr="00FE3A05" w:rsidRDefault="006B6C1E" w:rsidP="006B6C1E">
      <w:pPr>
        <w:shd w:val="clear" w:color="auto" w:fill="FFFFFF"/>
        <w:jc w:val="center"/>
        <w:rPr>
          <w:color w:val="000000"/>
        </w:rPr>
      </w:pPr>
      <w:r w:rsidRPr="00FE3A05">
        <w:rPr>
          <w:b/>
          <w:bCs/>
          <w:color w:val="000000"/>
          <w:sz w:val="16"/>
          <w:szCs w:val="16"/>
        </w:rPr>
        <w:t>диагноз_____________________________________</w:t>
      </w:r>
    </w:p>
    <w:p w:rsidR="006B6C1E" w:rsidRPr="00FE3A05" w:rsidRDefault="006B6C1E" w:rsidP="006B6C1E">
      <w:pPr>
        <w:shd w:val="clear" w:color="auto" w:fill="FFFFFF"/>
        <w:jc w:val="center"/>
        <w:rPr>
          <w:color w:val="000000"/>
        </w:rPr>
      </w:pPr>
      <w:r w:rsidRPr="00FE3A05">
        <w:rPr>
          <w:b/>
          <w:bCs/>
          <w:color w:val="000000"/>
          <w:sz w:val="16"/>
          <w:szCs w:val="16"/>
        </w:rPr>
        <w:t> на ____________________  200 ___ г.</w:t>
      </w:r>
    </w:p>
    <w:tbl>
      <w:tblPr>
        <w:tblW w:w="12030" w:type="dxa"/>
        <w:tblInd w:w="16" w:type="dxa"/>
        <w:shd w:val="clear" w:color="auto" w:fill="FFFFFF"/>
        <w:tblCellMar>
          <w:left w:w="0" w:type="dxa"/>
          <w:right w:w="0" w:type="dxa"/>
        </w:tblCellMar>
        <w:tblLook w:val="04A0"/>
      </w:tblPr>
      <w:tblGrid>
        <w:gridCol w:w="495"/>
        <w:gridCol w:w="1469"/>
        <w:gridCol w:w="3557"/>
        <w:gridCol w:w="1930"/>
        <w:gridCol w:w="2628"/>
        <w:gridCol w:w="1951"/>
      </w:tblGrid>
      <w:tr w:rsidR="006B6C1E" w:rsidRPr="00FE3A05" w:rsidTr="001B2BFE">
        <w:trPr>
          <w:trHeight w:val="500"/>
        </w:trPr>
        <w:tc>
          <w:tcPr>
            <w:tcW w:w="336"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bookmarkStart w:id="15" w:name="ffc6c3c72bd0884b2ae5f7f9cd854a2404ce190a"/>
            <w:bookmarkStart w:id="16" w:name="7"/>
            <w:bookmarkEnd w:id="15"/>
            <w:bookmarkEnd w:id="16"/>
            <w:r w:rsidRPr="00FE3A05">
              <w:rPr>
                <w:color w:val="000000"/>
                <w:sz w:val="16"/>
                <w:szCs w:val="16"/>
              </w:rPr>
              <w:t>№ п/п</w:t>
            </w:r>
          </w:p>
        </w:tc>
        <w:tc>
          <w:tcPr>
            <w:tcW w:w="2750" w:type="dxa"/>
            <w:gridSpan w:val="2"/>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Мероприятия</w:t>
            </w:r>
          </w:p>
        </w:tc>
        <w:tc>
          <w:tcPr>
            <w:tcW w:w="1310"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Дата назначения</w:t>
            </w:r>
          </w:p>
        </w:tc>
        <w:tc>
          <w:tcPr>
            <w:tcW w:w="178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Выполнение</w:t>
            </w:r>
          </w:p>
        </w:tc>
        <w:tc>
          <w:tcPr>
            <w:tcW w:w="132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Примечание</w:t>
            </w:r>
          </w:p>
        </w:tc>
      </w:tr>
      <w:tr w:rsidR="006B6C1E" w:rsidRPr="00FE3A05" w:rsidTr="001B2BFE">
        <w:trPr>
          <w:trHeight w:val="720"/>
        </w:trPr>
        <w:tc>
          <w:tcPr>
            <w:tcW w:w="336"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w:t>
            </w:r>
          </w:p>
        </w:tc>
        <w:tc>
          <w:tcPr>
            <w:tcW w:w="2750" w:type="dxa"/>
            <w:gridSpan w:val="2"/>
            <w:tcBorders>
              <w:top w:val="single" w:sz="12"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Наблюдение терапевта</w:t>
            </w:r>
          </w:p>
        </w:tc>
        <w:tc>
          <w:tcPr>
            <w:tcW w:w="1310"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12"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12"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336" w:type="dxa"/>
            <w:vMerge w:val="restart"/>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2</w:t>
            </w:r>
          </w:p>
        </w:tc>
        <w:tc>
          <w:tcPr>
            <w:tcW w:w="336" w:type="dxa"/>
            <w:vMerge w:val="restart"/>
            <w:tcBorders>
              <w:top w:val="single" w:sz="12"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hideMark/>
          </w:tcPr>
          <w:p w:rsidR="006B6C1E" w:rsidRPr="00FE3A05" w:rsidRDefault="006B6C1E" w:rsidP="001B2BFE">
            <w:pPr>
              <w:rPr>
                <w:color w:val="000000"/>
              </w:rPr>
            </w:pPr>
            <w:r w:rsidRPr="00FE3A05">
              <w:rPr>
                <w:color w:val="000000"/>
                <w:sz w:val="16"/>
                <w:szCs w:val="16"/>
              </w:rPr>
              <w:t>      Наблюдение    </w:t>
            </w:r>
          </w:p>
          <w:p w:rsidR="006B6C1E" w:rsidRPr="00FE3A05" w:rsidRDefault="006B6C1E" w:rsidP="001B2BFE">
            <w:pPr>
              <w:rPr>
                <w:color w:val="000000"/>
              </w:rPr>
            </w:pPr>
            <w:r w:rsidRPr="00FE3A05">
              <w:rPr>
                <w:color w:val="000000"/>
                <w:sz w:val="16"/>
                <w:szCs w:val="16"/>
              </w:rPr>
              <w:t>    специалистов:</w:t>
            </w:r>
          </w:p>
        </w:tc>
        <w:tc>
          <w:tcPr>
            <w:tcW w:w="2414" w:type="dxa"/>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hideMark/>
          </w:tcPr>
          <w:p w:rsidR="006B6C1E" w:rsidRPr="00FE3A05" w:rsidRDefault="006B6C1E" w:rsidP="001B2BFE">
            <w:pPr>
              <w:rPr>
                <w:color w:val="666666"/>
                <w:sz w:val="23"/>
                <w:szCs w:val="23"/>
              </w:rPr>
            </w:pPr>
          </w:p>
        </w:tc>
        <w:tc>
          <w:tcPr>
            <w:tcW w:w="1310" w:type="dxa"/>
            <w:tcBorders>
              <w:top w:val="single" w:sz="12"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12"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0" w:type="auto"/>
            <w:vMerge/>
            <w:tcBorders>
              <w:top w:val="single" w:sz="12" w:space="0" w:color="000000"/>
              <w:left w:val="single" w:sz="8"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4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hideMark/>
          </w:tcPr>
          <w:p w:rsidR="006B6C1E" w:rsidRPr="00FE3A05" w:rsidRDefault="006B6C1E" w:rsidP="001B2BFE">
            <w:pPr>
              <w:rPr>
                <w:color w:val="666666"/>
                <w:sz w:val="23"/>
                <w:szCs w:val="23"/>
              </w:rPr>
            </w:pP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0" w:type="auto"/>
            <w:vMerge/>
            <w:tcBorders>
              <w:top w:val="single" w:sz="12" w:space="0" w:color="000000"/>
              <w:left w:val="single" w:sz="8"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4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hideMark/>
          </w:tcPr>
          <w:p w:rsidR="006B6C1E" w:rsidRPr="00FE3A05" w:rsidRDefault="006B6C1E" w:rsidP="001B2BFE">
            <w:pPr>
              <w:rPr>
                <w:color w:val="666666"/>
                <w:sz w:val="23"/>
                <w:szCs w:val="23"/>
              </w:rPr>
            </w:pP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0" w:type="auto"/>
            <w:vMerge/>
            <w:tcBorders>
              <w:top w:val="single" w:sz="12" w:space="0" w:color="000000"/>
              <w:left w:val="single" w:sz="8"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41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hideMark/>
          </w:tcPr>
          <w:p w:rsidR="006B6C1E" w:rsidRPr="00FE3A05" w:rsidRDefault="006B6C1E" w:rsidP="001B2BFE">
            <w:pPr>
              <w:rPr>
                <w:color w:val="666666"/>
                <w:sz w:val="23"/>
                <w:szCs w:val="23"/>
              </w:rPr>
            </w:pPr>
          </w:p>
        </w:tc>
        <w:tc>
          <w:tcPr>
            <w:tcW w:w="1310"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336" w:type="dxa"/>
            <w:vMerge w:val="restart"/>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3</w:t>
            </w:r>
          </w:p>
        </w:tc>
        <w:tc>
          <w:tcPr>
            <w:tcW w:w="2750" w:type="dxa"/>
            <w:gridSpan w:val="2"/>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Общий анализ крови</w:t>
            </w:r>
          </w:p>
          <w:p w:rsidR="006B6C1E" w:rsidRPr="00FE3A05" w:rsidRDefault="006B6C1E" w:rsidP="001B2BFE">
            <w:pPr>
              <w:rPr>
                <w:color w:val="000000"/>
              </w:rPr>
            </w:pPr>
            <w:r w:rsidRPr="00FE3A05">
              <w:rPr>
                <w:color w:val="000000"/>
                <w:sz w:val="16"/>
                <w:szCs w:val="16"/>
              </w:rPr>
              <w:t> </w:t>
            </w:r>
          </w:p>
          <w:p w:rsidR="006B6C1E" w:rsidRPr="00FE3A05" w:rsidRDefault="006B6C1E" w:rsidP="001B2BFE">
            <w:pPr>
              <w:rPr>
                <w:color w:val="000000"/>
              </w:rPr>
            </w:pPr>
            <w:r w:rsidRPr="00FE3A05">
              <w:rPr>
                <w:color w:val="000000"/>
                <w:sz w:val="16"/>
                <w:szCs w:val="16"/>
              </w:rPr>
              <w:t> </w:t>
            </w:r>
          </w:p>
        </w:tc>
        <w:tc>
          <w:tcPr>
            <w:tcW w:w="1310" w:type="dxa"/>
            <w:tcBorders>
              <w:top w:val="single" w:sz="12"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12"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750" w:type="dxa"/>
            <w:gridSpan w:val="2"/>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Общий анализ мочи</w:t>
            </w: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750" w:type="dxa"/>
            <w:gridSpan w:val="2"/>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Кал на яйца глист</w:t>
            </w:r>
          </w:p>
        </w:tc>
        <w:tc>
          <w:tcPr>
            <w:tcW w:w="1310"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620"/>
        </w:trPr>
        <w:tc>
          <w:tcPr>
            <w:tcW w:w="336"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4</w:t>
            </w:r>
          </w:p>
        </w:tc>
        <w:tc>
          <w:tcPr>
            <w:tcW w:w="2750" w:type="dxa"/>
            <w:gridSpan w:val="2"/>
            <w:tcBorders>
              <w:top w:val="single" w:sz="12"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Медикаментозное    </w:t>
            </w:r>
          </w:p>
          <w:p w:rsidR="006B6C1E" w:rsidRPr="00FE3A05" w:rsidRDefault="006B6C1E" w:rsidP="001B2BFE">
            <w:pPr>
              <w:rPr>
                <w:color w:val="000000"/>
              </w:rPr>
            </w:pPr>
            <w:r w:rsidRPr="00FE3A05">
              <w:rPr>
                <w:color w:val="000000"/>
                <w:sz w:val="16"/>
                <w:szCs w:val="16"/>
              </w:rPr>
              <w:t> оздоровление</w:t>
            </w:r>
          </w:p>
        </w:tc>
        <w:tc>
          <w:tcPr>
            <w:tcW w:w="1310"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12"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12"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540"/>
        </w:trPr>
        <w:tc>
          <w:tcPr>
            <w:tcW w:w="336" w:type="dxa"/>
            <w:tcBorders>
              <w:top w:val="single" w:sz="12"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5</w:t>
            </w:r>
          </w:p>
        </w:tc>
        <w:tc>
          <w:tcPr>
            <w:tcW w:w="2750" w:type="dxa"/>
            <w:gridSpan w:val="2"/>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Фитотерапия</w:t>
            </w:r>
          </w:p>
        </w:tc>
        <w:tc>
          <w:tcPr>
            <w:tcW w:w="1310" w:type="dxa"/>
            <w:tcBorders>
              <w:top w:val="single" w:sz="12"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12"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400"/>
        </w:trPr>
        <w:tc>
          <w:tcPr>
            <w:tcW w:w="336"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6</w:t>
            </w:r>
          </w:p>
        </w:tc>
        <w:tc>
          <w:tcPr>
            <w:tcW w:w="2750" w:type="dxa"/>
            <w:gridSpan w:val="2"/>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Физиолечение</w:t>
            </w: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420"/>
        </w:trPr>
        <w:tc>
          <w:tcPr>
            <w:tcW w:w="336"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7</w:t>
            </w:r>
          </w:p>
        </w:tc>
        <w:tc>
          <w:tcPr>
            <w:tcW w:w="2750" w:type="dxa"/>
            <w:gridSpan w:val="2"/>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ЛФК,</w:t>
            </w:r>
          </w:p>
          <w:p w:rsidR="006B6C1E" w:rsidRPr="00FE3A05" w:rsidRDefault="006B6C1E" w:rsidP="001B2BFE">
            <w:pPr>
              <w:rPr>
                <w:color w:val="000000"/>
              </w:rPr>
            </w:pPr>
            <w:r w:rsidRPr="00FE3A05">
              <w:rPr>
                <w:color w:val="000000"/>
                <w:sz w:val="16"/>
                <w:szCs w:val="16"/>
              </w:rPr>
              <w:t> массаж</w:t>
            </w: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780"/>
        </w:trPr>
        <w:tc>
          <w:tcPr>
            <w:tcW w:w="336"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8</w:t>
            </w:r>
          </w:p>
        </w:tc>
        <w:tc>
          <w:tcPr>
            <w:tcW w:w="2750" w:type="dxa"/>
            <w:gridSpan w:val="2"/>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Санаторно-курортное  </w:t>
            </w:r>
          </w:p>
          <w:p w:rsidR="006B6C1E" w:rsidRPr="00FE3A05" w:rsidRDefault="006B6C1E" w:rsidP="001B2BFE">
            <w:pPr>
              <w:rPr>
                <w:color w:val="000000"/>
              </w:rPr>
            </w:pPr>
            <w:r w:rsidRPr="00FE3A05">
              <w:rPr>
                <w:color w:val="000000"/>
                <w:sz w:val="16"/>
                <w:szCs w:val="16"/>
              </w:rPr>
              <w:t> лечение</w:t>
            </w:r>
          </w:p>
        </w:tc>
        <w:tc>
          <w:tcPr>
            <w:tcW w:w="1310"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bl>
    <w:p w:rsidR="006B6C1E" w:rsidRPr="00FE3A05" w:rsidRDefault="006B6C1E" w:rsidP="006B6C1E">
      <w:pPr>
        <w:numPr>
          <w:ilvl w:val="0"/>
          <w:numId w:val="92"/>
        </w:numPr>
        <w:shd w:val="clear" w:color="auto" w:fill="FFFFFF"/>
        <w:ind w:left="1080"/>
        <w:rPr>
          <w:color w:val="000000"/>
        </w:rPr>
      </w:pPr>
      <w:r w:rsidRPr="00FE3A05">
        <w:rPr>
          <w:color w:val="000000"/>
          <w:sz w:val="32"/>
          <w:szCs w:val="32"/>
        </w:rPr>
        <w:t>Решите тестовые задания. Обведите правильный ответ.</w:t>
      </w:r>
    </w:p>
    <w:p w:rsidR="006B6C1E" w:rsidRPr="00FE3A05" w:rsidRDefault="006B6C1E" w:rsidP="006B6C1E">
      <w:pPr>
        <w:numPr>
          <w:ilvl w:val="0"/>
          <w:numId w:val="93"/>
        </w:numPr>
        <w:shd w:val="clear" w:color="auto" w:fill="FFFFFF"/>
        <w:rPr>
          <w:color w:val="000000"/>
        </w:rPr>
      </w:pPr>
      <w:r w:rsidRPr="00FE3A05">
        <w:rPr>
          <w:color w:val="000000"/>
          <w:sz w:val="24"/>
          <w:szCs w:val="24"/>
        </w:rPr>
        <w:t>Принципы скрининга:</w:t>
      </w:r>
    </w:p>
    <w:p w:rsidR="006B6C1E" w:rsidRPr="00FE3A05" w:rsidRDefault="006B6C1E" w:rsidP="006B6C1E">
      <w:pPr>
        <w:numPr>
          <w:ilvl w:val="0"/>
          <w:numId w:val="94"/>
        </w:numPr>
        <w:shd w:val="clear" w:color="auto" w:fill="FFFFFF"/>
        <w:ind w:left="1440"/>
        <w:rPr>
          <w:color w:val="000000"/>
        </w:rPr>
      </w:pPr>
      <w:r w:rsidRPr="00FE3A05">
        <w:rPr>
          <w:color w:val="000000"/>
          <w:sz w:val="24"/>
          <w:szCs w:val="24"/>
        </w:rPr>
        <w:t>Выявление новых заболеваний в популяции</w:t>
      </w:r>
    </w:p>
    <w:p w:rsidR="006B6C1E" w:rsidRPr="00FE3A05" w:rsidRDefault="006B6C1E" w:rsidP="006B6C1E">
      <w:pPr>
        <w:numPr>
          <w:ilvl w:val="0"/>
          <w:numId w:val="94"/>
        </w:numPr>
        <w:shd w:val="clear" w:color="auto" w:fill="FFFFFF"/>
        <w:ind w:left="1440"/>
        <w:rPr>
          <w:color w:val="000000"/>
        </w:rPr>
      </w:pPr>
      <w:r w:rsidRPr="00FE3A05">
        <w:rPr>
          <w:color w:val="000000"/>
          <w:sz w:val="24"/>
          <w:szCs w:val="24"/>
        </w:rPr>
        <w:t>Заболевание должно протекать остро с яркой симптоматикой</w:t>
      </w:r>
    </w:p>
    <w:p w:rsidR="006B6C1E" w:rsidRPr="00FE3A05" w:rsidRDefault="006B6C1E" w:rsidP="006B6C1E">
      <w:pPr>
        <w:numPr>
          <w:ilvl w:val="0"/>
          <w:numId w:val="94"/>
        </w:numPr>
        <w:shd w:val="clear" w:color="auto" w:fill="FFFFFF"/>
        <w:ind w:left="1440"/>
        <w:rPr>
          <w:color w:val="000000"/>
        </w:rPr>
      </w:pPr>
      <w:r w:rsidRPr="00FE3A05">
        <w:rPr>
          <w:color w:val="000000"/>
          <w:sz w:val="24"/>
          <w:szCs w:val="24"/>
        </w:rPr>
        <w:t>Заболевание должно иметь скрытый период</w:t>
      </w:r>
    </w:p>
    <w:p w:rsidR="006B6C1E" w:rsidRPr="00FE3A05" w:rsidRDefault="006B6C1E" w:rsidP="006B6C1E">
      <w:pPr>
        <w:numPr>
          <w:ilvl w:val="0"/>
          <w:numId w:val="95"/>
        </w:numPr>
        <w:shd w:val="clear" w:color="auto" w:fill="FFFFFF"/>
        <w:rPr>
          <w:color w:val="000000"/>
        </w:rPr>
      </w:pPr>
      <w:r w:rsidRPr="00FE3A05">
        <w:rPr>
          <w:color w:val="000000"/>
          <w:sz w:val="24"/>
          <w:szCs w:val="24"/>
        </w:rPr>
        <w:t>Виды профосмотров:</w:t>
      </w:r>
    </w:p>
    <w:p w:rsidR="006B6C1E" w:rsidRPr="00FE3A05" w:rsidRDefault="006B6C1E" w:rsidP="006B6C1E">
      <w:pPr>
        <w:numPr>
          <w:ilvl w:val="0"/>
          <w:numId w:val="96"/>
        </w:numPr>
        <w:shd w:val="clear" w:color="auto" w:fill="FFFFFF"/>
        <w:ind w:left="1440"/>
        <w:rPr>
          <w:color w:val="000000"/>
        </w:rPr>
      </w:pPr>
      <w:r w:rsidRPr="00FE3A05">
        <w:rPr>
          <w:color w:val="000000"/>
          <w:sz w:val="24"/>
          <w:szCs w:val="24"/>
        </w:rPr>
        <w:t>Первичный</w:t>
      </w:r>
    </w:p>
    <w:p w:rsidR="006B6C1E" w:rsidRPr="00FE3A05" w:rsidRDefault="006B6C1E" w:rsidP="006B6C1E">
      <w:pPr>
        <w:numPr>
          <w:ilvl w:val="0"/>
          <w:numId w:val="96"/>
        </w:numPr>
        <w:shd w:val="clear" w:color="auto" w:fill="FFFFFF"/>
        <w:ind w:left="1440"/>
        <w:rPr>
          <w:color w:val="000000"/>
        </w:rPr>
      </w:pPr>
      <w:r w:rsidRPr="00FE3A05">
        <w:rPr>
          <w:color w:val="000000"/>
          <w:sz w:val="24"/>
          <w:szCs w:val="24"/>
        </w:rPr>
        <w:t>Для ранней диагностики социально значимых заболеваний</w:t>
      </w:r>
    </w:p>
    <w:p w:rsidR="006B6C1E" w:rsidRPr="00FE3A05" w:rsidRDefault="006B6C1E" w:rsidP="006B6C1E">
      <w:pPr>
        <w:numPr>
          <w:ilvl w:val="0"/>
          <w:numId w:val="96"/>
        </w:numPr>
        <w:shd w:val="clear" w:color="auto" w:fill="FFFFFF"/>
        <w:ind w:left="1440"/>
        <w:rPr>
          <w:color w:val="000000"/>
        </w:rPr>
      </w:pPr>
      <w:r w:rsidRPr="00FE3A05">
        <w:rPr>
          <w:color w:val="000000"/>
          <w:sz w:val="24"/>
          <w:szCs w:val="24"/>
        </w:rPr>
        <w:t>Для декретированного контингента</w:t>
      </w:r>
    </w:p>
    <w:p w:rsidR="006B6C1E" w:rsidRPr="00FE3A05" w:rsidRDefault="006B6C1E" w:rsidP="006B6C1E">
      <w:pPr>
        <w:numPr>
          <w:ilvl w:val="0"/>
          <w:numId w:val="97"/>
        </w:numPr>
        <w:shd w:val="clear" w:color="auto" w:fill="FFFFFF"/>
        <w:rPr>
          <w:color w:val="000000"/>
        </w:rPr>
      </w:pPr>
      <w:r w:rsidRPr="00FE3A05">
        <w:rPr>
          <w:color w:val="000000"/>
          <w:sz w:val="24"/>
          <w:szCs w:val="24"/>
        </w:rPr>
        <w:t>Цель скрининга:</w:t>
      </w:r>
    </w:p>
    <w:p w:rsidR="006B6C1E" w:rsidRPr="00FE3A05" w:rsidRDefault="006B6C1E" w:rsidP="006B6C1E">
      <w:pPr>
        <w:numPr>
          <w:ilvl w:val="0"/>
          <w:numId w:val="98"/>
        </w:numPr>
        <w:shd w:val="clear" w:color="auto" w:fill="FFFFFF"/>
        <w:ind w:left="1440"/>
        <w:rPr>
          <w:color w:val="000000"/>
        </w:rPr>
      </w:pPr>
      <w:r w:rsidRPr="00FE3A05">
        <w:rPr>
          <w:color w:val="000000"/>
          <w:sz w:val="24"/>
          <w:szCs w:val="24"/>
        </w:rPr>
        <w:t>Выявить заболевания</w:t>
      </w:r>
    </w:p>
    <w:p w:rsidR="006B6C1E" w:rsidRPr="00FE3A05" w:rsidRDefault="006B6C1E" w:rsidP="006B6C1E">
      <w:pPr>
        <w:numPr>
          <w:ilvl w:val="0"/>
          <w:numId w:val="98"/>
        </w:numPr>
        <w:shd w:val="clear" w:color="auto" w:fill="FFFFFF"/>
        <w:ind w:left="1440"/>
        <w:rPr>
          <w:color w:val="000000"/>
        </w:rPr>
      </w:pPr>
      <w:r w:rsidRPr="00FE3A05">
        <w:rPr>
          <w:color w:val="000000"/>
          <w:sz w:val="24"/>
          <w:szCs w:val="24"/>
        </w:rPr>
        <w:t>Выявить инвалидность</w:t>
      </w:r>
    </w:p>
    <w:p w:rsidR="006B6C1E" w:rsidRPr="00FE3A05" w:rsidRDefault="006B6C1E" w:rsidP="006B6C1E">
      <w:pPr>
        <w:numPr>
          <w:ilvl w:val="0"/>
          <w:numId w:val="99"/>
        </w:numPr>
        <w:shd w:val="clear" w:color="auto" w:fill="FFFFFF"/>
        <w:rPr>
          <w:color w:val="000000"/>
        </w:rPr>
      </w:pPr>
      <w:r w:rsidRPr="00FE3A05">
        <w:rPr>
          <w:color w:val="000000"/>
          <w:sz w:val="24"/>
          <w:szCs w:val="24"/>
        </w:rPr>
        <w:t>Селективный скрининг:</w:t>
      </w:r>
    </w:p>
    <w:p w:rsidR="006B6C1E" w:rsidRPr="00FE3A05" w:rsidRDefault="006B6C1E" w:rsidP="006B6C1E">
      <w:pPr>
        <w:numPr>
          <w:ilvl w:val="0"/>
          <w:numId w:val="100"/>
        </w:numPr>
        <w:shd w:val="clear" w:color="auto" w:fill="FFFFFF"/>
        <w:ind w:left="1440"/>
        <w:rPr>
          <w:color w:val="000000"/>
        </w:rPr>
      </w:pPr>
      <w:r w:rsidRPr="00FE3A05">
        <w:rPr>
          <w:color w:val="000000"/>
          <w:sz w:val="24"/>
          <w:szCs w:val="24"/>
        </w:rPr>
        <w:t>Обследуют лиц из определенной категории</w:t>
      </w:r>
    </w:p>
    <w:p w:rsidR="006B6C1E" w:rsidRPr="00FE3A05" w:rsidRDefault="006B6C1E" w:rsidP="006B6C1E">
      <w:pPr>
        <w:numPr>
          <w:ilvl w:val="0"/>
          <w:numId w:val="100"/>
        </w:numPr>
        <w:shd w:val="clear" w:color="auto" w:fill="FFFFFF"/>
        <w:ind w:left="1440"/>
        <w:rPr>
          <w:color w:val="000000"/>
        </w:rPr>
      </w:pPr>
      <w:r w:rsidRPr="00FE3A05">
        <w:rPr>
          <w:color w:val="000000"/>
          <w:sz w:val="24"/>
          <w:szCs w:val="24"/>
        </w:rPr>
        <w:t>Лиц из группы риска</w:t>
      </w:r>
    </w:p>
    <w:p w:rsidR="006B6C1E" w:rsidRPr="00FE3A05" w:rsidRDefault="006B6C1E" w:rsidP="006B6C1E">
      <w:pPr>
        <w:numPr>
          <w:ilvl w:val="0"/>
          <w:numId w:val="101"/>
        </w:numPr>
        <w:shd w:val="clear" w:color="auto" w:fill="FFFFFF"/>
        <w:rPr>
          <w:color w:val="000000"/>
        </w:rPr>
      </w:pPr>
      <w:r w:rsidRPr="00FE3A05">
        <w:rPr>
          <w:color w:val="000000"/>
          <w:sz w:val="24"/>
          <w:szCs w:val="24"/>
        </w:rPr>
        <w:t>Методика диспасеризации:</w:t>
      </w:r>
    </w:p>
    <w:p w:rsidR="006B6C1E" w:rsidRPr="00FE3A05" w:rsidRDefault="006B6C1E" w:rsidP="006B6C1E">
      <w:pPr>
        <w:numPr>
          <w:ilvl w:val="0"/>
          <w:numId w:val="102"/>
        </w:numPr>
        <w:shd w:val="clear" w:color="auto" w:fill="FFFFFF"/>
        <w:ind w:left="1440"/>
        <w:rPr>
          <w:color w:val="000000"/>
        </w:rPr>
      </w:pPr>
      <w:r w:rsidRPr="00FE3A05">
        <w:rPr>
          <w:color w:val="000000"/>
          <w:sz w:val="24"/>
          <w:szCs w:val="24"/>
        </w:rPr>
        <w:t>Ежедневный вызов на прием 1-2 человек</w:t>
      </w:r>
    </w:p>
    <w:p w:rsidR="006B6C1E" w:rsidRPr="00FE3A05" w:rsidRDefault="006B6C1E" w:rsidP="006B6C1E">
      <w:pPr>
        <w:numPr>
          <w:ilvl w:val="0"/>
          <w:numId w:val="102"/>
        </w:numPr>
        <w:shd w:val="clear" w:color="auto" w:fill="FFFFFF"/>
        <w:ind w:left="1440"/>
        <w:rPr>
          <w:color w:val="000000"/>
        </w:rPr>
      </w:pPr>
      <w:r w:rsidRPr="00FE3A05">
        <w:rPr>
          <w:color w:val="000000"/>
          <w:sz w:val="24"/>
          <w:szCs w:val="24"/>
        </w:rPr>
        <w:t>Выявление и регистрация больных</w:t>
      </w:r>
    </w:p>
    <w:p w:rsidR="006B6C1E" w:rsidRPr="00FE3A05" w:rsidRDefault="006B6C1E" w:rsidP="006B6C1E">
      <w:pPr>
        <w:numPr>
          <w:ilvl w:val="0"/>
          <w:numId w:val="103"/>
        </w:numPr>
        <w:shd w:val="clear" w:color="auto" w:fill="FFFFFF"/>
        <w:rPr>
          <w:color w:val="000000"/>
        </w:rPr>
      </w:pPr>
      <w:r w:rsidRPr="00FE3A05">
        <w:rPr>
          <w:color w:val="000000"/>
          <w:sz w:val="24"/>
          <w:szCs w:val="24"/>
        </w:rPr>
        <w:t>Недостатки скрининга:</w:t>
      </w:r>
    </w:p>
    <w:p w:rsidR="006B6C1E" w:rsidRPr="00FE3A05" w:rsidRDefault="006B6C1E" w:rsidP="006B6C1E">
      <w:pPr>
        <w:numPr>
          <w:ilvl w:val="0"/>
          <w:numId w:val="104"/>
        </w:numPr>
        <w:shd w:val="clear" w:color="auto" w:fill="FFFFFF"/>
        <w:ind w:left="1440"/>
        <w:rPr>
          <w:color w:val="000000"/>
        </w:rPr>
      </w:pPr>
      <w:r w:rsidRPr="00FE3A05">
        <w:rPr>
          <w:color w:val="000000"/>
          <w:sz w:val="24"/>
          <w:szCs w:val="24"/>
        </w:rPr>
        <w:t>Ложно-положительный результата</w:t>
      </w:r>
    </w:p>
    <w:p w:rsidR="006B6C1E" w:rsidRPr="00FE3A05" w:rsidRDefault="006B6C1E" w:rsidP="006B6C1E">
      <w:pPr>
        <w:numPr>
          <w:ilvl w:val="0"/>
          <w:numId w:val="104"/>
        </w:numPr>
        <w:shd w:val="clear" w:color="auto" w:fill="FFFFFF"/>
        <w:ind w:left="1440"/>
        <w:rPr>
          <w:color w:val="000000"/>
        </w:rPr>
      </w:pPr>
      <w:r w:rsidRPr="00FE3A05">
        <w:rPr>
          <w:color w:val="000000"/>
          <w:sz w:val="24"/>
          <w:szCs w:val="24"/>
        </w:rPr>
        <w:t>Ранняя диагностика заболеваний</w:t>
      </w:r>
    </w:p>
    <w:p w:rsidR="006B6C1E" w:rsidRPr="00FE3A05" w:rsidRDefault="006B6C1E" w:rsidP="006B6C1E">
      <w:pPr>
        <w:numPr>
          <w:ilvl w:val="0"/>
          <w:numId w:val="104"/>
        </w:numPr>
        <w:shd w:val="clear" w:color="auto" w:fill="FFFFFF"/>
        <w:ind w:left="1440"/>
        <w:rPr>
          <w:color w:val="000000"/>
        </w:rPr>
      </w:pPr>
      <w:r w:rsidRPr="00FE3A05">
        <w:rPr>
          <w:color w:val="000000"/>
          <w:sz w:val="24"/>
          <w:szCs w:val="24"/>
        </w:rPr>
        <w:t>Небольшие затраты на исследования</w:t>
      </w:r>
    </w:p>
    <w:p w:rsidR="006B6C1E" w:rsidRPr="00FE3A05" w:rsidRDefault="006B6C1E" w:rsidP="006B6C1E">
      <w:pPr>
        <w:numPr>
          <w:ilvl w:val="0"/>
          <w:numId w:val="105"/>
        </w:numPr>
        <w:shd w:val="clear" w:color="auto" w:fill="FFFFFF"/>
        <w:rPr>
          <w:color w:val="000000"/>
        </w:rPr>
      </w:pPr>
      <w:r w:rsidRPr="00FE3A05">
        <w:rPr>
          <w:color w:val="000000"/>
          <w:sz w:val="24"/>
          <w:szCs w:val="24"/>
        </w:rPr>
        <w:t>3  группа здоровья:</w:t>
      </w:r>
    </w:p>
    <w:p w:rsidR="006B6C1E" w:rsidRPr="00FE3A05" w:rsidRDefault="006B6C1E" w:rsidP="006B6C1E">
      <w:pPr>
        <w:numPr>
          <w:ilvl w:val="0"/>
          <w:numId w:val="106"/>
        </w:numPr>
        <w:shd w:val="clear" w:color="auto" w:fill="FFFFFF"/>
        <w:ind w:left="1440"/>
        <w:rPr>
          <w:color w:val="000000"/>
        </w:rPr>
      </w:pPr>
      <w:r w:rsidRPr="00FE3A05">
        <w:rPr>
          <w:color w:val="000000"/>
          <w:sz w:val="24"/>
          <w:szCs w:val="24"/>
        </w:rPr>
        <w:t>Здоровые</w:t>
      </w:r>
    </w:p>
    <w:p w:rsidR="006B6C1E" w:rsidRPr="00FE3A05" w:rsidRDefault="006B6C1E" w:rsidP="006B6C1E">
      <w:pPr>
        <w:numPr>
          <w:ilvl w:val="0"/>
          <w:numId w:val="106"/>
        </w:numPr>
        <w:shd w:val="clear" w:color="auto" w:fill="FFFFFF"/>
        <w:ind w:left="1440"/>
        <w:rPr>
          <w:color w:val="000000"/>
        </w:rPr>
      </w:pPr>
      <w:r w:rsidRPr="00FE3A05">
        <w:rPr>
          <w:color w:val="000000"/>
          <w:sz w:val="24"/>
          <w:szCs w:val="24"/>
        </w:rPr>
        <w:t>Больные с хроническими заболеваниями</w:t>
      </w:r>
    </w:p>
    <w:p w:rsidR="006B6C1E" w:rsidRPr="00FE3A05" w:rsidRDefault="006B6C1E" w:rsidP="006B6C1E">
      <w:pPr>
        <w:numPr>
          <w:ilvl w:val="0"/>
          <w:numId w:val="107"/>
        </w:numPr>
        <w:shd w:val="clear" w:color="auto" w:fill="FFFFFF"/>
        <w:rPr>
          <w:color w:val="000000"/>
        </w:rPr>
      </w:pPr>
      <w:r w:rsidRPr="00FE3A05">
        <w:rPr>
          <w:color w:val="000000"/>
          <w:sz w:val="24"/>
          <w:szCs w:val="24"/>
        </w:rPr>
        <w:t>«Д» учет 3 группы здоровья:</w:t>
      </w:r>
    </w:p>
    <w:p w:rsidR="006B6C1E" w:rsidRPr="00FE3A05" w:rsidRDefault="006B6C1E" w:rsidP="006B6C1E">
      <w:pPr>
        <w:numPr>
          <w:ilvl w:val="0"/>
          <w:numId w:val="108"/>
        </w:numPr>
        <w:shd w:val="clear" w:color="auto" w:fill="FFFFFF"/>
        <w:ind w:left="1440"/>
        <w:rPr>
          <w:color w:val="000000"/>
        </w:rPr>
      </w:pPr>
      <w:r w:rsidRPr="00FE3A05">
        <w:rPr>
          <w:color w:val="000000"/>
          <w:sz w:val="24"/>
          <w:szCs w:val="24"/>
        </w:rPr>
        <w:t>Ежегодныйпрофосмотр, улучшение условий труда, борьба за ЗОЖ</w:t>
      </w:r>
    </w:p>
    <w:p w:rsidR="006B6C1E" w:rsidRPr="00FE3A05" w:rsidRDefault="006B6C1E" w:rsidP="006B6C1E">
      <w:pPr>
        <w:numPr>
          <w:ilvl w:val="0"/>
          <w:numId w:val="108"/>
        </w:numPr>
        <w:shd w:val="clear" w:color="auto" w:fill="FFFFFF"/>
        <w:ind w:left="1440"/>
        <w:rPr>
          <w:color w:val="000000"/>
        </w:rPr>
      </w:pPr>
      <w:r w:rsidRPr="00FE3A05">
        <w:rPr>
          <w:color w:val="000000"/>
          <w:sz w:val="24"/>
          <w:szCs w:val="24"/>
        </w:rPr>
        <w:t>Предупреждение рецидивов хронических заболеваний</w:t>
      </w:r>
    </w:p>
    <w:p w:rsidR="006B6C1E" w:rsidRPr="00FE3A05" w:rsidRDefault="006B6C1E" w:rsidP="006B6C1E">
      <w:pPr>
        <w:numPr>
          <w:ilvl w:val="0"/>
          <w:numId w:val="109"/>
        </w:numPr>
        <w:shd w:val="clear" w:color="auto" w:fill="FFFFFF"/>
        <w:rPr>
          <w:color w:val="000000"/>
        </w:rPr>
      </w:pPr>
      <w:r w:rsidRPr="00FE3A05">
        <w:rPr>
          <w:color w:val="000000"/>
          <w:sz w:val="24"/>
          <w:szCs w:val="24"/>
        </w:rPr>
        <w:t>Принципы скрининга:</w:t>
      </w:r>
    </w:p>
    <w:p w:rsidR="006B6C1E" w:rsidRPr="00FE3A05" w:rsidRDefault="006B6C1E" w:rsidP="006B6C1E">
      <w:pPr>
        <w:numPr>
          <w:ilvl w:val="0"/>
          <w:numId w:val="110"/>
        </w:numPr>
        <w:shd w:val="clear" w:color="auto" w:fill="FFFFFF"/>
        <w:ind w:left="1440"/>
        <w:rPr>
          <w:color w:val="000000"/>
        </w:rPr>
      </w:pPr>
      <w:r w:rsidRPr="00FE3A05">
        <w:rPr>
          <w:color w:val="000000"/>
          <w:sz w:val="24"/>
          <w:szCs w:val="24"/>
        </w:rPr>
        <w:t>Эффект дает только дорогостоящая диагностика</w:t>
      </w:r>
    </w:p>
    <w:p w:rsidR="006B6C1E" w:rsidRPr="00FE3A05" w:rsidRDefault="006B6C1E" w:rsidP="006B6C1E">
      <w:pPr>
        <w:numPr>
          <w:ilvl w:val="0"/>
          <w:numId w:val="110"/>
        </w:numPr>
        <w:shd w:val="clear" w:color="auto" w:fill="FFFFFF"/>
        <w:ind w:left="1440"/>
        <w:rPr>
          <w:color w:val="000000"/>
        </w:rPr>
      </w:pPr>
      <w:r w:rsidRPr="00FE3A05">
        <w:rPr>
          <w:color w:val="000000"/>
          <w:sz w:val="24"/>
          <w:szCs w:val="24"/>
        </w:rPr>
        <w:t>Заболевание должно быть новым, неизученным</w:t>
      </w:r>
    </w:p>
    <w:p w:rsidR="006B6C1E" w:rsidRPr="00FE3A05" w:rsidRDefault="006B6C1E" w:rsidP="006B6C1E">
      <w:pPr>
        <w:numPr>
          <w:ilvl w:val="0"/>
          <w:numId w:val="110"/>
        </w:numPr>
        <w:shd w:val="clear" w:color="auto" w:fill="FFFFFF"/>
        <w:ind w:left="1440"/>
        <w:rPr>
          <w:color w:val="000000"/>
        </w:rPr>
      </w:pPr>
      <w:r w:rsidRPr="00FE3A05">
        <w:rPr>
          <w:color w:val="000000"/>
          <w:sz w:val="24"/>
          <w:szCs w:val="24"/>
        </w:rPr>
        <w:t>Должно существовать лечение заболвания</w:t>
      </w:r>
    </w:p>
    <w:p w:rsidR="006B6C1E" w:rsidRPr="00FE3A05" w:rsidRDefault="006B6C1E" w:rsidP="006B6C1E">
      <w:pPr>
        <w:numPr>
          <w:ilvl w:val="0"/>
          <w:numId w:val="111"/>
        </w:numPr>
        <w:shd w:val="clear" w:color="auto" w:fill="FFFFFF"/>
        <w:rPr>
          <w:color w:val="000000"/>
        </w:rPr>
      </w:pPr>
      <w:r w:rsidRPr="00FE3A05">
        <w:rPr>
          <w:color w:val="000000"/>
          <w:sz w:val="24"/>
          <w:szCs w:val="24"/>
        </w:rPr>
        <w:t>Групп здоровья:</w:t>
      </w:r>
    </w:p>
    <w:p w:rsidR="006B6C1E" w:rsidRPr="00FE3A05" w:rsidRDefault="006B6C1E" w:rsidP="006B6C1E">
      <w:pPr>
        <w:numPr>
          <w:ilvl w:val="0"/>
          <w:numId w:val="112"/>
        </w:numPr>
        <w:shd w:val="clear" w:color="auto" w:fill="FFFFFF"/>
        <w:ind w:left="1440"/>
        <w:rPr>
          <w:color w:val="000000"/>
        </w:rPr>
      </w:pPr>
      <w:r w:rsidRPr="00FE3A05">
        <w:rPr>
          <w:color w:val="000000"/>
          <w:sz w:val="24"/>
          <w:szCs w:val="24"/>
        </w:rPr>
        <w:t>3</w:t>
      </w:r>
    </w:p>
    <w:p w:rsidR="006B6C1E" w:rsidRPr="00FE3A05" w:rsidRDefault="006B6C1E" w:rsidP="006B6C1E">
      <w:pPr>
        <w:numPr>
          <w:ilvl w:val="0"/>
          <w:numId w:val="112"/>
        </w:numPr>
        <w:shd w:val="clear" w:color="auto" w:fill="FFFFFF"/>
        <w:ind w:left="1440"/>
        <w:rPr>
          <w:color w:val="000000"/>
        </w:rPr>
      </w:pPr>
      <w:r w:rsidRPr="00FE3A05">
        <w:rPr>
          <w:color w:val="000000"/>
          <w:sz w:val="24"/>
          <w:szCs w:val="24"/>
        </w:rPr>
        <w:t>5</w:t>
      </w:r>
    </w:p>
    <w:p w:rsidR="006B6C1E" w:rsidRPr="00FE3A05" w:rsidRDefault="006B6C1E" w:rsidP="006B6C1E">
      <w:pPr>
        <w:numPr>
          <w:ilvl w:val="0"/>
          <w:numId w:val="112"/>
        </w:numPr>
        <w:shd w:val="clear" w:color="auto" w:fill="FFFFFF"/>
        <w:ind w:left="1440"/>
        <w:rPr>
          <w:color w:val="000000"/>
        </w:rPr>
      </w:pPr>
      <w:r w:rsidRPr="00FE3A05">
        <w:rPr>
          <w:color w:val="000000"/>
          <w:sz w:val="24"/>
          <w:szCs w:val="24"/>
        </w:rPr>
        <w:t>4</w:t>
      </w:r>
    </w:p>
    <w:p w:rsidR="006B6C1E" w:rsidRPr="00FE3A05" w:rsidRDefault="006B6C1E" w:rsidP="006B6C1E">
      <w:pPr>
        <w:shd w:val="clear" w:color="auto" w:fill="FFFFFF"/>
        <w:rPr>
          <w:color w:val="000000"/>
        </w:rPr>
      </w:pPr>
      <w:r w:rsidRPr="00FE3A05">
        <w:rPr>
          <w:b/>
          <w:bCs/>
          <w:color w:val="000000"/>
          <w:sz w:val="28"/>
          <w:szCs w:val="28"/>
        </w:rPr>
        <w:t>Эталоны ответов.</w:t>
      </w:r>
    </w:p>
    <w:tbl>
      <w:tblPr>
        <w:tblW w:w="12030" w:type="dxa"/>
        <w:tblInd w:w="-1134" w:type="dxa"/>
        <w:shd w:val="clear" w:color="auto" w:fill="FFFFFF"/>
        <w:tblCellMar>
          <w:left w:w="0" w:type="dxa"/>
          <w:right w:w="0" w:type="dxa"/>
        </w:tblCellMar>
        <w:tblLook w:val="04A0"/>
      </w:tblPr>
      <w:tblGrid>
        <w:gridCol w:w="12030"/>
      </w:tblGrid>
      <w:tr w:rsidR="006B6C1E" w:rsidRPr="00FE3A05" w:rsidTr="001B2BFE">
        <w:trPr>
          <w:trHeight w:val="400"/>
        </w:trPr>
        <w:tc>
          <w:tcPr>
            <w:tcW w:w="10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rPr>
                <w:color w:val="000000"/>
              </w:rPr>
            </w:pPr>
            <w:bookmarkStart w:id="17" w:name="235a03122f8c13e9cfbbca684a60e46e17fc6be2"/>
            <w:bookmarkStart w:id="18" w:name="8"/>
            <w:bookmarkEnd w:id="17"/>
            <w:bookmarkEnd w:id="18"/>
            <w:r w:rsidRPr="00FE3A05">
              <w:rPr>
                <w:color w:val="000000"/>
              </w:rPr>
              <w:t>Главному врачу поликлиники </w:t>
            </w:r>
            <w:r w:rsidRPr="00FE3A05">
              <w:rPr>
                <w:color w:val="000000"/>
                <w:u w:val="single"/>
              </w:rPr>
              <w:t>Иващенко И.И.</w:t>
            </w:r>
          </w:p>
          <w:p w:rsidR="006B6C1E" w:rsidRPr="00FE3A05" w:rsidRDefault="006B6C1E" w:rsidP="001B2BFE">
            <w:pPr>
              <w:rPr>
                <w:color w:val="000000"/>
              </w:rPr>
            </w:pPr>
            <w:r w:rsidRPr="00FE3A05">
              <w:rPr>
                <w:color w:val="000000"/>
              </w:rPr>
              <w:t> </w:t>
            </w:r>
            <w:r w:rsidRPr="00FE3A05">
              <w:rPr>
                <w:color w:val="000000"/>
                <w:u w:val="single"/>
              </w:rPr>
              <w:t>Буденноского</w:t>
            </w:r>
            <w:r w:rsidRPr="00FE3A05">
              <w:rPr>
                <w:color w:val="000000"/>
              </w:rPr>
              <w:t> района</w:t>
            </w:r>
          </w:p>
          <w:p w:rsidR="006B6C1E" w:rsidRPr="00FE3A05" w:rsidRDefault="006B6C1E" w:rsidP="001B2BFE">
            <w:pPr>
              <w:rPr>
                <w:color w:val="000000"/>
              </w:rPr>
            </w:pPr>
            <w:r w:rsidRPr="00FE3A05">
              <w:rPr>
                <w:color w:val="000000"/>
                <w:u w:val="single"/>
              </w:rPr>
              <w:lastRenderedPageBreak/>
              <w:t>Прасковея </w:t>
            </w:r>
            <w:r w:rsidRPr="00FE3A05">
              <w:rPr>
                <w:color w:val="000000"/>
              </w:rPr>
              <w:t>города (</w:t>
            </w:r>
            <w:r w:rsidRPr="00FE3A05">
              <w:rPr>
                <w:color w:val="000000"/>
                <w:u w:val="single"/>
              </w:rPr>
              <w:t>села</w:t>
            </w:r>
            <w:r w:rsidRPr="00FE3A05">
              <w:rPr>
                <w:color w:val="000000"/>
              </w:rPr>
              <w:t>, деревни)</w:t>
            </w:r>
          </w:p>
          <w:p w:rsidR="006B6C1E" w:rsidRPr="00FE3A05" w:rsidRDefault="006B6C1E" w:rsidP="001B2BFE">
            <w:pPr>
              <w:rPr>
                <w:color w:val="000000"/>
              </w:rPr>
            </w:pPr>
            <w:r w:rsidRPr="00FE3A05">
              <w:rPr>
                <w:color w:val="000000"/>
              </w:rPr>
              <w:t>От  </w:t>
            </w:r>
            <w:r w:rsidRPr="00FE3A05">
              <w:rPr>
                <w:color w:val="000000"/>
                <w:u w:val="single"/>
              </w:rPr>
              <w:t>Грушиной Татьяна петровны </w:t>
            </w:r>
            <w:r w:rsidRPr="00FE3A05">
              <w:rPr>
                <w:color w:val="000000"/>
              </w:rPr>
              <w:t>ФИО заявителя</w:t>
            </w:r>
          </w:p>
          <w:p w:rsidR="006B6C1E" w:rsidRPr="00FE3A05" w:rsidRDefault="006B6C1E" w:rsidP="001B2BFE">
            <w:pPr>
              <w:rPr>
                <w:color w:val="000000"/>
              </w:rPr>
            </w:pPr>
            <w:r w:rsidRPr="00FE3A05">
              <w:rPr>
                <w:b/>
                <w:bCs/>
                <w:color w:val="000000"/>
              </w:rPr>
              <w:t>Заявление</w:t>
            </w:r>
          </w:p>
          <w:p w:rsidR="006B6C1E" w:rsidRPr="00FE3A05" w:rsidRDefault="006B6C1E" w:rsidP="001B2BFE">
            <w:pPr>
              <w:rPr>
                <w:color w:val="000000"/>
              </w:rPr>
            </w:pPr>
            <w:r w:rsidRPr="00FE3A05">
              <w:rPr>
                <w:color w:val="000000"/>
              </w:rPr>
              <w:t>Я, Грушина татьяна Петровна, отказываюсь делать  профилактические прививки  от полиомиелита своему ребенку </w:t>
            </w:r>
            <w:r w:rsidRPr="00FE3A05">
              <w:rPr>
                <w:color w:val="000000"/>
                <w:u w:val="single"/>
              </w:rPr>
              <w:t>Грушиной Инне Николаевне  2009 г.р</w:t>
            </w:r>
            <w:r w:rsidRPr="00FE3A05">
              <w:rPr>
                <w:color w:val="000000"/>
              </w:rPr>
              <w:t>  ФИО ребенка, дата рождения, посещающему детский сад </w:t>
            </w:r>
            <w:r w:rsidRPr="00FE3A05">
              <w:rPr>
                <w:color w:val="000000"/>
                <w:u w:val="single"/>
              </w:rPr>
              <w:t>№_123</w:t>
            </w:r>
            <w:r w:rsidRPr="00FE3A05">
              <w:rPr>
                <w:color w:val="000000"/>
              </w:rPr>
              <w:t>.</w:t>
            </w:r>
          </w:p>
          <w:p w:rsidR="006B6C1E" w:rsidRPr="00FE3A05" w:rsidRDefault="006B6C1E" w:rsidP="001B2BFE">
            <w:pPr>
              <w:rPr>
                <w:color w:val="000000"/>
              </w:rPr>
            </w:pPr>
            <w:r w:rsidRPr="00FE3A05">
              <w:rPr>
                <w:color w:val="000000"/>
              </w:rPr>
              <w:t> Юридическое основание – законодательство Российской Федерации, а именно "Основы законодательства РФ об охране здоровья граждан" от 22.07.1993 года № 5487-1, статьи 32, 33 и 34 и "Об иммунопрофилактике инфекционных болезней" от 17.09.1998 г. № 57 - ФЗ, статьи 5 и 11.</w:t>
            </w:r>
          </w:p>
          <w:p w:rsidR="006B6C1E" w:rsidRPr="00FE3A05" w:rsidRDefault="006B6C1E" w:rsidP="001B2BFE">
            <w:pPr>
              <w:rPr>
                <w:color w:val="000000"/>
              </w:rPr>
            </w:pPr>
            <w:r w:rsidRPr="00FE3A05">
              <w:rPr>
                <w:color w:val="000000"/>
                <w:u w:val="single"/>
              </w:rPr>
              <w:t>15.12.13 г</w:t>
            </w:r>
            <w:r w:rsidRPr="00FE3A05">
              <w:rPr>
                <w:color w:val="000000"/>
              </w:rPr>
              <w:t> Число                                              ____________________________________ Подпись с расшифровкой</w:t>
            </w:r>
          </w:p>
        </w:tc>
      </w:tr>
    </w:tbl>
    <w:p w:rsidR="006B6C1E" w:rsidRPr="00FE3A05" w:rsidRDefault="006B6C1E" w:rsidP="006B6C1E">
      <w:pPr>
        <w:shd w:val="clear" w:color="auto" w:fill="FFFFFF"/>
        <w:jc w:val="center"/>
        <w:rPr>
          <w:color w:val="000000"/>
        </w:rPr>
      </w:pPr>
      <w:r w:rsidRPr="00FE3A05">
        <w:rPr>
          <w:b/>
          <w:bCs/>
          <w:color w:val="000000"/>
          <w:sz w:val="16"/>
          <w:szCs w:val="16"/>
        </w:rPr>
        <w:lastRenderedPageBreak/>
        <w:t>ПЛАН</w:t>
      </w:r>
    </w:p>
    <w:p w:rsidR="006B6C1E" w:rsidRPr="00FE3A05" w:rsidRDefault="006B6C1E" w:rsidP="006B6C1E">
      <w:pPr>
        <w:shd w:val="clear" w:color="auto" w:fill="FFFFFF"/>
        <w:jc w:val="center"/>
        <w:rPr>
          <w:color w:val="000000"/>
        </w:rPr>
      </w:pPr>
      <w:r w:rsidRPr="00FE3A05">
        <w:rPr>
          <w:b/>
          <w:bCs/>
          <w:color w:val="000000"/>
          <w:sz w:val="16"/>
          <w:szCs w:val="16"/>
        </w:rPr>
        <w:t>лечебно-профилактических мероприятий диспансерного</w:t>
      </w:r>
    </w:p>
    <w:p w:rsidR="006B6C1E" w:rsidRPr="00FE3A05" w:rsidRDefault="006B6C1E" w:rsidP="006B6C1E">
      <w:pPr>
        <w:shd w:val="clear" w:color="auto" w:fill="FFFFFF"/>
        <w:jc w:val="center"/>
        <w:rPr>
          <w:color w:val="000000"/>
        </w:rPr>
      </w:pPr>
      <w:r w:rsidRPr="00FE3A05">
        <w:rPr>
          <w:b/>
          <w:bCs/>
          <w:color w:val="000000"/>
          <w:sz w:val="16"/>
          <w:szCs w:val="16"/>
        </w:rPr>
        <w:t>больного </w:t>
      </w:r>
      <w:r w:rsidRPr="00FE3A05">
        <w:rPr>
          <w:b/>
          <w:bCs/>
          <w:color w:val="000000"/>
          <w:sz w:val="16"/>
          <w:szCs w:val="16"/>
          <w:u w:val="single"/>
        </w:rPr>
        <w:t>Иванова Игоря Николаевича</w:t>
      </w:r>
    </w:p>
    <w:p w:rsidR="006B6C1E" w:rsidRPr="00FE3A05" w:rsidRDefault="006B6C1E" w:rsidP="006B6C1E">
      <w:pPr>
        <w:shd w:val="clear" w:color="auto" w:fill="FFFFFF"/>
        <w:jc w:val="center"/>
        <w:rPr>
          <w:color w:val="000000"/>
        </w:rPr>
      </w:pPr>
      <w:r w:rsidRPr="00FE3A05">
        <w:rPr>
          <w:b/>
          <w:bCs/>
          <w:color w:val="000000"/>
          <w:sz w:val="16"/>
          <w:szCs w:val="16"/>
          <w:u w:val="single"/>
        </w:rPr>
        <w:t>диагноз Гипертоническая болезнь 2 ст.</w:t>
      </w:r>
    </w:p>
    <w:p w:rsidR="006B6C1E" w:rsidRPr="00FE3A05" w:rsidRDefault="006B6C1E" w:rsidP="006B6C1E">
      <w:pPr>
        <w:shd w:val="clear" w:color="auto" w:fill="FFFFFF"/>
        <w:jc w:val="center"/>
        <w:rPr>
          <w:color w:val="000000"/>
        </w:rPr>
      </w:pPr>
      <w:r w:rsidRPr="00FE3A05">
        <w:rPr>
          <w:b/>
          <w:bCs/>
          <w:color w:val="000000"/>
          <w:sz w:val="16"/>
          <w:szCs w:val="16"/>
        </w:rPr>
        <w:t> на  2014  г.</w:t>
      </w:r>
    </w:p>
    <w:tbl>
      <w:tblPr>
        <w:tblW w:w="12030" w:type="dxa"/>
        <w:tblInd w:w="16" w:type="dxa"/>
        <w:shd w:val="clear" w:color="auto" w:fill="FFFFFF"/>
        <w:tblCellMar>
          <w:left w:w="0" w:type="dxa"/>
          <w:right w:w="0" w:type="dxa"/>
        </w:tblCellMar>
        <w:tblLook w:val="04A0"/>
      </w:tblPr>
      <w:tblGrid>
        <w:gridCol w:w="495"/>
        <w:gridCol w:w="1469"/>
        <w:gridCol w:w="3557"/>
        <w:gridCol w:w="1930"/>
        <w:gridCol w:w="2628"/>
        <w:gridCol w:w="1951"/>
      </w:tblGrid>
      <w:tr w:rsidR="006B6C1E" w:rsidRPr="00FE3A05" w:rsidTr="001B2BFE">
        <w:trPr>
          <w:trHeight w:val="500"/>
        </w:trPr>
        <w:tc>
          <w:tcPr>
            <w:tcW w:w="336"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bookmarkStart w:id="19" w:name="3564d54328e92a474120480739d5ea6eb6c5d760"/>
            <w:bookmarkStart w:id="20" w:name="9"/>
            <w:bookmarkEnd w:id="19"/>
            <w:bookmarkEnd w:id="20"/>
            <w:r w:rsidRPr="00FE3A05">
              <w:rPr>
                <w:color w:val="000000"/>
                <w:sz w:val="16"/>
                <w:szCs w:val="16"/>
              </w:rPr>
              <w:t>№ п/п</w:t>
            </w:r>
          </w:p>
        </w:tc>
        <w:tc>
          <w:tcPr>
            <w:tcW w:w="2750" w:type="dxa"/>
            <w:gridSpan w:val="2"/>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Мероприятия</w:t>
            </w:r>
          </w:p>
        </w:tc>
        <w:tc>
          <w:tcPr>
            <w:tcW w:w="1310"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Дата назначения</w:t>
            </w:r>
          </w:p>
        </w:tc>
        <w:tc>
          <w:tcPr>
            <w:tcW w:w="178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Выполнение</w:t>
            </w:r>
          </w:p>
        </w:tc>
        <w:tc>
          <w:tcPr>
            <w:tcW w:w="132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Примечание</w:t>
            </w:r>
          </w:p>
        </w:tc>
      </w:tr>
      <w:tr w:rsidR="006B6C1E" w:rsidRPr="00FE3A05" w:rsidTr="001B2BFE">
        <w:trPr>
          <w:trHeight w:val="720"/>
        </w:trPr>
        <w:tc>
          <w:tcPr>
            <w:tcW w:w="336"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w:t>
            </w:r>
          </w:p>
        </w:tc>
        <w:tc>
          <w:tcPr>
            <w:tcW w:w="2750" w:type="dxa"/>
            <w:gridSpan w:val="2"/>
            <w:tcBorders>
              <w:top w:val="single" w:sz="12"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Наблюдение терапевта</w:t>
            </w:r>
          </w:p>
        </w:tc>
        <w:tc>
          <w:tcPr>
            <w:tcW w:w="1310"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16.01.14</w:t>
            </w:r>
          </w:p>
        </w:tc>
        <w:tc>
          <w:tcPr>
            <w:tcW w:w="1784" w:type="dxa"/>
            <w:tcBorders>
              <w:top w:val="single" w:sz="12"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16.01.14</w:t>
            </w:r>
          </w:p>
        </w:tc>
        <w:tc>
          <w:tcPr>
            <w:tcW w:w="1324" w:type="dxa"/>
            <w:tcBorders>
              <w:top w:val="single" w:sz="12"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336" w:type="dxa"/>
            <w:vMerge w:val="restart"/>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2</w:t>
            </w:r>
          </w:p>
        </w:tc>
        <w:tc>
          <w:tcPr>
            <w:tcW w:w="336" w:type="dxa"/>
            <w:vMerge w:val="restart"/>
            <w:tcBorders>
              <w:top w:val="single" w:sz="12"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hideMark/>
          </w:tcPr>
          <w:p w:rsidR="006B6C1E" w:rsidRPr="00FE3A05" w:rsidRDefault="006B6C1E" w:rsidP="001B2BFE">
            <w:pPr>
              <w:rPr>
                <w:color w:val="000000"/>
              </w:rPr>
            </w:pPr>
            <w:r w:rsidRPr="00FE3A05">
              <w:rPr>
                <w:color w:val="000000"/>
                <w:sz w:val="16"/>
                <w:szCs w:val="16"/>
              </w:rPr>
              <w:t>      Наблюдение    </w:t>
            </w:r>
          </w:p>
          <w:p w:rsidR="006B6C1E" w:rsidRPr="00FE3A05" w:rsidRDefault="006B6C1E" w:rsidP="001B2BFE">
            <w:pPr>
              <w:rPr>
                <w:color w:val="000000"/>
              </w:rPr>
            </w:pPr>
            <w:r w:rsidRPr="00FE3A05">
              <w:rPr>
                <w:color w:val="000000"/>
                <w:sz w:val="16"/>
                <w:szCs w:val="16"/>
              </w:rPr>
              <w:t>    специалистов:</w:t>
            </w:r>
          </w:p>
        </w:tc>
        <w:tc>
          <w:tcPr>
            <w:tcW w:w="2414" w:type="dxa"/>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hideMark/>
          </w:tcPr>
          <w:p w:rsidR="006B6C1E" w:rsidRPr="00FE3A05" w:rsidRDefault="006B6C1E" w:rsidP="001B2BFE">
            <w:pPr>
              <w:rPr>
                <w:color w:val="000000"/>
              </w:rPr>
            </w:pPr>
            <w:r w:rsidRPr="00FE3A05">
              <w:rPr>
                <w:color w:val="000000"/>
                <w:sz w:val="16"/>
                <w:szCs w:val="16"/>
              </w:rPr>
              <w:t>кардиолог</w:t>
            </w:r>
          </w:p>
        </w:tc>
        <w:tc>
          <w:tcPr>
            <w:tcW w:w="1310" w:type="dxa"/>
            <w:tcBorders>
              <w:top w:val="single" w:sz="12"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16.01, 10.08</w:t>
            </w:r>
          </w:p>
        </w:tc>
        <w:tc>
          <w:tcPr>
            <w:tcW w:w="1784" w:type="dxa"/>
            <w:tcBorders>
              <w:top w:val="single" w:sz="12"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w:t>
            </w:r>
          </w:p>
        </w:tc>
        <w:tc>
          <w:tcPr>
            <w:tcW w:w="1324" w:type="dxa"/>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0" w:type="auto"/>
            <w:vMerge/>
            <w:tcBorders>
              <w:top w:val="single" w:sz="12" w:space="0" w:color="000000"/>
              <w:left w:val="single" w:sz="8"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4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hideMark/>
          </w:tcPr>
          <w:p w:rsidR="006B6C1E" w:rsidRPr="00FE3A05" w:rsidRDefault="006B6C1E" w:rsidP="001B2BFE">
            <w:pPr>
              <w:rPr>
                <w:color w:val="000000"/>
              </w:rPr>
            </w:pPr>
            <w:r w:rsidRPr="00FE3A05">
              <w:rPr>
                <w:color w:val="000000"/>
                <w:sz w:val="16"/>
                <w:szCs w:val="16"/>
              </w:rPr>
              <w:t>окулист</w:t>
            </w: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w:t>
            </w: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17.01</w:t>
            </w: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0" w:type="auto"/>
            <w:vMerge/>
            <w:tcBorders>
              <w:top w:val="single" w:sz="12" w:space="0" w:color="000000"/>
              <w:left w:val="single" w:sz="8"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41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hideMark/>
          </w:tcPr>
          <w:p w:rsidR="006B6C1E" w:rsidRPr="00FE3A05" w:rsidRDefault="006B6C1E" w:rsidP="001B2BFE">
            <w:pPr>
              <w:rPr>
                <w:color w:val="666666"/>
                <w:sz w:val="23"/>
                <w:szCs w:val="23"/>
              </w:rPr>
            </w:pP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0" w:type="auto"/>
            <w:vMerge/>
            <w:tcBorders>
              <w:top w:val="single" w:sz="12" w:space="0" w:color="000000"/>
              <w:left w:val="single" w:sz="8"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41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hideMark/>
          </w:tcPr>
          <w:p w:rsidR="006B6C1E" w:rsidRPr="00FE3A05" w:rsidRDefault="006B6C1E" w:rsidP="001B2BFE">
            <w:pPr>
              <w:rPr>
                <w:color w:val="666666"/>
                <w:sz w:val="23"/>
                <w:szCs w:val="23"/>
              </w:rPr>
            </w:pPr>
          </w:p>
        </w:tc>
        <w:tc>
          <w:tcPr>
            <w:tcW w:w="1310"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78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336" w:type="dxa"/>
            <w:vMerge w:val="restart"/>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3</w:t>
            </w:r>
          </w:p>
        </w:tc>
        <w:tc>
          <w:tcPr>
            <w:tcW w:w="2750" w:type="dxa"/>
            <w:gridSpan w:val="2"/>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Общий анализ крови</w:t>
            </w:r>
          </w:p>
          <w:p w:rsidR="006B6C1E" w:rsidRPr="00FE3A05" w:rsidRDefault="006B6C1E" w:rsidP="001B2BFE">
            <w:pPr>
              <w:rPr>
                <w:color w:val="000000"/>
              </w:rPr>
            </w:pPr>
            <w:r w:rsidRPr="00FE3A05">
              <w:rPr>
                <w:color w:val="000000"/>
                <w:sz w:val="16"/>
                <w:szCs w:val="16"/>
              </w:rPr>
              <w:t> </w:t>
            </w:r>
          </w:p>
          <w:p w:rsidR="006B6C1E" w:rsidRPr="00FE3A05" w:rsidRDefault="006B6C1E" w:rsidP="001B2BFE">
            <w:pPr>
              <w:rPr>
                <w:color w:val="000000"/>
              </w:rPr>
            </w:pPr>
            <w:r w:rsidRPr="00FE3A05">
              <w:rPr>
                <w:color w:val="000000"/>
                <w:sz w:val="16"/>
                <w:szCs w:val="16"/>
              </w:rPr>
              <w:t> </w:t>
            </w:r>
          </w:p>
        </w:tc>
        <w:tc>
          <w:tcPr>
            <w:tcW w:w="1310" w:type="dxa"/>
            <w:tcBorders>
              <w:top w:val="single" w:sz="12"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w:t>
            </w:r>
          </w:p>
        </w:tc>
        <w:tc>
          <w:tcPr>
            <w:tcW w:w="1784" w:type="dxa"/>
            <w:tcBorders>
              <w:top w:val="single" w:sz="12"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750" w:type="dxa"/>
            <w:gridSpan w:val="2"/>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Общий анализ мочи</w:t>
            </w: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16.01, 10.08</w:t>
            </w: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w:t>
            </w: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340"/>
        </w:trPr>
        <w:tc>
          <w:tcPr>
            <w:tcW w:w="0" w:type="auto"/>
            <w:vMerge/>
            <w:tcBorders>
              <w:top w:val="single" w:sz="12" w:space="0" w:color="000000"/>
              <w:left w:val="single" w:sz="12" w:space="0" w:color="000000"/>
              <w:bottom w:val="single" w:sz="12" w:space="0" w:color="000000"/>
              <w:right w:val="single" w:sz="8" w:space="0" w:color="000000"/>
            </w:tcBorders>
            <w:shd w:val="clear" w:color="auto" w:fill="FFFFFF"/>
            <w:vAlign w:val="center"/>
            <w:hideMark/>
          </w:tcPr>
          <w:p w:rsidR="006B6C1E" w:rsidRPr="00FE3A05" w:rsidRDefault="006B6C1E" w:rsidP="001B2BFE">
            <w:pPr>
              <w:rPr>
                <w:color w:val="000000"/>
              </w:rPr>
            </w:pPr>
          </w:p>
        </w:tc>
        <w:tc>
          <w:tcPr>
            <w:tcW w:w="2750" w:type="dxa"/>
            <w:gridSpan w:val="2"/>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Кал на яйца глист</w:t>
            </w:r>
          </w:p>
        </w:tc>
        <w:tc>
          <w:tcPr>
            <w:tcW w:w="1310"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16.01, 10.08</w:t>
            </w:r>
          </w:p>
        </w:tc>
        <w:tc>
          <w:tcPr>
            <w:tcW w:w="178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w:t>
            </w:r>
          </w:p>
        </w:tc>
        <w:tc>
          <w:tcPr>
            <w:tcW w:w="132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620"/>
        </w:trPr>
        <w:tc>
          <w:tcPr>
            <w:tcW w:w="336"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4</w:t>
            </w:r>
          </w:p>
        </w:tc>
        <w:tc>
          <w:tcPr>
            <w:tcW w:w="2750" w:type="dxa"/>
            <w:gridSpan w:val="2"/>
            <w:tcBorders>
              <w:top w:val="single" w:sz="12"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Медикаментозное    </w:t>
            </w:r>
          </w:p>
          <w:p w:rsidR="006B6C1E" w:rsidRPr="00FE3A05" w:rsidRDefault="006B6C1E" w:rsidP="001B2BFE">
            <w:pPr>
              <w:rPr>
                <w:color w:val="000000"/>
              </w:rPr>
            </w:pPr>
            <w:r w:rsidRPr="00FE3A05">
              <w:rPr>
                <w:color w:val="000000"/>
                <w:sz w:val="16"/>
                <w:szCs w:val="16"/>
              </w:rPr>
              <w:t> оздоровление</w:t>
            </w:r>
          </w:p>
        </w:tc>
        <w:tc>
          <w:tcPr>
            <w:tcW w:w="1310" w:type="dxa"/>
            <w:tcBorders>
              <w:top w:val="single" w:sz="12"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16.01, 10.08</w:t>
            </w:r>
          </w:p>
        </w:tc>
        <w:tc>
          <w:tcPr>
            <w:tcW w:w="1784" w:type="dxa"/>
            <w:tcBorders>
              <w:top w:val="single" w:sz="12"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w:t>
            </w:r>
          </w:p>
        </w:tc>
        <w:tc>
          <w:tcPr>
            <w:tcW w:w="1324" w:type="dxa"/>
            <w:tcBorders>
              <w:top w:val="single" w:sz="12"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540"/>
        </w:trPr>
        <w:tc>
          <w:tcPr>
            <w:tcW w:w="336" w:type="dxa"/>
            <w:tcBorders>
              <w:top w:val="single" w:sz="12"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5</w:t>
            </w:r>
          </w:p>
        </w:tc>
        <w:tc>
          <w:tcPr>
            <w:tcW w:w="2750" w:type="dxa"/>
            <w:gridSpan w:val="2"/>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Фитотерапия</w:t>
            </w:r>
          </w:p>
        </w:tc>
        <w:tc>
          <w:tcPr>
            <w:tcW w:w="1310" w:type="dxa"/>
            <w:tcBorders>
              <w:top w:val="single" w:sz="12"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16.01, 10.08</w:t>
            </w:r>
          </w:p>
        </w:tc>
        <w:tc>
          <w:tcPr>
            <w:tcW w:w="1784" w:type="dxa"/>
            <w:tcBorders>
              <w:top w:val="single" w:sz="12"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w:t>
            </w:r>
          </w:p>
        </w:tc>
        <w:tc>
          <w:tcPr>
            <w:tcW w:w="1324" w:type="dxa"/>
            <w:tcBorders>
              <w:top w:val="single" w:sz="12"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400"/>
        </w:trPr>
        <w:tc>
          <w:tcPr>
            <w:tcW w:w="336"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6</w:t>
            </w:r>
          </w:p>
        </w:tc>
        <w:tc>
          <w:tcPr>
            <w:tcW w:w="2750" w:type="dxa"/>
            <w:gridSpan w:val="2"/>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Физиолечение</w:t>
            </w: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16.01, 10.08</w:t>
            </w: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w:t>
            </w: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420"/>
        </w:trPr>
        <w:tc>
          <w:tcPr>
            <w:tcW w:w="336"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7</w:t>
            </w:r>
          </w:p>
        </w:tc>
        <w:tc>
          <w:tcPr>
            <w:tcW w:w="2750" w:type="dxa"/>
            <w:gridSpan w:val="2"/>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ЛФК,</w:t>
            </w:r>
          </w:p>
          <w:p w:rsidR="006B6C1E" w:rsidRPr="00FE3A05" w:rsidRDefault="006B6C1E" w:rsidP="001B2BFE">
            <w:pPr>
              <w:rPr>
                <w:color w:val="000000"/>
              </w:rPr>
            </w:pPr>
            <w:r w:rsidRPr="00FE3A05">
              <w:rPr>
                <w:color w:val="000000"/>
                <w:sz w:val="16"/>
                <w:szCs w:val="16"/>
              </w:rPr>
              <w:t> массаж</w:t>
            </w:r>
          </w:p>
        </w:tc>
        <w:tc>
          <w:tcPr>
            <w:tcW w:w="1310" w:type="dxa"/>
            <w:tcBorders>
              <w:top w:val="single" w:sz="8" w:space="0" w:color="000000"/>
              <w:left w:val="single" w:sz="12"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16.01, 10.08</w:t>
            </w:r>
          </w:p>
        </w:tc>
        <w:tc>
          <w:tcPr>
            <w:tcW w:w="1784" w:type="dxa"/>
            <w:tcBorders>
              <w:top w:val="single" w:sz="8" w:space="0" w:color="000000"/>
              <w:left w:val="single" w:sz="8" w:space="0" w:color="000000"/>
              <w:bottom w:val="single" w:sz="8"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16.01</w:t>
            </w:r>
          </w:p>
        </w:tc>
        <w:tc>
          <w:tcPr>
            <w:tcW w:w="1324" w:type="dxa"/>
            <w:tcBorders>
              <w:top w:val="single" w:sz="8" w:space="0" w:color="000000"/>
              <w:left w:val="single" w:sz="8" w:space="0" w:color="000000"/>
              <w:bottom w:val="single" w:sz="8"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r w:rsidR="006B6C1E" w:rsidRPr="00FE3A05" w:rsidTr="001B2BFE">
        <w:trPr>
          <w:trHeight w:val="780"/>
        </w:trPr>
        <w:tc>
          <w:tcPr>
            <w:tcW w:w="336"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8</w:t>
            </w:r>
          </w:p>
        </w:tc>
        <w:tc>
          <w:tcPr>
            <w:tcW w:w="2750" w:type="dxa"/>
            <w:gridSpan w:val="2"/>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 Санаторно-курортное  </w:t>
            </w:r>
          </w:p>
          <w:p w:rsidR="006B6C1E" w:rsidRPr="00FE3A05" w:rsidRDefault="006B6C1E" w:rsidP="001B2BFE">
            <w:pPr>
              <w:rPr>
                <w:color w:val="000000"/>
              </w:rPr>
            </w:pPr>
            <w:r w:rsidRPr="00FE3A05">
              <w:rPr>
                <w:color w:val="000000"/>
                <w:sz w:val="16"/>
                <w:szCs w:val="16"/>
              </w:rPr>
              <w:t> лечение</w:t>
            </w:r>
          </w:p>
        </w:tc>
        <w:tc>
          <w:tcPr>
            <w:tcW w:w="1310" w:type="dxa"/>
            <w:tcBorders>
              <w:top w:val="single" w:sz="8" w:space="0" w:color="000000"/>
              <w:left w:val="single" w:sz="12"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000000"/>
              </w:rPr>
            </w:pPr>
            <w:r w:rsidRPr="00FE3A05">
              <w:rPr>
                <w:color w:val="000000"/>
                <w:sz w:val="16"/>
                <w:szCs w:val="16"/>
              </w:rPr>
              <w:t>Июль 14 г</w:t>
            </w:r>
          </w:p>
        </w:tc>
        <w:tc>
          <w:tcPr>
            <w:tcW w:w="1784" w:type="dxa"/>
            <w:tcBorders>
              <w:top w:val="single" w:sz="8" w:space="0" w:color="000000"/>
              <w:left w:val="single" w:sz="8" w:space="0" w:color="000000"/>
              <w:bottom w:val="single" w:sz="12" w:space="0" w:color="000000"/>
              <w:right w:val="single" w:sz="8"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c>
          <w:tcPr>
            <w:tcW w:w="1324" w:type="dxa"/>
            <w:tcBorders>
              <w:top w:val="single" w:sz="8" w:space="0" w:color="000000"/>
              <w:left w:val="single" w:sz="8" w:space="0" w:color="000000"/>
              <w:bottom w:val="single" w:sz="12" w:space="0" w:color="000000"/>
              <w:right w:val="single" w:sz="12" w:space="0" w:color="000000"/>
            </w:tcBorders>
            <w:shd w:val="clear" w:color="auto" w:fill="FFFFFF"/>
            <w:tcMar>
              <w:top w:w="0" w:type="dxa"/>
              <w:left w:w="6" w:type="dxa"/>
              <w:bottom w:w="0" w:type="dxa"/>
              <w:right w:w="6" w:type="dxa"/>
            </w:tcMar>
            <w:vAlign w:val="center"/>
            <w:hideMark/>
          </w:tcPr>
          <w:p w:rsidR="006B6C1E" w:rsidRPr="00FE3A05" w:rsidRDefault="006B6C1E" w:rsidP="001B2BFE">
            <w:pPr>
              <w:rPr>
                <w:color w:val="666666"/>
                <w:sz w:val="23"/>
                <w:szCs w:val="23"/>
              </w:rPr>
            </w:pPr>
          </w:p>
        </w:tc>
      </w:tr>
    </w:tbl>
    <w:p w:rsidR="006B6C1E" w:rsidRPr="00FE3A05" w:rsidRDefault="006B6C1E" w:rsidP="006B6C1E">
      <w:pPr>
        <w:shd w:val="clear" w:color="auto" w:fill="FFFFFF"/>
        <w:rPr>
          <w:color w:val="000000"/>
        </w:rPr>
      </w:pPr>
      <w:r w:rsidRPr="00FE3A05">
        <w:rPr>
          <w:color w:val="000000"/>
          <w:sz w:val="28"/>
          <w:szCs w:val="28"/>
        </w:rPr>
        <w:t>Ответы на тестовые задания.</w:t>
      </w:r>
    </w:p>
    <w:tbl>
      <w:tblPr>
        <w:tblW w:w="12030" w:type="dxa"/>
        <w:tblInd w:w="-108" w:type="dxa"/>
        <w:shd w:val="clear" w:color="auto" w:fill="FFFFFF"/>
        <w:tblCellMar>
          <w:left w:w="0" w:type="dxa"/>
          <w:right w:w="0" w:type="dxa"/>
        </w:tblCellMar>
        <w:tblLook w:val="04A0"/>
      </w:tblPr>
      <w:tblGrid>
        <w:gridCol w:w="6004"/>
        <w:gridCol w:w="6026"/>
      </w:tblGrid>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bookmarkStart w:id="21" w:name="5061fa93bfa48bc38d4dec34ff994719135bcfe5"/>
            <w:bookmarkStart w:id="22" w:name="10"/>
            <w:bookmarkEnd w:id="21"/>
            <w:bookmarkEnd w:id="22"/>
            <w:r w:rsidRPr="00FE3A05">
              <w:rPr>
                <w:b/>
                <w:bCs/>
                <w:color w:val="000000"/>
              </w:rPr>
              <w:t>№ вопроса</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rPr>
                <w:color w:val="000000"/>
              </w:rPr>
            </w:pPr>
            <w:r w:rsidRPr="00FE3A05">
              <w:rPr>
                <w:b/>
                <w:bCs/>
                <w:color w:val="000000"/>
              </w:rPr>
              <w:t>ответ</w:t>
            </w:r>
          </w:p>
        </w:tc>
      </w:tr>
      <w:tr w:rsidR="006B6C1E" w:rsidRPr="00FE3A05" w:rsidTr="001B2BFE">
        <w:trPr>
          <w:trHeight w:val="60"/>
        </w:trPr>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60" w:lineRule="atLeast"/>
              <w:jc w:val="center"/>
              <w:rPr>
                <w:color w:val="000000"/>
              </w:rPr>
            </w:pPr>
            <w:r w:rsidRPr="00FE3A05">
              <w:rPr>
                <w:color w:val="000000"/>
              </w:rPr>
              <w:t>1</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60" w:lineRule="atLeast"/>
              <w:jc w:val="center"/>
              <w:rPr>
                <w:color w:val="000000"/>
              </w:rPr>
            </w:pPr>
            <w:r w:rsidRPr="00FE3A05">
              <w:rPr>
                <w:color w:val="000000"/>
              </w:rPr>
              <w:t>В</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2</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В</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3</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А</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4</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Б</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5</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А</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6</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А</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7</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Б</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8</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А</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9</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В</w:t>
            </w:r>
          </w:p>
        </w:tc>
      </w:tr>
      <w:tr w:rsidR="006B6C1E" w:rsidRPr="00FE3A05" w:rsidTr="001B2BFE">
        <w:tc>
          <w:tcPr>
            <w:tcW w:w="11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10</w:t>
            </w:r>
          </w:p>
        </w:tc>
        <w:tc>
          <w:tcPr>
            <w:tcW w:w="11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spacing w:line="0" w:lineRule="atLeast"/>
              <w:jc w:val="center"/>
              <w:rPr>
                <w:color w:val="000000"/>
              </w:rPr>
            </w:pPr>
            <w:r w:rsidRPr="00FE3A05">
              <w:rPr>
                <w:color w:val="000000"/>
              </w:rPr>
              <w:t>А</w:t>
            </w:r>
          </w:p>
        </w:tc>
      </w:tr>
    </w:tbl>
    <w:p w:rsidR="006B6C1E" w:rsidRPr="00FE3A05" w:rsidRDefault="006B6C1E" w:rsidP="006B6C1E">
      <w:pPr>
        <w:shd w:val="clear" w:color="auto" w:fill="FFFFFF"/>
        <w:ind w:left="720"/>
        <w:rPr>
          <w:color w:val="000000"/>
        </w:rPr>
      </w:pPr>
      <w:r w:rsidRPr="00FE3A05">
        <w:rPr>
          <w:color w:val="000000"/>
          <w:sz w:val="28"/>
          <w:szCs w:val="28"/>
        </w:rPr>
        <w:t>Список литературы.</w:t>
      </w:r>
    </w:p>
    <w:p w:rsidR="006B6C1E" w:rsidRPr="00FE3A05" w:rsidRDefault="006B6C1E" w:rsidP="006B6C1E">
      <w:pPr>
        <w:numPr>
          <w:ilvl w:val="0"/>
          <w:numId w:val="113"/>
        </w:numPr>
        <w:shd w:val="clear" w:color="auto" w:fill="FFFFFF"/>
        <w:ind w:left="0" w:firstLine="900"/>
        <w:rPr>
          <w:color w:val="000000"/>
        </w:rPr>
      </w:pPr>
      <w:r w:rsidRPr="00FE3A05">
        <w:rPr>
          <w:color w:val="000000"/>
          <w:sz w:val="24"/>
          <w:szCs w:val="24"/>
        </w:rPr>
        <w:t>Волков С.Р., Волкова М.М. Проведение профилактических мероприятий. Здоровый человек и его окружение. Руководство к практическим занятиям: Учебное пособие. –  М.: Авторская академия, 2011.</w:t>
      </w:r>
    </w:p>
    <w:p w:rsidR="006B6C1E" w:rsidRPr="00FE3A05" w:rsidRDefault="006B6C1E" w:rsidP="006B6C1E">
      <w:pPr>
        <w:numPr>
          <w:ilvl w:val="0"/>
          <w:numId w:val="113"/>
        </w:numPr>
        <w:shd w:val="clear" w:color="auto" w:fill="FFFFFF"/>
        <w:ind w:left="0" w:firstLine="900"/>
        <w:rPr>
          <w:color w:val="000000"/>
        </w:rPr>
      </w:pPr>
      <w:r w:rsidRPr="00FE3A05">
        <w:rPr>
          <w:color w:val="000000"/>
          <w:sz w:val="24"/>
          <w:szCs w:val="24"/>
        </w:rPr>
        <w:lastRenderedPageBreak/>
        <w:t>Волков С.Р., Волкова М.М. Здоровый человек и его окружение:Учебник. –  М.: ОАО «Издательство «Медицина»,  2005.</w:t>
      </w:r>
    </w:p>
    <w:p w:rsidR="006B6C1E" w:rsidRPr="00FE3A05" w:rsidRDefault="006B6C1E" w:rsidP="006B6C1E">
      <w:pPr>
        <w:numPr>
          <w:ilvl w:val="0"/>
          <w:numId w:val="113"/>
        </w:numPr>
        <w:shd w:val="clear" w:color="auto" w:fill="FFFFFF"/>
        <w:ind w:left="0" w:firstLine="900"/>
        <w:rPr>
          <w:color w:val="000000"/>
        </w:rPr>
      </w:pPr>
      <w:r w:rsidRPr="00FE3A05">
        <w:rPr>
          <w:color w:val="000000"/>
          <w:sz w:val="24"/>
          <w:szCs w:val="24"/>
        </w:rPr>
        <w:t>Руководство по первичной медико-санитарной помощи/ Под ред. И.Н. Денисова, А.А. Баранова – М., ГЭОТАР-Медиа, 2007</w:t>
      </w:r>
    </w:p>
    <w:p w:rsidR="006B6C1E" w:rsidRPr="00FE3A05" w:rsidRDefault="006B6C1E" w:rsidP="006B6C1E">
      <w:pPr>
        <w:numPr>
          <w:ilvl w:val="0"/>
          <w:numId w:val="113"/>
        </w:numPr>
        <w:shd w:val="clear" w:color="auto" w:fill="FFFFFF"/>
        <w:ind w:left="0" w:firstLine="900"/>
        <w:rPr>
          <w:color w:val="000000"/>
        </w:rPr>
      </w:pPr>
      <w:r w:rsidRPr="00FE3A05">
        <w:rPr>
          <w:color w:val="000000"/>
          <w:sz w:val="24"/>
          <w:szCs w:val="24"/>
        </w:rPr>
        <w:t>Руководство по медицинской профилактике  / Под ред. Р.Г. Оганова М. ГЭОТАР-Медиа, 2007.</w:t>
      </w:r>
    </w:p>
    <w:p w:rsidR="006B6C1E" w:rsidRPr="00FE3A05" w:rsidRDefault="006B6C1E" w:rsidP="006B6C1E">
      <w:pPr>
        <w:numPr>
          <w:ilvl w:val="0"/>
          <w:numId w:val="113"/>
        </w:numPr>
        <w:shd w:val="clear" w:color="auto" w:fill="FFFFFF"/>
        <w:ind w:left="0" w:firstLine="900"/>
        <w:rPr>
          <w:color w:val="000000"/>
        </w:rPr>
      </w:pPr>
      <w:r w:rsidRPr="00FE3A05">
        <w:rPr>
          <w:color w:val="000000"/>
          <w:sz w:val="24"/>
          <w:szCs w:val="24"/>
        </w:rPr>
        <w:t>Организация профилактической деятельности амбулаторно-поликлинических учреждений на современном этапе / Под ред. А.И. Вялкова. М.:  ГЭОТАР-Медиа,</w:t>
      </w:r>
    </w:p>
    <w:p w:rsidR="006B6C1E" w:rsidRPr="00FE3A05" w:rsidRDefault="006B6C1E" w:rsidP="006B6C1E">
      <w:pPr>
        <w:numPr>
          <w:ilvl w:val="0"/>
          <w:numId w:val="113"/>
        </w:numPr>
        <w:shd w:val="clear" w:color="auto" w:fill="FFFFFF"/>
        <w:ind w:left="0" w:firstLine="900"/>
        <w:rPr>
          <w:color w:val="000000"/>
        </w:rPr>
      </w:pPr>
      <w:r w:rsidRPr="00FE3A05">
        <w:rPr>
          <w:color w:val="000000"/>
          <w:sz w:val="24"/>
          <w:szCs w:val="24"/>
        </w:rPr>
        <w:t>Руководство по амбулаторно-поликлинической педиатрии / Под ред. А.А. Баранова – М.: ГЭОТАР-Медиа, 2007.</w:t>
      </w:r>
    </w:p>
    <w:p w:rsidR="006B6C1E" w:rsidRPr="00FE3A05" w:rsidRDefault="006B6C1E" w:rsidP="006B6C1E">
      <w:pPr>
        <w:numPr>
          <w:ilvl w:val="0"/>
          <w:numId w:val="113"/>
        </w:numPr>
        <w:shd w:val="clear" w:color="auto" w:fill="FFFFFF"/>
        <w:ind w:left="0" w:firstLine="900"/>
        <w:rPr>
          <w:color w:val="000000"/>
        </w:rPr>
      </w:pPr>
      <w:r w:rsidRPr="00FE3A05">
        <w:rPr>
          <w:color w:val="000000"/>
          <w:sz w:val="24"/>
          <w:szCs w:val="24"/>
        </w:rPr>
        <w:t>Охрана здоровья детей и подростков / Под ред. Сопиной З.Е.: Уч. пособ.  М. ГЭОТАР-Медиа, 2009.</w:t>
      </w:r>
    </w:p>
    <w:p w:rsidR="006B6C1E" w:rsidRPr="00FE3A05" w:rsidRDefault="006B6C1E" w:rsidP="006B6C1E">
      <w:pPr>
        <w:numPr>
          <w:ilvl w:val="0"/>
          <w:numId w:val="113"/>
        </w:numPr>
        <w:shd w:val="clear" w:color="auto" w:fill="FFFFFF"/>
        <w:ind w:left="0" w:firstLine="900"/>
        <w:rPr>
          <w:color w:val="000000"/>
        </w:rPr>
      </w:pPr>
      <w:r w:rsidRPr="00FE3A05">
        <w:rPr>
          <w:color w:val="000000"/>
          <w:sz w:val="24"/>
          <w:szCs w:val="24"/>
        </w:rPr>
        <w:t>Общественное здоровье и здравоохранение./ уч. Пособие  под ред.В,.С. Лучкевича и И.В. Волкова С-Петербург 2005г</w:t>
      </w:r>
    </w:p>
    <w:p w:rsidR="006B6C1E" w:rsidRPr="00FE3A05" w:rsidRDefault="006B6C1E" w:rsidP="006B6C1E">
      <w:pPr>
        <w:numPr>
          <w:ilvl w:val="0"/>
          <w:numId w:val="113"/>
        </w:numPr>
        <w:shd w:val="clear" w:color="auto" w:fill="FFFFFF"/>
        <w:ind w:left="0" w:firstLine="900"/>
        <w:rPr>
          <w:color w:val="000000"/>
        </w:rPr>
      </w:pPr>
      <w:r w:rsidRPr="00FE3A05">
        <w:rPr>
          <w:color w:val="000000"/>
          <w:sz w:val="24"/>
          <w:szCs w:val="24"/>
        </w:rPr>
        <w:t>Yandex.ru/clck/jsre</w:t>
      </w:r>
    </w:p>
    <w:p w:rsidR="006B6C1E" w:rsidRPr="00FE3A05" w:rsidRDefault="006B6C1E" w:rsidP="006B6C1E">
      <w:pPr>
        <w:shd w:val="clear" w:color="auto" w:fill="FFFFFF"/>
        <w:ind w:left="720"/>
        <w:jc w:val="center"/>
        <w:rPr>
          <w:color w:val="000000"/>
        </w:rPr>
      </w:pPr>
      <w:r w:rsidRPr="00FE3A05">
        <w:rPr>
          <w:b/>
          <w:bCs/>
          <w:color w:val="000000"/>
          <w:sz w:val="32"/>
          <w:szCs w:val="32"/>
        </w:rPr>
        <w:t>Занятие № 4.</w:t>
      </w:r>
    </w:p>
    <w:p w:rsidR="006B6C1E" w:rsidRPr="00FE3A05" w:rsidRDefault="006B6C1E" w:rsidP="006B6C1E">
      <w:pPr>
        <w:shd w:val="clear" w:color="auto" w:fill="FFFFFF"/>
        <w:ind w:left="720"/>
        <w:jc w:val="center"/>
        <w:rPr>
          <w:color w:val="000000"/>
        </w:rPr>
      </w:pPr>
      <w:r w:rsidRPr="00FE3A05">
        <w:rPr>
          <w:b/>
          <w:bCs/>
          <w:color w:val="000000"/>
          <w:sz w:val="32"/>
          <w:szCs w:val="32"/>
        </w:rPr>
        <w:t>Тема: Составление планов противоэпидемических мероприятий.</w:t>
      </w:r>
    </w:p>
    <w:p w:rsidR="006B6C1E" w:rsidRPr="00FE3A05" w:rsidRDefault="006B6C1E" w:rsidP="006B6C1E">
      <w:pPr>
        <w:shd w:val="clear" w:color="auto" w:fill="FFFFFF"/>
        <w:rPr>
          <w:color w:val="000000"/>
        </w:rPr>
      </w:pPr>
      <w:r w:rsidRPr="00FE3A05">
        <w:rPr>
          <w:b/>
          <w:bCs/>
          <w:color w:val="000000"/>
          <w:sz w:val="32"/>
          <w:szCs w:val="32"/>
        </w:rPr>
        <w:t>Время:</w:t>
      </w:r>
      <w:r w:rsidRPr="00FE3A05">
        <w:rPr>
          <w:color w:val="000000"/>
          <w:sz w:val="32"/>
          <w:szCs w:val="32"/>
        </w:rPr>
        <w:t> 6 часов</w:t>
      </w:r>
    </w:p>
    <w:p w:rsidR="006B6C1E" w:rsidRPr="00FE3A05" w:rsidRDefault="006B6C1E" w:rsidP="006B6C1E">
      <w:pPr>
        <w:shd w:val="clear" w:color="auto" w:fill="FFFFFF"/>
        <w:rPr>
          <w:color w:val="000000"/>
        </w:rPr>
      </w:pPr>
      <w:r w:rsidRPr="00FE3A05">
        <w:rPr>
          <w:b/>
          <w:bCs/>
          <w:color w:val="000000"/>
          <w:sz w:val="32"/>
          <w:szCs w:val="32"/>
        </w:rPr>
        <w:t>Цель</w:t>
      </w:r>
      <w:r w:rsidRPr="00FE3A05">
        <w:rPr>
          <w:color w:val="000000"/>
          <w:sz w:val="32"/>
          <w:szCs w:val="32"/>
        </w:rPr>
        <w:t>: оценить уровень  базовых знаний по предмету, смежным дисциплинам, научить составлять планы противоэпидемических мероприятий, заполнять документацию.</w:t>
      </w:r>
    </w:p>
    <w:p w:rsidR="006B6C1E" w:rsidRPr="00FE3A05" w:rsidRDefault="006B6C1E" w:rsidP="006B6C1E">
      <w:pPr>
        <w:shd w:val="clear" w:color="auto" w:fill="FFFFFF"/>
        <w:rPr>
          <w:color w:val="000000"/>
        </w:rPr>
      </w:pPr>
      <w:r w:rsidRPr="00FE3A05">
        <w:rPr>
          <w:b/>
          <w:bCs/>
          <w:color w:val="000000"/>
          <w:sz w:val="32"/>
          <w:szCs w:val="32"/>
        </w:rPr>
        <w:t>Задача:</w:t>
      </w:r>
      <w:r w:rsidRPr="00FE3A05">
        <w:rPr>
          <w:color w:val="000000"/>
          <w:sz w:val="32"/>
          <w:szCs w:val="32"/>
        </w:rPr>
        <w:t> ответить на контрольные вопросы,  изучить лекционный и дополнительный  материал по теме, ответить на</w:t>
      </w:r>
    </w:p>
    <w:p w:rsidR="006B6C1E" w:rsidRPr="00FE3A05" w:rsidRDefault="006B6C1E" w:rsidP="006B6C1E">
      <w:pPr>
        <w:shd w:val="clear" w:color="auto" w:fill="FFFFFF"/>
        <w:rPr>
          <w:color w:val="000000"/>
        </w:rPr>
      </w:pPr>
      <w:r w:rsidRPr="00FE3A05">
        <w:rPr>
          <w:color w:val="000000"/>
          <w:sz w:val="32"/>
          <w:szCs w:val="32"/>
        </w:rPr>
        <w:t>вопросы по теме, заполнить таблицу решить тестовые задания и ситуационные задачи.</w:t>
      </w:r>
    </w:p>
    <w:p w:rsidR="006B6C1E" w:rsidRPr="00FE3A05" w:rsidRDefault="006B6C1E" w:rsidP="006B6C1E">
      <w:pPr>
        <w:shd w:val="clear" w:color="auto" w:fill="FFFFFF"/>
        <w:rPr>
          <w:color w:val="000000"/>
        </w:rPr>
      </w:pPr>
      <w:r w:rsidRPr="00FE3A05">
        <w:rPr>
          <w:b/>
          <w:bCs/>
          <w:color w:val="000000"/>
          <w:sz w:val="32"/>
          <w:szCs w:val="32"/>
        </w:rPr>
        <w:t>Контрольные вопросы к исходному уровню знаний</w:t>
      </w:r>
      <w:r w:rsidRPr="00FE3A05">
        <w:rPr>
          <w:color w:val="000000"/>
          <w:sz w:val="32"/>
          <w:szCs w:val="32"/>
        </w:rPr>
        <w:t>:</w:t>
      </w:r>
    </w:p>
    <w:p w:rsidR="006B6C1E" w:rsidRPr="00FE3A05" w:rsidRDefault="006B6C1E" w:rsidP="006B6C1E">
      <w:pPr>
        <w:numPr>
          <w:ilvl w:val="0"/>
          <w:numId w:val="114"/>
        </w:numPr>
        <w:shd w:val="clear" w:color="auto" w:fill="FFFFFF"/>
        <w:rPr>
          <w:color w:val="000000"/>
        </w:rPr>
      </w:pPr>
      <w:r w:rsidRPr="00FE3A05">
        <w:rPr>
          <w:color w:val="000000"/>
          <w:sz w:val="28"/>
          <w:szCs w:val="28"/>
        </w:rPr>
        <w:t>План противоэпидемических мероприятий.</w:t>
      </w:r>
    </w:p>
    <w:p w:rsidR="006B6C1E" w:rsidRPr="00FE3A05" w:rsidRDefault="006B6C1E" w:rsidP="006B6C1E">
      <w:pPr>
        <w:numPr>
          <w:ilvl w:val="0"/>
          <w:numId w:val="114"/>
        </w:numPr>
        <w:shd w:val="clear" w:color="auto" w:fill="FFFFFF"/>
        <w:rPr>
          <w:color w:val="000000"/>
        </w:rPr>
      </w:pPr>
      <w:r w:rsidRPr="00FE3A05">
        <w:rPr>
          <w:color w:val="000000"/>
          <w:sz w:val="28"/>
          <w:szCs w:val="28"/>
        </w:rPr>
        <w:t>Звенья эпидпроцесса.</w:t>
      </w:r>
    </w:p>
    <w:p w:rsidR="006B6C1E" w:rsidRPr="00FE3A05" w:rsidRDefault="006B6C1E" w:rsidP="006B6C1E">
      <w:pPr>
        <w:numPr>
          <w:ilvl w:val="0"/>
          <w:numId w:val="114"/>
        </w:numPr>
        <w:shd w:val="clear" w:color="auto" w:fill="FFFFFF"/>
        <w:rPr>
          <w:color w:val="000000"/>
        </w:rPr>
      </w:pPr>
      <w:r w:rsidRPr="00FE3A05">
        <w:rPr>
          <w:color w:val="000000"/>
          <w:sz w:val="28"/>
          <w:szCs w:val="28"/>
        </w:rPr>
        <w:t>Воздействия на звенья эпидпроцесса.</w:t>
      </w:r>
    </w:p>
    <w:p w:rsidR="006B6C1E" w:rsidRPr="00FE3A05" w:rsidRDefault="006B6C1E" w:rsidP="006B6C1E">
      <w:pPr>
        <w:numPr>
          <w:ilvl w:val="0"/>
          <w:numId w:val="114"/>
        </w:numPr>
        <w:shd w:val="clear" w:color="auto" w:fill="FFFFFF"/>
        <w:rPr>
          <w:color w:val="000000"/>
        </w:rPr>
      </w:pPr>
      <w:r w:rsidRPr="00FE3A05">
        <w:rPr>
          <w:color w:val="000000"/>
          <w:sz w:val="28"/>
          <w:szCs w:val="28"/>
        </w:rPr>
        <w:t>Дифтерия?Этиология, клиника.</w:t>
      </w:r>
    </w:p>
    <w:p w:rsidR="006B6C1E" w:rsidRPr="00FE3A05" w:rsidRDefault="006B6C1E" w:rsidP="006B6C1E">
      <w:pPr>
        <w:numPr>
          <w:ilvl w:val="0"/>
          <w:numId w:val="114"/>
        </w:numPr>
        <w:shd w:val="clear" w:color="auto" w:fill="FFFFFF"/>
        <w:rPr>
          <w:color w:val="000000"/>
        </w:rPr>
      </w:pPr>
      <w:r w:rsidRPr="00FE3A05">
        <w:rPr>
          <w:color w:val="000000"/>
          <w:sz w:val="28"/>
          <w:szCs w:val="28"/>
        </w:rPr>
        <w:t>Менингококковая инфекция, этиология, клиника.</w:t>
      </w:r>
    </w:p>
    <w:p w:rsidR="006B6C1E" w:rsidRPr="00FE3A05" w:rsidRDefault="006B6C1E" w:rsidP="006B6C1E">
      <w:pPr>
        <w:numPr>
          <w:ilvl w:val="0"/>
          <w:numId w:val="114"/>
        </w:numPr>
        <w:shd w:val="clear" w:color="auto" w:fill="FFFFFF"/>
        <w:rPr>
          <w:color w:val="000000"/>
        </w:rPr>
      </w:pPr>
      <w:r w:rsidRPr="00FE3A05">
        <w:rPr>
          <w:color w:val="000000"/>
          <w:sz w:val="28"/>
          <w:szCs w:val="28"/>
        </w:rPr>
        <w:t>Корь, этиология, клиника?</w:t>
      </w:r>
    </w:p>
    <w:p w:rsidR="006B6C1E" w:rsidRPr="00FE3A05" w:rsidRDefault="006B6C1E" w:rsidP="006B6C1E">
      <w:pPr>
        <w:numPr>
          <w:ilvl w:val="0"/>
          <w:numId w:val="114"/>
        </w:numPr>
        <w:shd w:val="clear" w:color="auto" w:fill="FFFFFF"/>
        <w:rPr>
          <w:color w:val="000000"/>
        </w:rPr>
      </w:pPr>
      <w:r w:rsidRPr="00FE3A05">
        <w:rPr>
          <w:color w:val="000000"/>
          <w:sz w:val="28"/>
          <w:szCs w:val="28"/>
        </w:rPr>
        <w:t>Краснуха, этиология, клиника?</w:t>
      </w:r>
    </w:p>
    <w:p w:rsidR="006B6C1E" w:rsidRPr="00FE3A05" w:rsidRDefault="006B6C1E" w:rsidP="006B6C1E">
      <w:pPr>
        <w:numPr>
          <w:ilvl w:val="0"/>
          <w:numId w:val="114"/>
        </w:numPr>
        <w:shd w:val="clear" w:color="auto" w:fill="FFFFFF"/>
        <w:rPr>
          <w:color w:val="000000"/>
        </w:rPr>
      </w:pPr>
      <w:r w:rsidRPr="00FE3A05">
        <w:rPr>
          <w:color w:val="000000"/>
          <w:sz w:val="28"/>
          <w:szCs w:val="28"/>
        </w:rPr>
        <w:t>Эпидемический паротит, этиология, клиника.</w:t>
      </w:r>
    </w:p>
    <w:p w:rsidR="006B6C1E" w:rsidRPr="00FE3A05" w:rsidRDefault="006B6C1E" w:rsidP="006B6C1E">
      <w:pPr>
        <w:numPr>
          <w:ilvl w:val="0"/>
          <w:numId w:val="114"/>
        </w:numPr>
        <w:shd w:val="clear" w:color="auto" w:fill="FFFFFF"/>
        <w:rPr>
          <w:color w:val="000000"/>
        </w:rPr>
      </w:pPr>
      <w:r w:rsidRPr="00FE3A05">
        <w:rPr>
          <w:color w:val="000000"/>
          <w:sz w:val="28"/>
          <w:szCs w:val="28"/>
        </w:rPr>
        <w:t>Ветряная оспа, этиология, клиника.</w:t>
      </w:r>
    </w:p>
    <w:p w:rsidR="006B6C1E" w:rsidRPr="00FE3A05" w:rsidRDefault="006B6C1E" w:rsidP="006B6C1E">
      <w:pPr>
        <w:numPr>
          <w:ilvl w:val="0"/>
          <w:numId w:val="114"/>
        </w:numPr>
        <w:shd w:val="clear" w:color="auto" w:fill="FFFFFF"/>
        <w:rPr>
          <w:color w:val="000000"/>
        </w:rPr>
      </w:pPr>
      <w:r w:rsidRPr="00FE3A05">
        <w:rPr>
          <w:color w:val="000000"/>
          <w:sz w:val="28"/>
          <w:szCs w:val="28"/>
        </w:rPr>
        <w:t>Грипп, этиология, клиника.</w:t>
      </w:r>
    </w:p>
    <w:p w:rsidR="006B6C1E" w:rsidRPr="00FE3A05" w:rsidRDefault="006B6C1E" w:rsidP="006B6C1E">
      <w:pPr>
        <w:shd w:val="clear" w:color="auto" w:fill="FFFFFF"/>
        <w:rPr>
          <w:color w:val="000000"/>
        </w:rPr>
      </w:pPr>
      <w:r w:rsidRPr="00FE3A05">
        <w:rPr>
          <w:b/>
          <w:bCs/>
          <w:color w:val="000000"/>
          <w:sz w:val="32"/>
          <w:szCs w:val="32"/>
        </w:rPr>
        <w:t>Учебный материал.</w:t>
      </w:r>
    </w:p>
    <w:p w:rsidR="006B6C1E" w:rsidRPr="00FE3A05" w:rsidRDefault="006B6C1E" w:rsidP="006B6C1E">
      <w:pPr>
        <w:shd w:val="clear" w:color="auto" w:fill="FFFFFF"/>
        <w:rPr>
          <w:color w:val="000000"/>
        </w:rPr>
      </w:pPr>
      <w:r w:rsidRPr="00FE3A05">
        <w:rPr>
          <w:b/>
          <w:bCs/>
          <w:color w:val="000000"/>
          <w:sz w:val="24"/>
          <w:szCs w:val="24"/>
        </w:rPr>
        <w:t>Противоэпидемические мероприятия</w:t>
      </w:r>
      <w:r w:rsidRPr="00FE3A05">
        <w:rPr>
          <w:color w:val="000000"/>
          <w:sz w:val="24"/>
          <w:szCs w:val="24"/>
        </w:rPr>
        <w:t> — комплекс санитарно-гигиенических, лечебно-профилактических и административных мер, осуществляемых в эпидемическом очаге с целью его локализации и ликвидации. ПМпроводят на основании результатов эпидемиологического обследования очага.</w:t>
      </w:r>
    </w:p>
    <w:p w:rsidR="006B6C1E" w:rsidRPr="00FE3A05" w:rsidRDefault="006B6C1E" w:rsidP="006B6C1E">
      <w:pPr>
        <w:shd w:val="clear" w:color="auto" w:fill="FFFFFF"/>
        <w:rPr>
          <w:color w:val="000000"/>
        </w:rPr>
      </w:pPr>
      <w:r w:rsidRPr="00FE3A05">
        <w:rPr>
          <w:i/>
          <w:iCs/>
          <w:color w:val="000000"/>
          <w:sz w:val="24"/>
          <w:szCs w:val="24"/>
          <w:u w:val="single"/>
        </w:rPr>
        <w:t>Противоэпидемические мероприятия в очаге инфекций с аэрозольным механизмом</w:t>
      </w:r>
    </w:p>
    <w:p w:rsidR="006B6C1E" w:rsidRPr="00FE3A05" w:rsidRDefault="006B6C1E" w:rsidP="006B6C1E">
      <w:pPr>
        <w:shd w:val="clear" w:color="auto" w:fill="FFFFFF"/>
        <w:rPr>
          <w:color w:val="000000"/>
        </w:rPr>
      </w:pPr>
      <w:r w:rsidRPr="00FE3A05">
        <w:rPr>
          <w:i/>
          <w:iCs/>
          <w:color w:val="000000"/>
          <w:sz w:val="24"/>
          <w:szCs w:val="24"/>
          <w:u w:val="single"/>
        </w:rPr>
        <w:t>передачи (менингококковая инфекция, корь, ветряная оспа, эпидемический паротит, грипп)</w:t>
      </w:r>
    </w:p>
    <w:p w:rsidR="006B6C1E" w:rsidRPr="00FE3A05" w:rsidRDefault="006B6C1E" w:rsidP="006B6C1E">
      <w:pPr>
        <w:shd w:val="clear" w:color="auto" w:fill="FFFFFF"/>
        <w:rPr>
          <w:color w:val="000000"/>
        </w:rPr>
      </w:pPr>
      <w:r w:rsidRPr="00FE3A05">
        <w:rPr>
          <w:b/>
          <w:bCs/>
          <w:i/>
          <w:iCs/>
          <w:color w:val="000000"/>
          <w:sz w:val="24"/>
          <w:szCs w:val="24"/>
        </w:rPr>
        <w:lastRenderedPageBreak/>
        <w:t>Менингококковая инфекция</w:t>
      </w:r>
    </w:p>
    <w:p w:rsidR="006B6C1E" w:rsidRPr="00FE3A05" w:rsidRDefault="006B6C1E" w:rsidP="006B6C1E">
      <w:pPr>
        <w:shd w:val="clear" w:color="auto" w:fill="FFFFFF"/>
        <w:rPr>
          <w:color w:val="000000"/>
        </w:rPr>
      </w:pPr>
      <w:r w:rsidRPr="00FE3A05">
        <w:rPr>
          <w:color w:val="000000"/>
          <w:sz w:val="24"/>
          <w:szCs w:val="24"/>
        </w:rPr>
        <w:t>Все больные на менингококковые назофарингиты и генерализированные формы инфекции</w:t>
      </w:r>
    </w:p>
    <w:p w:rsidR="006B6C1E" w:rsidRPr="00FE3A05" w:rsidRDefault="006B6C1E" w:rsidP="006B6C1E">
      <w:pPr>
        <w:shd w:val="clear" w:color="auto" w:fill="FFFFFF"/>
        <w:rPr>
          <w:color w:val="000000"/>
        </w:rPr>
      </w:pPr>
      <w:r w:rsidRPr="00FE3A05">
        <w:rPr>
          <w:color w:val="000000"/>
          <w:sz w:val="24"/>
          <w:szCs w:val="24"/>
        </w:rPr>
        <w:t>подлежат </w:t>
      </w:r>
      <w:r w:rsidRPr="00FE3A05">
        <w:rPr>
          <w:i/>
          <w:iCs/>
          <w:color w:val="000000"/>
          <w:sz w:val="24"/>
          <w:szCs w:val="24"/>
        </w:rPr>
        <w:t>госпитализации</w:t>
      </w:r>
      <w:r w:rsidRPr="00FE3A05">
        <w:rPr>
          <w:color w:val="000000"/>
          <w:sz w:val="24"/>
          <w:szCs w:val="24"/>
        </w:rPr>
        <w:t>. Выписывание реконвалесцентов со стационара происходит послеклинического выздоровления и отрицательного бактериологического исследования слизи износоглотки, которое проводится не раньше 3 дней после окончания курса лечения. За лицами,которые перенесли генерализированные формы менингококковой инфекции, наблюдает неврологна протяжении 2 лет.</w:t>
      </w:r>
    </w:p>
    <w:p w:rsidR="006B6C1E" w:rsidRPr="00FE3A05" w:rsidRDefault="006B6C1E" w:rsidP="006B6C1E">
      <w:pPr>
        <w:shd w:val="clear" w:color="auto" w:fill="FFFFFF"/>
        <w:rPr>
          <w:color w:val="000000"/>
        </w:rPr>
      </w:pPr>
      <w:r w:rsidRPr="00FE3A05">
        <w:rPr>
          <w:color w:val="000000"/>
          <w:sz w:val="24"/>
          <w:szCs w:val="24"/>
        </w:rPr>
        <w:t>В очаге менингококковой инфекции проводится </w:t>
      </w:r>
      <w:r w:rsidRPr="00FE3A05">
        <w:rPr>
          <w:i/>
          <w:iCs/>
          <w:color w:val="000000"/>
          <w:sz w:val="24"/>
          <w:szCs w:val="24"/>
        </w:rPr>
        <w:t>клинический надзор </w:t>
      </w:r>
      <w:r w:rsidRPr="00FE3A05">
        <w:rPr>
          <w:color w:val="000000"/>
          <w:sz w:val="24"/>
          <w:szCs w:val="24"/>
        </w:rPr>
        <w:t>за контактными на</w:t>
      </w:r>
    </w:p>
    <w:p w:rsidR="006B6C1E" w:rsidRPr="00FE3A05" w:rsidRDefault="006B6C1E" w:rsidP="006B6C1E">
      <w:pPr>
        <w:shd w:val="clear" w:color="auto" w:fill="FFFFFF"/>
        <w:rPr>
          <w:color w:val="000000"/>
        </w:rPr>
      </w:pPr>
      <w:r w:rsidRPr="00FE3A05">
        <w:rPr>
          <w:color w:val="000000"/>
          <w:sz w:val="24"/>
          <w:szCs w:val="24"/>
        </w:rPr>
        <w:t>протяжении 10 дней (осмотр рта - и носоглотки, кожных покровов, ежедневная термометрия,осмотроториноларингологом).</w:t>
      </w:r>
    </w:p>
    <w:p w:rsidR="006B6C1E" w:rsidRPr="00FE3A05" w:rsidRDefault="006B6C1E" w:rsidP="006B6C1E">
      <w:pPr>
        <w:shd w:val="clear" w:color="auto" w:fill="FFFFFF"/>
        <w:rPr>
          <w:color w:val="000000"/>
        </w:rPr>
      </w:pPr>
      <w:r w:rsidRPr="00FE3A05">
        <w:rPr>
          <w:i/>
          <w:iCs/>
          <w:color w:val="000000"/>
          <w:sz w:val="24"/>
          <w:szCs w:val="24"/>
        </w:rPr>
        <w:t>Бактериологическое обследование </w:t>
      </w:r>
      <w:r w:rsidRPr="00FE3A05">
        <w:rPr>
          <w:color w:val="000000"/>
          <w:sz w:val="24"/>
          <w:szCs w:val="24"/>
        </w:rPr>
        <w:t>(исследуется слизь из рта - и носоглотки) проводится среди таких контингентов для выявления носителей менингококков в очаге: а) в детских дошкольных учреждениях – детей, которые общались с больными (дважды), и обслуживающий персонал учреждения (одновременно); б) в школах – учеников и преподавателей класса, в которомвыявлен больной; в) в школах - интернатах - учеников ипреподавателей класса, а также учеников, преподавателей и воспитателей, которые общались с больным в спальной комнате; г) в семьях, квартирах - всех лиц, которые общались с больным; д) в высших, средних учебных заведениях -</w:t>
      </w:r>
    </w:p>
    <w:p w:rsidR="006B6C1E" w:rsidRPr="00FE3A05" w:rsidRDefault="006B6C1E" w:rsidP="006B6C1E">
      <w:pPr>
        <w:shd w:val="clear" w:color="auto" w:fill="FFFFFF"/>
        <w:rPr>
          <w:color w:val="000000"/>
        </w:rPr>
      </w:pPr>
      <w:r w:rsidRPr="00FE3A05">
        <w:rPr>
          <w:color w:val="000000"/>
          <w:sz w:val="24"/>
          <w:szCs w:val="24"/>
        </w:rPr>
        <w:t>преподавателей и студентов всего курса; на старших курсах - только тех, кто общался с больным в учебной группе и комнате общежития. При выявлении носителей или больных на назофарингит проводится их госпитализация для санации и лечение.</w:t>
      </w:r>
    </w:p>
    <w:p w:rsidR="006B6C1E" w:rsidRPr="00FE3A05" w:rsidRDefault="006B6C1E" w:rsidP="006B6C1E">
      <w:pPr>
        <w:shd w:val="clear" w:color="auto" w:fill="FFFFFF"/>
        <w:rPr>
          <w:color w:val="000000"/>
        </w:rPr>
      </w:pPr>
      <w:r w:rsidRPr="00FE3A05">
        <w:rPr>
          <w:color w:val="000000"/>
          <w:sz w:val="24"/>
          <w:szCs w:val="24"/>
        </w:rPr>
        <w:t>Лицам, которые общались с больным на генерализированную форму менингококковой</w:t>
      </w:r>
    </w:p>
    <w:p w:rsidR="006B6C1E" w:rsidRPr="00FE3A05" w:rsidRDefault="006B6C1E" w:rsidP="006B6C1E">
      <w:pPr>
        <w:shd w:val="clear" w:color="auto" w:fill="FFFFFF"/>
        <w:rPr>
          <w:color w:val="000000"/>
        </w:rPr>
      </w:pPr>
      <w:r w:rsidRPr="00FE3A05">
        <w:rPr>
          <w:color w:val="000000"/>
          <w:sz w:val="24"/>
          <w:szCs w:val="24"/>
        </w:rPr>
        <w:t>инфекции, с профилактической целью вводят нормальный иммуноглобулин дозами: детям до 1года - 1,5 мл; 2-7 лет - 3,0 мл.</w:t>
      </w:r>
    </w:p>
    <w:p w:rsidR="006B6C1E" w:rsidRPr="00FE3A05" w:rsidRDefault="006B6C1E" w:rsidP="006B6C1E">
      <w:pPr>
        <w:shd w:val="clear" w:color="auto" w:fill="FFFFFF"/>
        <w:rPr>
          <w:color w:val="000000"/>
        </w:rPr>
      </w:pPr>
      <w:r w:rsidRPr="00FE3A05">
        <w:rPr>
          <w:i/>
          <w:iCs/>
          <w:color w:val="000000"/>
          <w:sz w:val="24"/>
          <w:szCs w:val="24"/>
        </w:rPr>
        <w:t>Завершающая дезинфекция </w:t>
      </w:r>
      <w:r w:rsidRPr="00FE3A05">
        <w:rPr>
          <w:color w:val="000000"/>
          <w:sz w:val="24"/>
          <w:szCs w:val="24"/>
        </w:rPr>
        <w:t>в очаге не проводится, это обусловлено низкой стойкостьювозбудителя в окружающей среде. В помещениях проводят ежедневную влажную уборку,проветривание и облучение бактерицидными лампами.</w:t>
      </w:r>
    </w:p>
    <w:p w:rsidR="006B6C1E" w:rsidRPr="00FE3A05" w:rsidRDefault="006B6C1E" w:rsidP="006B6C1E">
      <w:pPr>
        <w:shd w:val="clear" w:color="auto" w:fill="FFFFFF"/>
        <w:rPr>
          <w:color w:val="000000"/>
        </w:rPr>
      </w:pPr>
      <w:r w:rsidRPr="00FE3A05">
        <w:rPr>
          <w:color w:val="000000"/>
          <w:sz w:val="24"/>
          <w:szCs w:val="24"/>
        </w:rPr>
        <w:t>С целью </w:t>
      </w:r>
      <w:r w:rsidRPr="00FE3A05">
        <w:rPr>
          <w:i/>
          <w:iCs/>
          <w:color w:val="000000"/>
          <w:sz w:val="24"/>
          <w:szCs w:val="24"/>
        </w:rPr>
        <w:t>экстренной профилактики </w:t>
      </w:r>
      <w:r w:rsidRPr="00FE3A05">
        <w:rPr>
          <w:color w:val="000000"/>
          <w:sz w:val="24"/>
          <w:szCs w:val="24"/>
        </w:rPr>
        <w:t>в очагах инфекции в первые 5 дней после выявления случая заболевания на генерализированную форму менингококковой инфекции проводится прививка менингококковой вакциной. Прививке подлежат лица, которые находились с больным в детском учереждении, семье, классе, квартире, общежитии, в дружеских отношениях.</w:t>
      </w:r>
    </w:p>
    <w:p w:rsidR="006B6C1E" w:rsidRPr="00FE3A05" w:rsidRDefault="006B6C1E" w:rsidP="006B6C1E">
      <w:pPr>
        <w:shd w:val="clear" w:color="auto" w:fill="FFFFFF"/>
        <w:rPr>
          <w:color w:val="000000"/>
        </w:rPr>
      </w:pPr>
      <w:r w:rsidRPr="00FE3A05">
        <w:rPr>
          <w:b/>
          <w:bCs/>
          <w:i/>
          <w:iCs/>
          <w:color w:val="000000"/>
          <w:sz w:val="24"/>
          <w:szCs w:val="24"/>
        </w:rPr>
        <w:t>Корь</w:t>
      </w:r>
    </w:p>
    <w:p w:rsidR="006B6C1E" w:rsidRPr="00FE3A05" w:rsidRDefault="006B6C1E" w:rsidP="006B6C1E">
      <w:pPr>
        <w:shd w:val="clear" w:color="auto" w:fill="FFFFFF"/>
        <w:rPr>
          <w:color w:val="000000"/>
        </w:rPr>
      </w:pPr>
      <w:r w:rsidRPr="00FE3A05">
        <w:rPr>
          <w:color w:val="000000"/>
          <w:sz w:val="24"/>
          <w:szCs w:val="24"/>
        </w:rPr>
        <w:t>Больного госпитализируют за клиническими или эпидемиологическими показаниями.</w:t>
      </w:r>
    </w:p>
    <w:p w:rsidR="006B6C1E" w:rsidRPr="00FE3A05" w:rsidRDefault="006B6C1E" w:rsidP="006B6C1E">
      <w:pPr>
        <w:shd w:val="clear" w:color="auto" w:fill="FFFFFF"/>
        <w:rPr>
          <w:color w:val="000000"/>
        </w:rPr>
      </w:pPr>
      <w:r w:rsidRPr="00FE3A05">
        <w:rPr>
          <w:color w:val="000000"/>
          <w:sz w:val="24"/>
          <w:szCs w:val="24"/>
        </w:rPr>
        <w:t>Изоляция длится до 4-го дня с момента появления высыпаний, а в осложненных случаях - до 10дней.</w:t>
      </w:r>
    </w:p>
    <w:p w:rsidR="006B6C1E" w:rsidRPr="00FE3A05" w:rsidRDefault="006B6C1E" w:rsidP="006B6C1E">
      <w:pPr>
        <w:shd w:val="clear" w:color="auto" w:fill="FFFFFF"/>
        <w:rPr>
          <w:color w:val="000000"/>
        </w:rPr>
      </w:pPr>
      <w:r w:rsidRPr="00FE3A05">
        <w:rPr>
          <w:color w:val="000000"/>
          <w:sz w:val="24"/>
          <w:szCs w:val="24"/>
        </w:rPr>
        <w:t>Наблюдению на протяжении 17 дней (а при введении с профилактической целью</w:t>
      </w:r>
    </w:p>
    <w:p w:rsidR="006B6C1E" w:rsidRPr="00FE3A05" w:rsidRDefault="006B6C1E" w:rsidP="006B6C1E">
      <w:pPr>
        <w:shd w:val="clear" w:color="auto" w:fill="FFFFFF"/>
        <w:rPr>
          <w:color w:val="000000"/>
        </w:rPr>
      </w:pPr>
      <w:r w:rsidRPr="00FE3A05">
        <w:rPr>
          <w:color w:val="000000"/>
          <w:sz w:val="24"/>
          <w:szCs w:val="24"/>
        </w:rPr>
        <w:t>иммуноглобулина - 21 день) подлежат лица, которые не болели корью. В очаге ежедневно</w:t>
      </w:r>
    </w:p>
    <w:p w:rsidR="006B6C1E" w:rsidRPr="00FE3A05" w:rsidRDefault="006B6C1E" w:rsidP="006B6C1E">
      <w:pPr>
        <w:shd w:val="clear" w:color="auto" w:fill="FFFFFF"/>
        <w:rPr>
          <w:color w:val="000000"/>
        </w:rPr>
      </w:pPr>
      <w:r w:rsidRPr="00FE3A05">
        <w:rPr>
          <w:color w:val="000000"/>
          <w:sz w:val="24"/>
          <w:szCs w:val="24"/>
        </w:rPr>
        <w:t>проводят профилактический осмотр и термометрию, всех выявленных больных срочно изолируют.Отделяются от детских коллективов дети, которые не были привиты и не болели корью с 8 по 17день после контакта (после введения иммуноглобулина с 8 по 21 день).</w:t>
      </w:r>
    </w:p>
    <w:p w:rsidR="006B6C1E" w:rsidRPr="00FE3A05" w:rsidRDefault="006B6C1E" w:rsidP="006B6C1E">
      <w:pPr>
        <w:shd w:val="clear" w:color="auto" w:fill="FFFFFF"/>
        <w:rPr>
          <w:color w:val="000000"/>
        </w:rPr>
      </w:pPr>
      <w:r w:rsidRPr="00FE3A05">
        <w:rPr>
          <w:color w:val="000000"/>
          <w:sz w:val="24"/>
          <w:szCs w:val="24"/>
        </w:rPr>
        <w:t>Учитывая низкую устойчивость возбудителя в окружающей среде, </w:t>
      </w:r>
      <w:r w:rsidRPr="00FE3A05">
        <w:rPr>
          <w:i/>
          <w:iCs/>
          <w:color w:val="000000"/>
          <w:sz w:val="24"/>
          <w:szCs w:val="24"/>
        </w:rPr>
        <w:t>завершающая</w:t>
      </w:r>
    </w:p>
    <w:p w:rsidR="006B6C1E" w:rsidRPr="00FE3A05" w:rsidRDefault="006B6C1E" w:rsidP="006B6C1E">
      <w:pPr>
        <w:shd w:val="clear" w:color="auto" w:fill="FFFFFF"/>
        <w:rPr>
          <w:color w:val="000000"/>
        </w:rPr>
      </w:pPr>
      <w:r w:rsidRPr="00FE3A05">
        <w:rPr>
          <w:i/>
          <w:iCs/>
          <w:color w:val="000000"/>
          <w:sz w:val="24"/>
          <w:szCs w:val="24"/>
        </w:rPr>
        <w:t>дезинфекция </w:t>
      </w:r>
      <w:r w:rsidRPr="00FE3A05">
        <w:rPr>
          <w:color w:val="000000"/>
          <w:sz w:val="24"/>
          <w:szCs w:val="24"/>
        </w:rPr>
        <w:t>в очаге кори не проводится. В помещениях выполняют влажную уборку,</w:t>
      </w:r>
    </w:p>
    <w:p w:rsidR="006B6C1E" w:rsidRPr="00FE3A05" w:rsidRDefault="006B6C1E" w:rsidP="006B6C1E">
      <w:pPr>
        <w:shd w:val="clear" w:color="auto" w:fill="FFFFFF"/>
        <w:rPr>
          <w:color w:val="000000"/>
        </w:rPr>
      </w:pPr>
      <w:r w:rsidRPr="00FE3A05">
        <w:rPr>
          <w:color w:val="000000"/>
          <w:sz w:val="24"/>
          <w:szCs w:val="24"/>
        </w:rPr>
        <w:t>проветривание и облучение бактерицидными лампами.</w:t>
      </w:r>
    </w:p>
    <w:p w:rsidR="006B6C1E" w:rsidRPr="00FE3A05" w:rsidRDefault="006B6C1E" w:rsidP="006B6C1E">
      <w:pPr>
        <w:shd w:val="clear" w:color="auto" w:fill="FFFFFF"/>
        <w:rPr>
          <w:color w:val="000000"/>
        </w:rPr>
      </w:pPr>
      <w:r w:rsidRPr="00FE3A05">
        <w:rPr>
          <w:color w:val="000000"/>
          <w:sz w:val="24"/>
          <w:szCs w:val="24"/>
        </w:rPr>
        <w:t>С целью экстренной профилактики проводят прививки коровой вакциной лицам, которые</w:t>
      </w:r>
    </w:p>
    <w:p w:rsidR="006B6C1E" w:rsidRPr="00FE3A05" w:rsidRDefault="006B6C1E" w:rsidP="006B6C1E">
      <w:pPr>
        <w:shd w:val="clear" w:color="auto" w:fill="FFFFFF"/>
        <w:rPr>
          <w:color w:val="000000"/>
        </w:rPr>
      </w:pPr>
      <w:r w:rsidRPr="00FE3A05">
        <w:rPr>
          <w:color w:val="000000"/>
          <w:sz w:val="24"/>
          <w:szCs w:val="24"/>
        </w:rPr>
        <w:t>не болели корью и не были привиты. При наличии противопоказаний для вакцинации проводятпассивную иммунизацию контактных путем одноразового введения иммуноглобулина в первые 5дней после контакта с больным. Оптимальные дозы введения иммуноглобулина детям: с 3 мес. До 1 года - 3 мл, с 1 до 1,5 года - 1,5 мл. Постконтактное введение иммуноглобулина показано детямдо 3 лет, беременным и лицам с проявлением иммунодефицита.</w:t>
      </w:r>
    </w:p>
    <w:p w:rsidR="006B6C1E" w:rsidRPr="00FE3A05" w:rsidRDefault="006B6C1E" w:rsidP="006B6C1E">
      <w:pPr>
        <w:shd w:val="clear" w:color="auto" w:fill="FFFFFF"/>
        <w:rPr>
          <w:color w:val="000000"/>
        </w:rPr>
      </w:pPr>
      <w:r w:rsidRPr="00FE3A05">
        <w:rPr>
          <w:b/>
          <w:bCs/>
          <w:i/>
          <w:iCs/>
          <w:color w:val="000000"/>
          <w:sz w:val="24"/>
          <w:szCs w:val="24"/>
        </w:rPr>
        <w:lastRenderedPageBreak/>
        <w:t>Краснуха</w:t>
      </w:r>
    </w:p>
    <w:p w:rsidR="006B6C1E" w:rsidRPr="00FE3A05" w:rsidRDefault="006B6C1E" w:rsidP="006B6C1E">
      <w:pPr>
        <w:shd w:val="clear" w:color="auto" w:fill="FFFFFF"/>
        <w:rPr>
          <w:color w:val="000000"/>
        </w:rPr>
      </w:pPr>
      <w:r w:rsidRPr="00FE3A05">
        <w:rPr>
          <w:i/>
          <w:iCs/>
          <w:color w:val="000000"/>
          <w:sz w:val="24"/>
          <w:szCs w:val="24"/>
        </w:rPr>
        <w:t>Госпитализация </w:t>
      </w:r>
      <w:r w:rsidRPr="00FE3A05">
        <w:rPr>
          <w:color w:val="000000"/>
          <w:sz w:val="24"/>
          <w:szCs w:val="24"/>
        </w:rPr>
        <w:t>больного проводится за клиническими и эпидемиологическими</w:t>
      </w:r>
    </w:p>
    <w:p w:rsidR="006B6C1E" w:rsidRPr="00FE3A05" w:rsidRDefault="006B6C1E" w:rsidP="006B6C1E">
      <w:pPr>
        <w:shd w:val="clear" w:color="auto" w:fill="FFFFFF"/>
        <w:rPr>
          <w:color w:val="000000"/>
        </w:rPr>
      </w:pPr>
      <w:r w:rsidRPr="00FE3A05">
        <w:rPr>
          <w:color w:val="000000"/>
          <w:sz w:val="24"/>
          <w:szCs w:val="24"/>
        </w:rPr>
        <w:t>показаниями. Больной подлежит изоляции до 5 дня с момента появления высыпаний, когдапрекращается выделение возбудителя.</w:t>
      </w:r>
    </w:p>
    <w:p w:rsidR="006B6C1E" w:rsidRPr="00FE3A05" w:rsidRDefault="006B6C1E" w:rsidP="006B6C1E">
      <w:pPr>
        <w:shd w:val="clear" w:color="auto" w:fill="FFFFFF"/>
        <w:rPr>
          <w:color w:val="000000"/>
        </w:rPr>
      </w:pPr>
      <w:r w:rsidRPr="00FE3A05">
        <w:rPr>
          <w:i/>
          <w:iCs/>
          <w:color w:val="000000"/>
          <w:sz w:val="24"/>
          <w:szCs w:val="24"/>
        </w:rPr>
        <w:t>Наблюдения </w:t>
      </w:r>
      <w:r w:rsidRPr="00FE3A05">
        <w:rPr>
          <w:color w:val="000000"/>
          <w:sz w:val="24"/>
          <w:szCs w:val="24"/>
        </w:rPr>
        <w:t>на протяжении 21-го дня за контактными проводится только в детских</w:t>
      </w:r>
    </w:p>
    <w:p w:rsidR="006B6C1E" w:rsidRPr="00FE3A05" w:rsidRDefault="006B6C1E" w:rsidP="006B6C1E">
      <w:pPr>
        <w:shd w:val="clear" w:color="auto" w:fill="FFFFFF"/>
        <w:rPr>
          <w:color w:val="000000"/>
        </w:rPr>
      </w:pPr>
      <w:r w:rsidRPr="00FE3A05">
        <w:rPr>
          <w:color w:val="000000"/>
          <w:sz w:val="24"/>
          <w:szCs w:val="24"/>
        </w:rPr>
        <w:t>учреждениях. Отделяются от коллектива (с 11 по 21 день после контакта) дети, которые не былипривиты против краснухи и не болели. С целью экстренной специфической профилактики в очаге</w:t>
      </w:r>
    </w:p>
    <w:p w:rsidR="006B6C1E" w:rsidRPr="00FE3A05" w:rsidRDefault="006B6C1E" w:rsidP="006B6C1E">
      <w:pPr>
        <w:shd w:val="clear" w:color="auto" w:fill="FFFFFF"/>
        <w:rPr>
          <w:color w:val="000000"/>
        </w:rPr>
      </w:pPr>
      <w:r w:rsidRPr="00FE3A05">
        <w:rPr>
          <w:color w:val="000000"/>
          <w:sz w:val="24"/>
          <w:szCs w:val="24"/>
        </w:rPr>
        <w:t>краснухи проводят вакцинацию в первые 3 дня от момента контакта лицам от 1 до 30 лет, которые</w:t>
      </w:r>
    </w:p>
    <w:p w:rsidR="006B6C1E" w:rsidRPr="00FE3A05" w:rsidRDefault="006B6C1E" w:rsidP="006B6C1E">
      <w:pPr>
        <w:shd w:val="clear" w:color="auto" w:fill="FFFFFF"/>
        <w:rPr>
          <w:color w:val="000000"/>
        </w:rPr>
      </w:pPr>
      <w:r w:rsidRPr="00FE3A05">
        <w:rPr>
          <w:color w:val="000000"/>
          <w:sz w:val="24"/>
          <w:szCs w:val="24"/>
        </w:rPr>
        <w:t>не болели краснухой и не были привиты. При наличии противопоказаний к вакцинации, а такжебеременным рекомендуется введение иммуноглобулина. В особом наблюдении нуждаютсябеременные женщины, которые были в контакте с больным краснухой, что обусловленотератогенным действием вируса. Беременных, которые находятся в І триместре беременности,обязательно изолируют от больного и проводят ежедневный осмотр, термометрию исерологическое обследование в динамике (первая проба - в первые 10 дней после контакта, вторая-  через 2 недели после установления контакта). При нарастании титра антител или при</w:t>
      </w:r>
    </w:p>
    <w:p w:rsidR="006B6C1E" w:rsidRPr="00FE3A05" w:rsidRDefault="006B6C1E" w:rsidP="006B6C1E">
      <w:pPr>
        <w:shd w:val="clear" w:color="auto" w:fill="FFFFFF"/>
        <w:rPr>
          <w:color w:val="000000"/>
        </w:rPr>
      </w:pPr>
      <w:r w:rsidRPr="00FE3A05">
        <w:rPr>
          <w:color w:val="000000"/>
          <w:sz w:val="24"/>
          <w:szCs w:val="24"/>
        </w:rPr>
        <w:t>заболевании рекомендуется прерывание беременности. Дети с врожденной краснухой подлежатдиспансерному наблюдению.</w:t>
      </w:r>
    </w:p>
    <w:p w:rsidR="006B6C1E" w:rsidRPr="00FE3A05" w:rsidRDefault="006B6C1E" w:rsidP="006B6C1E">
      <w:pPr>
        <w:shd w:val="clear" w:color="auto" w:fill="FFFFFF"/>
        <w:rPr>
          <w:color w:val="000000"/>
        </w:rPr>
      </w:pPr>
      <w:r w:rsidRPr="00FE3A05">
        <w:rPr>
          <w:i/>
          <w:iCs/>
          <w:color w:val="000000"/>
          <w:sz w:val="24"/>
          <w:szCs w:val="24"/>
        </w:rPr>
        <w:t>Завершающая дезинфекция </w:t>
      </w:r>
      <w:r w:rsidRPr="00FE3A05">
        <w:rPr>
          <w:color w:val="000000"/>
          <w:sz w:val="24"/>
          <w:szCs w:val="24"/>
        </w:rPr>
        <w:t>в очаге краснухи не проводится.</w:t>
      </w:r>
    </w:p>
    <w:p w:rsidR="006B6C1E" w:rsidRPr="00FE3A05" w:rsidRDefault="006B6C1E" w:rsidP="006B6C1E">
      <w:pPr>
        <w:shd w:val="clear" w:color="auto" w:fill="FFFFFF"/>
        <w:rPr>
          <w:color w:val="000000"/>
        </w:rPr>
      </w:pPr>
      <w:r w:rsidRPr="00FE3A05">
        <w:rPr>
          <w:b/>
          <w:bCs/>
          <w:i/>
          <w:iCs/>
          <w:color w:val="000000"/>
          <w:sz w:val="24"/>
          <w:szCs w:val="24"/>
        </w:rPr>
        <w:t>Вирусная паротитная болезнь</w:t>
      </w:r>
    </w:p>
    <w:p w:rsidR="006B6C1E" w:rsidRPr="00FE3A05" w:rsidRDefault="006B6C1E" w:rsidP="006B6C1E">
      <w:pPr>
        <w:shd w:val="clear" w:color="auto" w:fill="FFFFFF"/>
        <w:rPr>
          <w:color w:val="000000"/>
        </w:rPr>
      </w:pPr>
      <w:r w:rsidRPr="00FE3A05">
        <w:rPr>
          <w:i/>
          <w:iCs/>
          <w:color w:val="000000"/>
          <w:sz w:val="24"/>
          <w:szCs w:val="24"/>
        </w:rPr>
        <w:t>Госпитализируют </w:t>
      </w:r>
      <w:r w:rsidRPr="00FE3A05">
        <w:rPr>
          <w:color w:val="000000"/>
          <w:sz w:val="24"/>
          <w:szCs w:val="24"/>
        </w:rPr>
        <w:t>больного при условиях тяжелого течения заболевания и за</w:t>
      </w:r>
    </w:p>
    <w:p w:rsidR="006B6C1E" w:rsidRPr="00FE3A05" w:rsidRDefault="006B6C1E" w:rsidP="006B6C1E">
      <w:pPr>
        <w:shd w:val="clear" w:color="auto" w:fill="FFFFFF"/>
        <w:rPr>
          <w:color w:val="000000"/>
        </w:rPr>
      </w:pPr>
      <w:r w:rsidRPr="00FE3A05">
        <w:rPr>
          <w:color w:val="000000"/>
          <w:sz w:val="24"/>
          <w:szCs w:val="24"/>
        </w:rPr>
        <w:t>эпидемиологическими показаниями. Изоляция больного дома осуществляется до 9 дня с началаболезни. Дети возрастом до 10 лет, которые имели контакт с больным, отделяются от коллективас 11 по 21 день от момента контакта при условиях, что они не болели эпидемическим паротитом и</w:t>
      </w:r>
    </w:p>
    <w:p w:rsidR="006B6C1E" w:rsidRPr="00FE3A05" w:rsidRDefault="006B6C1E" w:rsidP="006B6C1E">
      <w:pPr>
        <w:shd w:val="clear" w:color="auto" w:fill="FFFFFF"/>
        <w:rPr>
          <w:color w:val="000000"/>
        </w:rPr>
      </w:pPr>
      <w:r w:rsidRPr="00FE3A05">
        <w:rPr>
          <w:color w:val="000000"/>
          <w:sz w:val="24"/>
          <w:szCs w:val="24"/>
        </w:rPr>
        <w:t>не были привиты. На этот период за ними устанавливается медицинское наблюдение, при</w:t>
      </w:r>
    </w:p>
    <w:p w:rsidR="006B6C1E" w:rsidRPr="00FE3A05" w:rsidRDefault="006B6C1E" w:rsidP="006B6C1E">
      <w:pPr>
        <w:shd w:val="clear" w:color="auto" w:fill="FFFFFF"/>
        <w:rPr>
          <w:color w:val="000000"/>
        </w:rPr>
      </w:pPr>
      <w:r w:rsidRPr="00FE3A05">
        <w:rPr>
          <w:color w:val="000000"/>
          <w:sz w:val="24"/>
          <w:szCs w:val="24"/>
        </w:rPr>
        <w:t>отсутствии противопоказаний проводят экстренную иммунизацию живой паротитнойвакциной,но не позднее 3 дней от момента контакта. Вакцинация за экстренными показаниями проводитсялицам возрастом от 1 до 30 лет. При наличии противопоказаний к вакцинации, а такжебеременным и детям до 1 года рекомендуется введение иммуноглобулина.Поскольку вирус выделяется со слюной, </w:t>
      </w:r>
      <w:r w:rsidRPr="00FE3A05">
        <w:rPr>
          <w:i/>
          <w:iCs/>
          <w:color w:val="000000"/>
          <w:sz w:val="24"/>
          <w:szCs w:val="24"/>
        </w:rPr>
        <w:t>завершающей дезинфекции </w:t>
      </w:r>
      <w:r w:rsidRPr="00FE3A05">
        <w:rPr>
          <w:color w:val="000000"/>
          <w:sz w:val="24"/>
          <w:szCs w:val="24"/>
        </w:rPr>
        <w:t>подлежат детскиеигрушки, посуда и т.п. В помещениях, где находится больной, проводят проветривание и влажнуюуборку.</w:t>
      </w:r>
    </w:p>
    <w:p w:rsidR="006B6C1E" w:rsidRPr="00FE3A05" w:rsidRDefault="006B6C1E" w:rsidP="006B6C1E">
      <w:pPr>
        <w:shd w:val="clear" w:color="auto" w:fill="FFFFFF"/>
        <w:rPr>
          <w:color w:val="000000"/>
        </w:rPr>
      </w:pPr>
      <w:r w:rsidRPr="00FE3A05">
        <w:rPr>
          <w:b/>
          <w:bCs/>
          <w:i/>
          <w:iCs/>
          <w:color w:val="000000"/>
          <w:sz w:val="24"/>
          <w:szCs w:val="24"/>
        </w:rPr>
        <w:t>Ветряная оспа</w:t>
      </w:r>
    </w:p>
    <w:p w:rsidR="006B6C1E" w:rsidRPr="00FE3A05" w:rsidRDefault="006B6C1E" w:rsidP="006B6C1E">
      <w:pPr>
        <w:shd w:val="clear" w:color="auto" w:fill="FFFFFF"/>
        <w:rPr>
          <w:color w:val="000000"/>
        </w:rPr>
      </w:pPr>
      <w:r w:rsidRPr="00FE3A05">
        <w:rPr>
          <w:i/>
          <w:iCs/>
          <w:color w:val="000000"/>
          <w:sz w:val="24"/>
          <w:szCs w:val="24"/>
        </w:rPr>
        <w:t>Госпитализация </w:t>
      </w:r>
      <w:r w:rsidRPr="00FE3A05">
        <w:rPr>
          <w:color w:val="000000"/>
          <w:sz w:val="24"/>
          <w:szCs w:val="24"/>
        </w:rPr>
        <w:t>больного на ветряную оспу проводится за клиническими или</w:t>
      </w:r>
    </w:p>
    <w:p w:rsidR="006B6C1E" w:rsidRPr="00FE3A05" w:rsidRDefault="006B6C1E" w:rsidP="006B6C1E">
      <w:pPr>
        <w:shd w:val="clear" w:color="auto" w:fill="FFFFFF"/>
        <w:rPr>
          <w:color w:val="000000"/>
        </w:rPr>
      </w:pPr>
      <w:r w:rsidRPr="00FE3A05">
        <w:rPr>
          <w:color w:val="000000"/>
          <w:sz w:val="24"/>
          <w:szCs w:val="24"/>
        </w:rPr>
        <w:t>эпидемиологическими показаниями. Больных изолируют до 5 дня с момента появления</w:t>
      </w:r>
    </w:p>
    <w:p w:rsidR="006B6C1E" w:rsidRPr="00FE3A05" w:rsidRDefault="006B6C1E" w:rsidP="006B6C1E">
      <w:pPr>
        <w:shd w:val="clear" w:color="auto" w:fill="FFFFFF"/>
        <w:rPr>
          <w:color w:val="000000"/>
        </w:rPr>
      </w:pPr>
      <w:r w:rsidRPr="00FE3A05">
        <w:rPr>
          <w:color w:val="000000"/>
          <w:sz w:val="24"/>
          <w:szCs w:val="24"/>
        </w:rPr>
        <w:t>последнего элемента экзантемы.</w:t>
      </w:r>
    </w:p>
    <w:p w:rsidR="006B6C1E" w:rsidRPr="00FE3A05" w:rsidRDefault="006B6C1E" w:rsidP="006B6C1E">
      <w:pPr>
        <w:shd w:val="clear" w:color="auto" w:fill="FFFFFF"/>
        <w:rPr>
          <w:color w:val="000000"/>
        </w:rPr>
      </w:pPr>
      <w:r w:rsidRPr="00FE3A05">
        <w:rPr>
          <w:color w:val="000000"/>
          <w:sz w:val="24"/>
          <w:szCs w:val="24"/>
        </w:rPr>
        <w:t>Дети возрастом до 7 лет, которые имели контакт с больным, отделяются от коллектива с 11по 21 день от момента контакта при условиях, что они не болели ветряной оспой. В это времяпроводят медицинское наблюдение, осмотр кожных покровов и термометрию. Больных наопоясывающий герпес необходимо изолировать от детей, которые не болели ветряной оспой, чтообусловлено общим возбудителем этих болезней.</w:t>
      </w:r>
    </w:p>
    <w:p w:rsidR="006B6C1E" w:rsidRPr="00FE3A05" w:rsidRDefault="006B6C1E" w:rsidP="006B6C1E">
      <w:pPr>
        <w:shd w:val="clear" w:color="auto" w:fill="FFFFFF"/>
        <w:rPr>
          <w:color w:val="000000"/>
        </w:rPr>
      </w:pPr>
      <w:r w:rsidRPr="00FE3A05">
        <w:rPr>
          <w:i/>
          <w:iCs/>
          <w:color w:val="000000"/>
          <w:sz w:val="24"/>
          <w:szCs w:val="24"/>
        </w:rPr>
        <w:t>Завершающая дезинфекция </w:t>
      </w:r>
      <w:r w:rsidRPr="00FE3A05">
        <w:rPr>
          <w:color w:val="000000"/>
          <w:sz w:val="24"/>
          <w:szCs w:val="24"/>
        </w:rPr>
        <w:t>в очаге инфекции не проводится, учитывая низкую</w:t>
      </w:r>
    </w:p>
    <w:p w:rsidR="006B6C1E" w:rsidRPr="00FE3A05" w:rsidRDefault="006B6C1E" w:rsidP="006B6C1E">
      <w:pPr>
        <w:shd w:val="clear" w:color="auto" w:fill="FFFFFF"/>
        <w:rPr>
          <w:color w:val="000000"/>
        </w:rPr>
      </w:pPr>
      <w:r w:rsidRPr="00FE3A05">
        <w:rPr>
          <w:color w:val="000000"/>
          <w:sz w:val="24"/>
          <w:szCs w:val="24"/>
        </w:rPr>
        <w:t>устойчивость возбудителя в окружающей среде. Помещение, в котором находится больной,нуждается в проветривании и ежедневной влажной уборке.</w:t>
      </w:r>
    </w:p>
    <w:p w:rsidR="006B6C1E" w:rsidRPr="00FE3A05" w:rsidRDefault="006B6C1E" w:rsidP="006B6C1E">
      <w:pPr>
        <w:shd w:val="clear" w:color="auto" w:fill="FFFFFF"/>
        <w:rPr>
          <w:color w:val="000000"/>
        </w:rPr>
      </w:pPr>
      <w:r w:rsidRPr="00FE3A05">
        <w:rPr>
          <w:b/>
          <w:bCs/>
          <w:i/>
          <w:iCs/>
          <w:color w:val="000000"/>
          <w:sz w:val="24"/>
          <w:szCs w:val="24"/>
        </w:rPr>
        <w:t>Грипп и другие ОРВИ</w:t>
      </w:r>
    </w:p>
    <w:p w:rsidR="006B6C1E" w:rsidRPr="00FE3A05" w:rsidRDefault="006B6C1E" w:rsidP="006B6C1E">
      <w:pPr>
        <w:shd w:val="clear" w:color="auto" w:fill="FFFFFF"/>
        <w:rPr>
          <w:color w:val="000000"/>
        </w:rPr>
      </w:pPr>
      <w:r w:rsidRPr="00FE3A05">
        <w:rPr>
          <w:i/>
          <w:iCs/>
          <w:color w:val="000000"/>
          <w:sz w:val="24"/>
          <w:szCs w:val="24"/>
        </w:rPr>
        <w:t>Изоляцию </w:t>
      </w:r>
      <w:r w:rsidRPr="00FE3A05">
        <w:rPr>
          <w:color w:val="000000"/>
          <w:sz w:val="24"/>
          <w:szCs w:val="24"/>
        </w:rPr>
        <w:t>больных чаще всего выполняют в домашних условиях, но при тяжеломтеченииили за эпидемиологическими показаниями проводят госпитализацию. В очаге инфекции выполняют </w:t>
      </w:r>
      <w:r w:rsidRPr="00FE3A05">
        <w:rPr>
          <w:i/>
          <w:iCs/>
          <w:color w:val="000000"/>
          <w:sz w:val="24"/>
          <w:szCs w:val="24"/>
        </w:rPr>
        <w:t>текущую дезинфекцию </w:t>
      </w:r>
      <w:r w:rsidRPr="00FE3A05">
        <w:rPr>
          <w:color w:val="000000"/>
          <w:sz w:val="24"/>
          <w:szCs w:val="24"/>
        </w:rPr>
        <w:t xml:space="preserve">– влажная уборка с использованием дезинфицирующихсредств, облучение воздуха бактерицидными лампами, кипячение </w:t>
      </w:r>
      <w:r w:rsidRPr="00FE3A05">
        <w:rPr>
          <w:color w:val="000000"/>
          <w:sz w:val="24"/>
          <w:szCs w:val="24"/>
        </w:rPr>
        <w:lastRenderedPageBreak/>
        <w:t>полотенец, постельного белья,платочков больного в 2% растворе соды. Лица, которые присматривают за больным, должны пользоваться масками из 4-6 шаров марли, меняя их каждые 3-4 ч. и применять интраназально0,25% оксолиновую мазь.</w:t>
      </w:r>
    </w:p>
    <w:p w:rsidR="006B6C1E" w:rsidRPr="00FE3A05" w:rsidRDefault="006B6C1E" w:rsidP="006B6C1E">
      <w:pPr>
        <w:shd w:val="clear" w:color="auto" w:fill="FFFFFF"/>
        <w:rPr>
          <w:color w:val="000000"/>
        </w:rPr>
      </w:pPr>
      <w:r w:rsidRPr="00FE3A05">
        <w:rPr>
          <w:color w:val="000000"/>
          <w:sz w:val="24"/>
          <w:szCs w:val="24"/>
        </w:rPr>
        <w:t>Во время повышения заболеваемости гриппом  запрещается проведение массовых</w:t>
      </w:r>
    </w:p>
    <w:p w:rsidR="006B6C1E" w:rsidRPr="00FE3A05" w:rsidRDefault="006B6C1E" w:rsidP="006B6C1E">
      <w:pPr>
        <w:shd w:val="clear" w:color="auto" w:fill="FFFFFF"/>
        <w:rPr>
          <w:color w:val="000000"/>
        </w:rPr>
      </w:pPr>
      <w:r w:rsidRPr="00FE3A05">
        <w:rPr>
          <w:color w:val="000000"/>
          <w:sz w:val="24"/>
          <w:szCs w:val="24"/>
        </w:rPr>
        <w:t>мероприятий, особенно среди детских контингентов населения. Работники лечебных, торговых идетских учреждений, домов престарелых и транспорта - должны носить марлевые маски.</w:t>
      </w:r>
    </w:p>
    <w:p w:rsidR="006B6C1E" w:rsidRPr="00FE3A05" w:rsidRDefault="006B6C1E" w:rsidP="006B6C1E">
      <w:pPr>
        <w:shd w:val="clear" w:color="auto" w:fill="FFFFFF"/>
        <w:rPr>
          <w:color w:val="000000"/>
        </w:rPr>
      </w:pPr>
      <w:r w:rsidRPr="00FE3A05">
        <w:rPr>
          <w:color w:val="000000"/>
          <w:sz w:val="24"/>
          <w:szCs w:val="24"/>
        </w:rPr>
        <w:t>Для </w:t>
      </w:r>
      <w:r w:rsidRPr="00FE3A05">
        <w:rPr>
          <w:i/>
          <w:iCs/>
          <w:color w:val="000000"/>
          <w:sz w:val="24"/>
          <w:szCs w:val="24"/>
        </w:rPr>
        <w:t>экстренной профилактики </w:t>
      </w:r>
      <w:r w:rsidRPr="00FE3A05">
        <w:rPr>
          <w:color w:val="000000"/>
          <w:sz w:val="24"/>
          <w:szCs w:val="24"/>
        </w:rPr>
        <w:t>гриппа применяют противовирусные химиопрепараты:</w:t>
      </w:r>
    </w:p>
    <w:p w:rsidR="006B6C1E" w:rsidRPr="00FE3A05" w:rsidRDefault="006B6C1E" w:rsidP="006B6C1E">
      <w:pPr>
        <w:shd w:val="clear" w:color="auto" w:fill="FFFFFF"/>
        <w:rPr>
          <w:color w:val="000000"/>
        </w:rPr>
      </w:pPr>
      <w:r w:rsidRPr="00FE3A05">
        <w:rPr>
          <w:color w:val="000000"/>
          <w:sz w:val="24"/>
          <w:szCs w:val="24"/>
        </w:rPr>
        <w:t>ремантадин по 0,05 г через сутки на протяжении 3-5 дней, арбидол по 0,2 г через сутки курсом 10-</w:t>
      </w:r>
    </w:p>
    <w:p w:rsidR="006B6C1E" w:rsidRPr="00FE3A05" w:rsidRDefault="006B6C1E" w:rsidP="006B6C1E">
      <w:pPr>
        <w:shd w:val="clear" w:color="auto" w:fill="FFFFFF"/>
        <w:rPr>
          <w:color w:val="000000"/>
        </w:rPr>
      </w:pPr>
      <w:r w:rsidRPr="00FE3A05">
        <w:rPr>
          <w:color w:val="000000"/>
          <w:sz w:val="24"/>
          <w:szCs w:val="24"/>
        </w:rPr>
        <w:t>14 дней (во время эпидемии гриппа – по 0,1 г 1 раз через сутки через 3-4 дня на протяжении 3 недель), 0,25% оксолиновую мазь интраназально. Человеческий лейкоцитарный интерферон используют преимущественно для экстренной профилактики гриппа в детских коллективах (по 5капель в носовые хода 2-3 раза через сутки). Противогриппозный иммуноглобулин с цельюэкстренной профилактики вводят детям до 3 лет, беременным и лицам симуносупресивнымсостоянием (2 инъекции с интервалом 2-3 недели). Также применяются индукторы эндогенногоинтерферонообразования ( амизон, амиксин, гропринозин), гомеопатические средства (афлубин,инфлюцид) и др.</w:t>
      </w:r>
    </w:p>
    <w:p w:rsidR="006B6C1E" w:rsidRPr="00FE3A05" w:rsidRDefault="006B6C1E" w:rsidP="006B6C1E">
      <w:pPr>
        <w:shd w:val="clear" w:color="auto" w:fill="FFFFFF"/>
        <w:rPr>
          <w:color w:val="000000"/>
        </w:rPr>
      </w:pPr>
      <w:r w:rsidRPr="00FE3A05">
        <w:rPr>
          <w:b/>
          <w:bCs/>
          <w:color w:val="000000"/>
          <w:sz w:val="32"/>
          <w:szCs w:val="32"/>
        </w:rPr>
        <w:t>Задания.</w:t>
      </w:r>
    </w:p>
    <w:p w:rsidR="006B6C1E" w:rsidRPr="00FE3A05" w:rsidRDefault="006B6C1E" w:rsidP="006B6C1E">
      <w:pPr>
        <w:numPr>
          <w:ilvl w:val="0"/>
          <w:numId w:val="115"/>
        </w:numPr>
        <w:shd w:val="clear" w:color="auto" w:fill="FFFFFF"/>
        <w:ind w:left="1080"/>
        <w:rPr>
          <w:color w:val="000000"/>
        </w:rPr>
      </w:pPr>
      <w:r w:rsidRPr="00FE3A05">
        <w:rPr>
          <w:color w:val="000000"/>
          <w:sz w:val="32"/>
          <w:szCs w:val="32"/>
        </w:rPr>
        <w:t> Дайте ответы на вопросы:</w:t>
      </w:r>
    </w:p>
    <w:p w:rsidR="006B6C1E" w:rsidRPr="00FE3A05" w:rsidRDefault="006B6C1E" w:rsidP="006B6C1E">
      <w:pPr>
        <w:numPr>
          <w:ilvl w:val="0"/>
          <w:numId w:val="116"/>
        </w:numPr>
        <w:shd w:val="clear" w:color="auto" w:fill="FFFFFF"/>
        <w:rPr>
          <w:color w:val="000000"/>
        </w:rPr>
      </w:pPr>
      <w:r w:rsidRPr="00FE3A05">
        <w:rPr>
          <w:color w:val="000000"/>
          <w:sz w:val="28"/>
          <w:szCs w:val="28"/>
        </w:rPr>
        <w:t>Что такое противоэпидемические мероприятия?</w:t>
      </w:r>
    </w:p>
    <w:p w:rsidR="006B6C1E" w:rsidRPr="00FE3A05" w:rsidRDefault="006B6C1E" w:rsidP="006B6C1E">
      <w:pPr>
        <w:numPr>
          <w:ilvl w:val="0"/>
          <w:numId w:val="116"/>
        </w:numPr>
        <w:shd w:val="clear" w:color="auto" w:fill="FFFFFF"/>
        <w:rPr>
          <w:color w:val="000000"/>
        </w:rPr>
      </w:pPr>
      <w:r w:rsidRPr="00FE3A05">
        <w:rPr>
          <w:color w:val="000000"/>
          <w:sz w:val="28"/>
          <w:szCs w:val="28"/>
        </w:rPr>
        <w:t>Противоэпидемические мероприятия в очаге менингококковой инфекции.. Противоэпидемические мероприятия в очаге ветряной оспы.</w:t>
      </w:r>
    </w:p>
    <w:p w:rsidR="006B6C1E" w:rsidRPr="00FE3A05" w:rsidRDefault="006B6C1E" w:rsidP="006B6C1E">
      <w:pPr>
        <w:numPr>
          <w:ilvl w:val="0"/>
          <w:numId w:val="116"/>
        </w:numPr>
        <w:shd w:val="clear" w:color="auto" w:fill="FFFFFF"/>
        <w:rPr>
          <w:color w:val="000000"/>
        </w:rPr>
      </w:pPr>
      <w:r w:rsidRPr="00FE3A05">
        <w:rPr>
          <w:color w:val="000000"/>
          <w:sz w:val="28"/>
          <w:szCs w:val="28"/>
        </w:rPr>
        <w:t>Противоэпидемические мероприятия в очаге кори. Противоэпидемические мероприятия в очаге краснухи.</w:t>
      </w:r>
    </w:p>
    <w:p w:rsidR="006B6C1E" w:rsidRPr="00FE3A05" w:rsidRDefault="006B6C1E" w:rsidP="006B6C1E">
      <w:pPr>
        <w:numPr>
          <w:ilvl w:val="0"/>
          <w:numId w:val="116"/>
        </w:numPr>
        <w:shd w:val="clear" w:color="auto" w:fill="FFFFFF"/>
        <w:rPr>
          <w:color w:val="000000"/>
        </w:rPr>
      </w:pPr>
      <w:r w:rsidRPr="00FE3A05">
        <w:rPr>
          <w:color w:val="000000"/>
          <w:sz w:val="28"/>
          <w:szCs w:val="28"/>
        </w:rPr>
        <w:t>Противоэпидемические мероприятия в очаге эпидемического паротита.</w:t>
      </w:r>
    </w:p>
    <w:p w:rsidR="006B6C1E" w:rsidRPr="00FE3A05" w:rsidRDefault="006B6C1E" w:rsidP="006B6C1E">
      <w:pPr>
        <w:numPr>
          <w:ilvl w:val="0"/>
          <w:numId w:val="116"/>
        </w:numPr>
        <w:shd w:val="clear" w:color="auto" w:fill="FFFFFF"/>
        <w:rPr>
          <w:color w:val="000000"/>
        </w:rPr>
      </w:pPr>
      <w:r w:rsidRPr="00FE3A05">
        <w:rPr>
          <w:color w:val="000000"/>
          <w:sz w:val="28"/>
          <w:szCs w:val="28"/>
        </w:rPr>
        <w:t>Противоэпидемические мероприятия в очаге гриппа и ОРВИ.</w:t>
      </w:r>
    </w:p>
    <w:p w:rsidR="006B6C1E" w:rsidRPr="00FE3A05" w:rsidRDefault="006B6C1E" w:rsidP="006B6C1E">
      <w:pPr>
        <w:shd w:val="clear" w:color="auto" w:fill="FFFFFF"/>
        <w:rPr>
          <w:color w:val="000000"/>
        </w:rPr>
      </w:pPr>
      <w:r w:rsidRPr="00FE3A05">
        <w:rPr>
          <w:color w:val="000000"/>
          <w:sz w:val="28"/>
          <w:szCs w:val="28"/>
        </w:rPr>
        <w:t>2.Решите ситуационные задачи</w:t>
      </w:r>
      <w:r w:rsidRPr="00FE3A05">
        <w:rPr>
          <w:color w:val="000000"/>
          <w:sz w:val="32"/>
          <w:szCs w:val="32"/>
        </w:rPr>
        <w:t>.</w:t>
      </w:r>
    </w:p>
    <w:p w:rsidR="006B6C1E" w:rsidRPr="00FE3A05" w:rsidRDefault="006B6C1E" w:rsidP="006B6C1E">
      <w:pPr>
        <w:shd w:val="clear" w:color="auto" w:fill="FFFFFF"/>
        <w:rPr>
          <w:color w:val="000000"/>
        </w:rPr>
      </w:pPr>
      <w:r w:rsidRPr="00FE3A05">
        <w:rPr>
          <w:i/>
          <w:iCs/>
          <w:color w:val="000000"/>
          <w:sz w:val="24"/>
          <w:szCs w:val="24"/>
        </w:rPr>
        <w:t>Задача № 1</w:t>
      </w:r>
    </w:p>
    <w:p w:rsidR="006B6C1E" w:rsidRPr="00FE3A05" w:rsidRDefault="006B6C1E" w:rsidP="006B6C1E">
      <w:pPr>
        <w:shd w:val="clear" w:color="auto" w:fill="FFFFFF"/>
        <w:rPr>
          <w:color w:val="000000"/>
        </w:rPr>
      </w:pPr>
      <w:r w:rsidRPr="00FE3A05">
        <w:rPr>
          <w:color w:val="000000"/>
          <w:sz w:val="24"/>
          <w:szCs w:val="24"/>
        </w:rPr>
        <w:t>Ученику 15 лет поставлен диагноз корь, больной госпитализирован. В семье - брат 8 лет</w:t>
      </w:r>
    </w:p>
    <w:p w:rsidR="006B6C1E" w:rsidRPr="00FE3A05" w:rsidRDefault="006B6C1E" w:rsidP="006B6C1E">
      <w:pPr>
        <w:shd w:val="clear" w:color="auto" w:fill="FFFFFF"/>
        <w:rPr>
          <w:color w:val="000000"/>
        </w:rPr>
      </w:pPr>
      <w:r w:rsidRPr="00FE3A05">
        <w:rPr>
          <w:color w:val="000000"/>
          <w:sz w:val="24"/>
          <w:szCs w:val="24"/>
        </w:rPr>
        <w:t>(привитый коревой вакциной), сестра 2 лет (не привитая за медицинскими показателями ),</w:t>
      </w:r>
    </w:p>
    <w:p w:rsidR="006B6C1E" w:rsidRPr="00FE3A05" w:rsidRDefault="006B6C1E" w:rsidP="006B6C1E">
      <w:pPr>
        <w:shd w:val="clear" w:color="auto" w:fill="FFFFFF"/>
        <w:rPr>
          <w:color w:val="000000"/>
        </w:rPr>
      </w:pPr>
      <w:r w:rsidRPr="00FE3A05">
        <w:rPr>
          <w:color w:val="000000"/>
          <w:sz w:val="24"/>
          <w:szCs w:val="24"/>
        </w:rPr>
        <w:t>посещает ясли. Родители переболели в детском возрасте. Ваши действия?</w:t>
      </w:r>
    </w:p>
    <w:p w:rsidR="006B6C1E" w:rsidRPr="00FE3A05" w:rsidRDefault="006B6C1E" w:rsidP="006B6C1E">
      <w:pPr>
        <w:shd w:val="clear" w:color="auto" w:fill="FFFFFF"/>
        <w:rPr>
          <w:color w:val="000000"/>
        </w:rPr>
      </w:pPr>
      <w:r w:rsidRPr="00FE3A05">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6C1E" w:rsidRPr="00FE3A05" w:rsidRDefault="006B6C1E" w:rsidP="006B6C1E">
      <w:pPr>
        <w:shd w:val="clear" w:color="auto" w:fill="FFFFFF"/>
        <w:rPr>
          <w:color w:val="000000"/>
        </w:rPr>
      </w:pPr>
      <w:r w:rsidRPr="00FE3A05">
        <w:rPr>
          <w:i/>
          <w:iCs/>
          <w:color w:val="000000"/>
          <w:sz w:val="24"/>
          <w:szCs w:val="24"/>
        </w:rPr>
        <w:t>Задача № 2</w:t>
      </w:r>
    </w:p>
    <w:p w:rsidR="006B6C1E" w:rsidRPr="00FE3A05" w:rsidRDefault="006B6C1E" w:rsidP="006B6C1E">
      <w:pPr>
        <w:shd w:val="clear" w:color="auto" w:fill="FFFFFF"/>
        <w:rPr>
          <w:color w:val="000000"/>
        </w:rPr>
      </w:pPr>
      <w:r w:rsidRPr="00FE3A05">
        <w:rPr>
          <w:color w:val="000000"/>
          <w:sz w:val="24"/>
          <w:szCs w:val="24"/>
        </w:rPr>
        <w:t>У 3-летнего ребенка диагностировано ветряную оспу. В семье родители ветряной оспой</w:t>
      </w:r>
    </w:p>
    <w:p w:rsidR="006B6C1E" w:rsidRPr="00FE3A05" w:rsidRDefault="006B6C1E" w:rsidP="006B6C1E">
      <w:pPr>
        <w:shd w:val="clear" w:color="auto" w:fill="FFFFFF"/>
        <w:rPr>
          <w:color w:val="000000"/>
        </w:rPr>
      </w:pPr>
      <w:r w:rsidRPr="00FE3A05">
        <w:rPr>
          <w:color w:val="000000"/>
          <w:sz w:val="24"/>
          <w:szCs w:val="24"/>
        </w:rPr>
        <w:t>переболели; брат 6 лет, посещает детский садик, сестра 10 лет - ученица, на ветряную оспу неболели. Ваши действия по отношению к контактным ?</w:t>
      </w:r>
    </w:p>
    <w:p w:rsidR="006B6C1E" w:rsidRPr="00FE3A05" w:rsidRDefault="006B6C1E" w:rsidP="006B6C1E">
      <w:pPr>
        <w:shd w:val="clear" w:color="auto" w:fill="FFFFFF"/>
        <w:rPr>
          <w:color w:val="000000"/>
        </w:rPr>
      </w:pPr>
      <w:r w:rsidRPr="00FE3A05">
        <w:rPr>
          <w:color w:val="000000"/>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B6C1E" w:rsidRPr="00FE3A05" w:rsidRDefault="006B6C1E" w:rsidP="006B6C1E">
      <w:pPr>
        <w:shd w:val="clear" w:color="auto" w:fill="FFFFFF"/>
        <w:rPr>
          <w:color w:val="000000"/>
        </w:rPr>
      </w:pPr>
      <w:r w:rsidRPr="00FE3A05">
        <w:rPr>
          <w:color w:val="000000"/>
          <w:sz w:val="28"/>
          <w:szCs w:val="28"/>
        </w:rPr>
        <w:t>3. Решите тестовые задания</w:t>
      </w:r>
      <w:r w:rsidRPr="00FE3A05">
        <w:rPr>
          <w:color w:val="000000"/>
          <w:sz w:val="32"/>
          <w:szCs w:val="32"/>
        </w:rPr>
        <w:t>. Обведите правильные ответы.</w:t>
      </w:r>
    </w:p>
    <w:p w:rsidR="006B6C1E" w:rsidRPr="00FE3A05" w:rsidRDefault="006B6C1E" w:rsidP="006B6C1E">
      <w:pPr>
        <w:shd w:val="clear" w:color="auto" w:fill="FFFFFF"/>
        <w:rPr>
          <w:color w:val="000000"/>
        </w:rPr>
      </w:pPr>
      <w:r w:rsidRPr="00FE3A05">
        <w:rPr>
          <w:color w:val="000000"/>
          <w:sz w:val="24"/>
          <w:szCs w:val="24"/>
        </w:rPr>
        <w:t>1. Выберите инфекционные болезни, управляемые средствами вакцинопрофилактики:</w:t>
      </w:r>
    </w:p>
    <w:p w:rsidR="006B6C1E" w:rsidRPr="00FE3A05" w:rsidRDefault="006B6C1E" w:rsidP="006B6C1E">
      <w:pPr>
        <w:shd w:val="clear" w:color="auto" w:fill="FFFFFF"/>
        <w:rPr>
          <w:color w:val="000000"/>
        </w:rPr>
      </w:pPr>
      <w:r w:rsidRPr="00FE3A05">
        <w:rPr>
          <w:color w:val="000000"/>
          <w:sz w:val="24"/>
          <w:szCs w:val="24"/>
        </w:rPr>
        <w:t>а) грипп;</w:t>
      </w:r>
    </w:p>
    <w:p w:rsidR="006B6C1E" w:rsidRPr="00FE3A05" w:rsidRDefault="006B6C1E" w:rsidP="006B6C1E">
      <w:pPr>
        <w:shd w:val="clear" w:color="auto" w:fill="FFFFFF"/>
        <w:rPr>
          <w:color w:val="000000"/>
        </w:rPr>
      </w:pPr>
      <w:r w:rsidRPr="00FE3A05">
        <w:rPr>
          <w:color w:val="000000"/>
          <w:sz w:val="24"/>
          <w:szCs w:val="24"/>
        </w:rPr>
        <w:lastRenderedPageBreak/>
        <w:t>б) краснуха;</w:t>
      </w:r>
    </w:p>
    <w:p w:rsidR="006B6C1E" w:rsidRPr="00FE3A05" w:rsidRDefault="006B6C1E" w:rsidP="006B6C1E">
      <w:pPr>
        <w:shd w:val="clear" w:color="auto" w:fill="FFFFFF"/>
        <w:rPr>
          <w:color w:val="000000"/>
        </w:rPr>
      </w:pPr>
      <w:r w:rsidRPr="00FE3A05">
        <w:rPr>
          <w:color w:val="000000"/>
          <w:sz w:val="24"/>
          <w:szCs w:val="24"/>
        </w:rPr>
        <w:t>в) корь;</w:t>
      </w:r>
    </w:p>
    <w:p w:rsidR="006B6C1E" w:rsidRPr="00FE3A05" w:rsidRDefault="006B6C1E" w:rsidP="006B6C1E">
      <w:pPr>
        <w:shd w:val="clear" w:color="auto" w:fill="FFFFFF"/>
        <w:rPr>
          <w:color w:val="000000"/>
        </w:rPr>
      </w:pPr>
      <w:r w:rsidRPr="00FE3A05">
        <w:rPr>
          <w:color w:val="000000"/>
          <w:sz w:val="24"/>
          <w:szCs w:val="24"/>
        </w:rPr>
        <w:t>г) коклюш;</w:t>
      </w:r>
    </w:p>
    <w:p w:rsidR="006B6C1E" w:rsidRPr="00FE3A05" w:rsidRDefault="006B6C1E" w:rsidP="006B6C1E">
      <w:pPr>
        <w:shd w:val="clear" w:color="auto" w:fill="FFFFFF"/>
        <w:rPr>
          <w:color w:val="000000"/>
        </w:rPr>
      </w:pPr>
      <w:r w:rsidRPr="00FE3A05">
        <w:rPr>
          <w:color w:val="000000"/>
          <w:sz w:val="24"/>
          <w:szCs w:val="24"/>
        </w:rPr>
        <w:t>д) дифтерия;</w:t>
      </w:r>
    </w:p>
    <w:p w:rsidR="006B6C1E" w:rsidRPr="00FE3A05" w:rsidRDefault="006B6C1E" w:rsidP="006B6C1E">
      <w:pPr>
        <w:shd w:val="clear" w:color="auto" w:fill="FFFFFF"/>
        <w:rPr>
          <w:color w:val="000000"/>
        </w:rPr>
      </w:pPr>
      <w:r w:rsidRPr="00FE3A05">
        <w:rPr>
          <w:color w:val="000000"/>
          <w:sz w:val="24"/>
          <w:szCs w:val="24"/>
        </w:rPr>
        <w:t>е) скарлатина;</w:t>
      </w:r>
    </w:p>
    <w:p w:rsidR="006B6C1E" w:rsidRPr="00FE3A05" w:rsidRDefault="006B6C1E" w:rsidP="006B6C1E">
      <w:pPr>
        <w:shd w:val="clear" w:color="auto" w:fill="FFFFFF"/>
        <w:rPr>
          <w:color w:val="000000"/>
        </w:rPr>
      </w:pPr>
      <w:r w:rsidRPr="00FE3A05">
        <w:rPr>
          <w:color w:val="000000"/>
          <w:sz w:val="24"/>
          <w:szCs w:val="24"/>
        </w:rPr>
        <w:t>є) ветряная оспа;</w:t>
      </w:r>
    </w:p>
    <w:p w:rsidR="006B6C1E" w:rsidRPr="00FE3A05" w:rsidRDefault="006B6C1E" w:rsidP="006B6C1E">
      <w:pPr>
        <w:shd w:val="clear" w:color="auto" w:fill="FFFFFF"/>
        <w:rPr>
          <w:color w:val="000000"/>
        </w:rPr>
      </w:pPr>
      <w:r w:rsidRPr="00FE3A05">
        <w:rPr>
          <w:color w:val="000000"/>
          <w:sz w:val="24"/>
          <w:szCs w:val="24"/>
        </w:rPr>
        <w:t>ж) эпидемический паротит.</w:t>
      </w:r>
    </w:p>
    <w:p w:rsidR="006B6C1E" w:rsidRPr="00FE3A05" w:rsidRDefault="006B6C1E" w:rsidP="006B6C1E">
      <w:pPr>
        <w:shd w:val="clear" w:color="auto" w:fill="FFFFFF"/>
        <w:rPr>
          <w:color w:val="000000"/>
        </w:rPr>
      </w:pPr>
      <w:r w:rsidRPr="00FE3A05">
        <w:rPr>
          <w:color w:val="000000"/>
          <w:sz w:val="24"/>
          <w:szCs w:val="24"/>
        </w:rPr>
        <w:t>2. Возбудителем коревой инфекции есть...</w:t>
      </w:r>
    </w:p>
    <w:p w:rsidR="006B6C1E" w:rsidRPr="00FE3A05" w:rsidRDefault="006B6C1E" w:rsidP="006B6C1E">
      <w:pPr>
        <w:shd w:val="clear" w:color="auto" w:fill="FFFFFF"/>
        <w:rPr>
          <w:color w:val="000000"/>
        </w:rPr>
      </w:pPr>
      <w:r w:rsidRPr="00FE3A05">
        <w:rPr>
          <w:color w:val="000000"/>
          <w:sz w:val="24"/>
          <w:szCs w:val="24"/>
        </w:rPr>
        <w:t>а) больной с легкой формой болезни;</w:t>
      </w:r>
    </w:p>
    <w:p w:rsidR="006B6C1E" w:rsidRPr="00FE3A05" w:rsidRDefault="006B6C1E" w:rsidP="006B6C1E">
      <w:pPr>
        <w:shd w:val="clear" w:color="auto" w:fill="FFFFFF"/>
        <w:rPr>
          <w:color w:val="000000"/>
        </w:rPr>
      </w:pPr>
      <w:r w:rsidRPr="00FE3A05">
        <w:rPr>
          <w:color w:val="000000"/>
          <w:sz w:val="24"/>
          <w:szCs w:val="24"/>
        </w:rPr>
        <w:t>б) больной с клинически выраженной формой болезни;</w:t>
      </w:r>
    </w:p>
    <w:p w:rsidR="006B6C1E" w:rsidRPr="00FE3A05" w:rsidRDefault="006B6C1E" w:rsidP="006B6C1E">
      <w:pPr>
        <w:shd w:val="clear" w:color="auto" w:fill="FFFFFF"/>
        <w:rPr>
          <w:color w:val="000000"/>
        </w:rPr>
      </w:pPr>
      <w:r w:rsidRPr="00FE3A05">
        <w:rPr>
          <w:color w:val="000000"/>
          <w:sz w:val="24"/>
          <w:szCs w:val="24"/>
        </w:rPr>
        <w:t>в) вирусоноситель.</w:t>
      </w:r>
    </w:p>
    <w:p w:rsidR="006B6C1E" w:rsidRPr="00FE3A05" w:rsidRDefault="006B6C1E" w:rsidP="006B6C1E">
      <w:pPr>
        <w:shd w:val="clear" w:color="auto" w:fill="FFFFFF"/>
        <w:rPr>
          <w:color w:val="000000"/>
        </w:rPr>
      </w:pPr>
      <w:r w:rsidRPr="00FE3A05">
        <w:rPr>
          <w:color w:val="000000"/>
          <w:sz w:val="24"/>
          <w:szCs w:val="24"/>
        </w:rPr>
        <w:t>3. Больной корью опасный для окружающих...</w:t>
      </w:r>
    </w:p>
    <w:p w:rsidR="006B6C1E" w:rsidRPr="00FE3A05" w:rsidRDefault="006B6C1E" w:rsidP="006B6C1E">
      <w:pPr>
        <w:shd w:val="clear" w:color="auto" w:fill="FFFFFF"/>
        <w:rPr>
          <w:color w:val="000000"/>
        </w:rPr>
      </w:pPr>
      <w:r w:rsidRPr="00FE3A05">
        <w:rPr>
          <w:color w:val="000000"/>
          <w:sz w:val="24"/>
          <w:szCs w:val="24"/>
        </w:rPr>
        <w:t>а) за 4 дня к началу болезни;</w:t>
      </w:r>
    </w:p>
    <w:p w:rsidR="006B6C1E" w:rsidRPr="00FE3A05" w:rsidRDefault="006B6C1E" w:rsidP="006B6C1E">
      <w:pPr>
        <w:shd w:val="clear" w:color="auto" w:fill="FFFFFF"/>
        <w:rPr>
          <w:color w:val="000000"/>
        </w:rPr>
      </w:pPr>
      <w:r w:rsidRPr="00FE3A05">
        <w:rPr>
          <w:color w:val="000000"/>
          <w:sz w:val="24"/>
          <w:szCs w:val="24"/>
        </w:rPr>
        <w:t>б) за 1 день к началу болезни;</w:t>
      </w:r>
    </w:p>
    <w:p w:rsidR="006B6C1E" w:rsidRPr="00FE3A05" w:rsidRDefault="006B6C1E" w:rsidP="006B6C1E">
      <w:pPr>
        <w:shd w:val="clear" w:color="auto" w:fill="FFFFFF"/>
        <w:rPr>
          <w:color w:val="000000"/>
        </w:rPr>
      </w:pPr>
      <w:r w:rsidRPr="00FE3A05">
        <w:rPr>
          <w:color w:val="000000"/>
          <w:sz w:val="24"/>
          <w:szCs w:val="24"/>
        </w:rPr>
        <w:t>в) в продромальном периоде;</w:t>
      </w:r>
    </w:p>
    <w:p w:rsidR="006B6C1E" w:rsidRPr="00FE3A05" w:rsidRDefault="006B6C1E" w:rsidP="006B6C1E">
      <w:pPr>
        <w:shd w:val="clear" w:color="auto" w:fill="FFFFFF"/>
        <w:rPr>
          <w:color w:val="000000"/>
        </w:rPr>
      </w:pPr>
      <w:r w:rsidRPr="00FE3A05">
        <w:rPr>
          <w:color w:val="000000"/>
          <w:sz w:val="24"/>
          <w:szCs w:val="24"/>
        </w:rPr>
        <w:t>г) с 5-го дня от начала сыпи;</w:t>
      </w:r>
    </w:p>
    <w:p w:rsidR="006B6C1E" w:rsidRPr="00FE3A05" w:rsidRDefault="006B6C1E" w:rsidP="006B6C1E">
      <w:pPr>
        <w:shd w:val="clear" w:color="auto" w:fill="FFFFFF"/>
        <w:rPr>
          <w:color w:val="000000"/>
        </w:rPr>
      </w:pPr>
      <w:r w:rsidRPr="00FE3A05">
        <w:rPr>
          <w:color w:val="000000"/>
          <w:sz w:val="24"/>
          <w:szCs w:val="24"/>
        </w:rPr>
        <w:t>д) в период реконвалесценции.</w:t>
      </w:r>
    </w:p>
    <w:p w:rsidR="006B6C1E" w:rsidRPr="00FE3A05" w:rsidRDefault="006B6C1E" w:rsidP="006B6C1E">
      <w:pPr>
        <w:shd w:val="clear" w:color="auto" w:fill="FFFFFF"/>
        <w:rPr>
          <w:color w:val="000000"/>
        </w:rPr>
      </w:pPr>
      <w:r w:rsidRPr="00FE3A05">
        <w:rPr>
          <w:color w:val="000000"/>
          <w:sz w:val="24"/>
          <w:szCs w:val="24"/>
        </w:rPr>
        <w:t>г) больной паракоклюшем.</w:t>
      </w:r>
    </w:p>
    <w:p w:rsidR="006B6C1E" w:rsidRPr="00FE3A05" w:rsidRDefault="006B6C1E" w:rsidP="006B6C1E">
      <w:pPr>
        <w:shd w:val="clear" w:color="auto" w:fill="FFFFFF"/>
        <w:rPr>
          <w:color w:val="000000"/>
        </w:rPr>
      </w:pPr>
      <w:r w:rsidRPr="00FE3A05">
        <w:rPr>
          <w:color w:val="000000"/>
          <w:sz w:val="24"/>
          <w:szCs w:val="24"/>
        </w:rPr>
        <w:t>4. Источниками возбудителя менингококковой инфекции есть...</w:t>
      </w:r>
    </w:p>
    <w:p w:rsidR="006B6C1E" w:rsidRPr="00FE3A05" w:rsidRDefault="006B6C1E" w:rsidP="006B6C1E">
      <w:pPr>
        <w:shd w:val="clear" w:color="auto" w:fill="FFFFFF"/>
        <w:rPr>
          <w:color w:val="000000"/>
        </w:rPr>
      </w:pPr>
      <w:r w:rsidRPr="00FE3A05">
        <w:rPr>
          <w:color w:val="000000"/>
          <w:sz w:val="24"/>
          <w:szCs w:val="24"/>
        </w:rPr>
        <w:t>а) больные с генерализированными формами;</w:t>
      </w:r>
    </w:p>
    <w:p w:rsidR="006B6C1E" w:rsidRPr="00FE3A05" w:rsidRDefault="006B6C1E" w:rsidP="006B6C1E">
      <w:pPr>
        <w:shd w:val="clear" w:color="auto" w:fill="FFFFFF"/>
        <w:rPr>
          <w:color w:val="000000"/>
        </w:rPr>
      </w:pPr>
      <w:r w:rsidRPr="00FE3A05">
        <w:rPr>
          <w:color w:val="000000"/>
          <w:sz w:val="24"/>
          <w:szCs w:val="24"/>
        </w:rPr>
        <w:t>б) больные с назофарингитами;</w:t>
      </w:r>
    </w:p>
    <w:p w:rsidR="006B6C1E" w:rsidRPr="00FE3A05" w:rsidRDefault="006B6C1E" w:rsidP="006B6C1E">
      <w:pPr>
        <w:shd w:val="clear" w:color="auto" w:fill="FFFFFF"/>
        <w:rPr>
          <w:color w:val="000000"/>
        </w:rPr>
      </w:pPr>
      <w:r w:rsidRPr="00FE3A05">
        <w:rPr>
          <w:color w:val="000000"/>
          <w:sz w:val="24"/>
          <w:szCs w:val="24"/>
        </w:rPr>
        <w:t>в) больные с ларингитами;</w:t>
      </w:r>
    </w:p>
    <w:p w:rsidR="006B6C1E" w:rsidRPr="00FE3A05" w:rsidRDefault="006B6C1E" w:rsidP="006B6C1E">
      <w:pPr>
        <w:shd w:val="clear" w:color="auto" w:fill="FFFFFF"/>
        <w:rPr>
          <w:color w:val="000000"/>
        </w:rPr>
      </w:pPr>
      <w:r w:rsidRPr="00FE3A05">
        <w:rPr>
          <w:color w:val="000000"/>
          <w:sz w:val="24"/>
          <w:szCs w:val="24"/>
        </w:rPr>
        <w:t>г) носители менингококков.</w:t>
      </w:r>
    </w:p>
    <w:p w:rsidR="006B6C1E" w:rsidRPr="00FE3A05" w:rsidRDefault="006B6C1E" w:rsidP="006B6C1E">
      <w:pPr>
        <w:shd w:val="clear" w:color="auto" w:fill="FFFFFF"/>
        <w:rPr>
          <w:color w:val="000000"/>
        </w:rPr>
      </w:pPr>
      <w:r w:rsidRPr="00FE3A05">
        <w:rPr>
          <w:color w:val="000000"/>
          <w:sz w:val="24"/>
          <w:szCs w:val="24"/>
        </w:rPr>
        <w:t>5. Наиболее опасными как источник менингококковой инфекции для окружающих есть -</w:t>
      </w:r>
    </w:p>
    <w:p w:rsidR="006B6C1E" w:rsidRPr="00FE3A05" w:rsidRDefault="006B6C1E" w:rsidP="006B6C1E">
      <w:pPr>
        <w:shd w:val="clear" w:color="auto" w:fill="FFFFFF"/>
        <w:rPr>
          <w:color w:val="000000"/>
        </w:rPr>
      </w:pPr>
      <w:r w:rsidRPr="00FE3A05">
        <w:rPr>
          <w:color w:val="000000"/>
          <w:sz w:val="24"/>
          <w:szCs w:val="24"/>
        </w:rPr>
        <w:t>а) больные с генерализированными формами менингококковой инфекции;</w:t>
      </w:r>
    </w:p>
    <w:p w:rsidR="006B6C1E" w:rsidRPr="00FE3A05" w:rsidRDefault="006B6C1E" w:rsidP="006B6C1E">
      <w:pPr>
        <w:shd w:val="clear" w:color="auto" w:fill="FFFFFF"/>
        <w:rPr>
          <w:color w:val="000000"/>
        </w:rPr>
      </w:pPr>
      <w:r w:rsidRPr="00FE3A05">
        <w:rPr>
          <w:color w:val="000000"/>
          <w:sz w:val="24"/>
          <w:szCs w:val="24"/>
        </w:rPr>
        <w:t>б) больные с менингококковымназофарингитом;</w:t>
      </w:r>
    </w:p>
    <w:p w:rsidR="006B6C1E" w:rsidRPr="00FE3A05" w:rsidRDefault="006B6C1E" w:rsidP="006B6C1E">
      <w:pPr>
        <w:shd w:val="clear" w:color="auto" w:fill="FFFFFF"/>
        <w:rPr>
          <w:color w:val="000000"/>
        </w:rPr>
      </w:pPr>
      <w:r w:rsidRPr="00FE3A05">
        <w:rPr>
          <w:color w:val="000000"/>
          <w:sz w:val="24"/>
          <w:szCs w:val="24"/>
        </w:rPr>
        <w:t>в) носители менингококков.</w:t>
      </w:r>
    </w:p>
    <w:p w:rsidR="006B6C1E" w:rsidRPr="00FE3A05" w:rsidRDefault="006B6C1E" w:rsidP="006B6C1E">
      <w:pPr>
        <w:shd w:val="clear" w:color="auto" w:fill="FFFFFF"/>
        <w:rPr>
          <w:color w:val="000000"/>
        </w:rPr>
      </w:pPr>
      <w:r w:rsidRPr="00FE3A05">
        <w:rPr>
          <w:color w:val="000000"/>
          <w:sz w:val="24"/>
          <w:szCs w:val="24"/>
        </w:rPr>
        <w:t>6. Госпитализацию больных на эпидемический паротит проводят...</w:t>
      </w:r>
    </w:p>
    <w:p w:rsidR="006B6C1E" w:rsidRPr="00FE3A05" w:rsidRDefault="006B6C1E" w:rsidP="006B6C1E">
      <w:pPr>
        <w:shd w:val="clear" w:color="auto" w:fill="FFFFFF"/>
        <w:rPr>
          <w:color w:val="000000"/>
        </w:rPr>
      </w:pPr>
      <w:r w:rsidRPr="00FE3A05">
        <w:rPr>
          <w:color w:val="000000"/>
          <w:sz w:val="24"/>
          <w:szCs w:val="24"/>
        </w:rPr>
        <w:t>а) обязательно во всех случаях;</w:t>
      </w:r>
    </w:p>
    <w:p w:rsidR="006B6C1E" w:rsidRPr="00FE3A05" w:rsidRDefault="006B6C1E" w:rsidP="006B6C1E">
      <w:pPr>
        <w:shd w:val="clear" w:color="auto" w:fill="FFFFFF"/>
        <w:rPr>
          <w:color w:val="000000"/>
        </w:rPr>
      </w:pPr>
      <w:r w:rsidRPr="00FE3A05">
        <w:rPr>
          <w:color w:val="000000"/>
          <w:sz w:val="24"/>
          <w:szCs w:val="24"/>
        </w:rPr>
        <w:t>б) за клиническими показаниями;</w:t>
      </w:r>
    </w:p>
    <w:p w:rsidR="006B6C1E" w:rsidRPr="00FE3A05" w:rsidRDefault="006B6C1E" w:rsidP="006B6C1E">
      <w:pPr>
        <w:shd w:val="clear" w:color="auto" w:fill="FFFFFF"/>
        <w:rPr>
          <w:color w:val="000000"/>
        </w:rPr>
      </w:pPr>
      <w:r w:rsidRPr="00FE3A05">
        <w:rPr>
          <w:color w:val="000000"/>
          <w:sz w:val="24"/>
          <w:szCs w:val="24"/>
        </w:rPr>
        <w:t>в) за эпидемиологическими показаниями.</w:t>
      </w:r>
    </w:p>
    <w:p w:rsidR="006B6C1E" w:rsidRPr="00FE3A05" w:rsidRDefault="006B6C1E" w:rsidP="006B6C1E">
      <w:pPr>
        <w:shd w:val="clear" w:color="auto" w:fill="FFFFFF"/>
        <w:rPr>
          <w:color w:val="000000"/>
        </w:rPr>
      </w:pPr>
      <w:r w:rsidRPr="00FE3A05">
        <w:rPr>
          <w:color w:val="000000"/>
          <w:sz w:val="24"/>
          <w:szCs w:val="24"/>
        </w:rPr>
        <w:t>7. Пути передачи гриппа:</w:t>
      </w:r>
    </w:p>
    <w:p w:rsidR="006B6C1E" w:rsidRPr="00FE3A05" w:rsidRDefault="006B6C1E" w:rsidP="006B6C1E">
      <w:pPr>
        <w:shd w:val="clear" w:color="auto" w:fill="FFFFFF"/>
        <w:rPr>
          <w:color w:val="000000"/>
        </w:rPr>
      </w:pPr>
      <w:r w:rsidRPr="00FE3A05">
        <w:rPr>
          <w:color w:val="000000"/>
          <w:sz w:val="24"/>
          <w:szCs w:val="24"/>
        </w:rPr>
        <w:t>а) воздушно-капельный;</w:t>
      </w:r>
    </w:p>
    <w:p w:rsidR="006B6C1E" w:rsidRPr="00FE3A05" w:rsidRDefault="006B6C1E" w:rsidP="006B6C1E">
      <w:pPr>
        <w:shd w:val="clear" w:color="auto" w:fill="FFFFFF"/>
        <w:rPr>
          <w:color w:val="000000"/>
        </w:rPr>
      </w:pPr>
      <w:r w:rsidRPr="00FE3A05">
        <w:rPr>
          <w:color w:val="000000"/>
          <w:sz w:val="24"/>
          <w:szCs w:val="24"/>
        </w:rPr>
        <w:t>б) воздушно-пылевой;</w:t>
      </w:r>
    </w:p>
    <w:p w:rsidR="006B6C1E" w:rsidRPr="00FE3A05" w:rsidRDefault="006B6C1E" w:rsidP="006B6C1E">
      <w:pPr>
        <w:shd w:val="clear" w:color="auto" w:fill="FFFFFF"/>
        <w:rPr>
          <w:color w:val="000000"/>
        </w:rPr>
      </w:pPr>
      <w:r w:rsidRPr="00FE3A05">
        <w:rPr>
          <w:color w:val="000000"/>
          <w:sz w:val="24"/>
          <w:szCs w:val="24"/>
        </w:rPr>
        <w:t>в) контактно-бытовой;</w:t>
      </w:r>
    </w:p>
    <w:p w:rsidR="006B6C1E" w:rsidRPr="00FE3A05" w:rsidRDefault="006B6C1E" w:rsidP="006B6C1E">
      <w:pPr>
        <w:shd w:val="clear" w:color="auto" w:fill="FFFFFF"/>
        <w:rPr>
          <w:color w:val="000000"/>
        </w:rPr>
      </w:pPr>
      <w:r w:rsidRPr="00FE3A05">
        <w:rPr>
          <w:color w:val="000000"/>
          <w:sz w:val="24"/>
          <w:szCs w:val="24"/>
        </w:rPr>
        <w:t>г) пищевой.</w:t>
      </w:r>
    </w:p>
    <w:p w:rsidR="006B6C1E" w:rsidRPr="00FE3A05" w:rsidRDefault="006B6C1E" w:rsidP="006B6C1E">
      <w:pPr>
        <w:shd w:val="clear" w:color="auto" w:fill="FFFFFF"/>
        <w:rPr>
          <w:color w:val="000000"/>
        </w:rPr>
      </w:pPr>
      <w:r w:rsidRPr="00FE3A05">
        <w:rPr>
          <w:color w:val="000000"/>
          <w:sz w:val="24"/>
          <w:szCs w:val="24"/>
        </w:rPr>
        <w:t>8. В период эпидемии гриппа в поликлиниках и стационарах проводят...</w:t>
      </w:r>
    </w:p>
    <w:p w:rsidR="006B6C1E" w:rsidRPr="00FE3A05" w:rsidRDefault="006B6C1E" w:rsidP="006B6C1E">
      <w:pPr>
        <w:shd w:val="clear" w:color="auto" w:fill="FFFFFF"/>
        <w:rPr>
          <w:color w:val="000000"/>
        </w:rPr>
      </w:pPr>
      <w:r w:rsidRPr="00FE3A05">
        <w:rPr>
          <w:color w:val="000000"/>
          <w:sz w:val="24"/>
          <w:szCs w:val="24"/>
        </w:rPr>
        <w:t>а) развертывание гриппозных отделений;</w:t>
      </w:r>
    </w:p>
    <w:p w:rsidR="006B6C1E" w:rsidRPr="00FE3A05" w:rsidRDefault="006B6C1E" w:rsidP="006B6C1E">
      <w:pPr>
        <w:shd w:val="clear" w:color="auto" w:fill="FFFFFF"/>
        <w:rPr>
          <w:color w:val="000000"/>
        </w:rPr>
      </w:pPr>
      <w:r w:rsidRPr="00FE3A05">
        <w:rPr>
          <w:color w:val="000000"/>
          <w:sz w:val="24"/>
          <w:szCs w:val="24"/>
        </w:rPr>
        <w:t>б) поэтапное перепрофилирование стационаров;</w:t>
      </w:r>
    </w:p>
    <w:p w:rsidR="006B6C1E" w:rsidRPr="00FE3A05" w:rsidRDefault="006B6C1E" w:rsidP="006B6C1E">
      <w:pPr>
        <w:shd w:val="clear" w:color="auto" w:fill="FFFFFF"/>
        <w:rPr>
          <w:color w:val="000000"/>
        </w:rPr>
      </w:pPr>
      <w:r w:rsidRPr="00FE3A05">
        <w:rPr>
          <w:color w:val="000000"/>
          <w:sz w:val="24"/>
          <w:szCs w:val="24"/>
        </w:rPr>
        <w:t>в) увеличение количества работающих врачей;</w:t>
      </w:r>
    </w:p>
    <w:p w:rsidR="006B6C1E" w:rsidRPr="00FE3A05" w:rsidRDefault="006B6C1E" w:rsidP="006B6C1E">
      <w:pPr>
        <w:shd w:val="clear" w:color="auto" w:fill="FFFFFF"/>
        <w:rPr>
          <w:color w:val="000000"/>
        </w:rPr>
      </w:pPr>
      <w:r w:rsidRPr="00FE3A05">
        <w:rPr>
          <w:color w:val="000000"/>
          <w:sz w:val="24"/>
          <w:szCs w:val="24"/>
        </w:rPr>
        <w:t>г) выделение дополнительного автотранспорта;</w:t>
      </w:r>
    </w:p>
    <w:p w:rsidR="006B6C1E" w:rsidRPr="00FE3A05" w:rsidRDefault="006B6C1E" w:rsidP="006B6C1E">
      <w:pPr>
        <w:shd w:val="clear" w:color="auto" w:fill="FFFFFF"/>
        <w:rPr>
          <w:color w:val="000000"/>
        </w:rPr>
      </w:pPr>
      <w:r w:rsidRPr="00FE3A05">
        <w:rPr>
          <w:color w:val="000000"/>
          <w:sz w:val="24"/>
          <w:szCs w:val="24"/>
        </w:rPr>
        <w:t>д) усиление противоэпидемического режима;</w:t>
      </w:r>
    </w:p>
    <w:p w:rsidR="006B6C1E" w:rsidRPr="00FE3A05" w:rsidRDefault="006B6C1E" w:rsidP="006B6C1E">
      <w:pPr>
        <w:shd w:val="clear" w:color="auto" w:fill="FFFFFF"/>
        <w:rPr>
          <w:color w:val="000000"/>
        </w:rPr>
      </w:pPr>
      <w:r w:rsidRPr="00FE3A05">
        <w:rPr>
          <w:color w:val="000000"/>
          <w:sz w:val="24"/>
          <w:szCs w:val="24"/>
        </w:rPr>
        <w:t>е) все выше перечисленное.</w:t>
      </w:r>
    </w:p>
    <w:p w:rsidR="006B6C1E" w:rsidRPr="00FE3A05" w:rsidRDefault="006B6C1E" w:rsidP="006B6C1E">
      <w:pPr>
        <w:shd w:val="clear" w:color="auto" w:fill="FFFFFF"/>
        <w:rPr>
          <w:color w:val="000000"/>
        </w:rPr>
      </w:pPr>
      <w:r w:rsidRPr="00FE3A05">
        <w:rPr>
          <w:color w:val="000000"/>
          <w:sz w:val="24"/>
          <w:szCs w:val="24"/>
        </w:rPr>
        <w:t>9. Наблюдение за контактными в очаге скарлатины проводят...</w:t>
      </w:r>
    </w:p>
    <w:p w:rsidR="006B6C1E" w:rsidRPr="00FE3A05" w:rsidRDefault="006B6C1E" w:rsidP="006B6C1E">
      <w:pPr>
        <w:shd w:val="clear" w:color="auto" w:fill="FFFFFF"/>
        <w:rPr>
          <w:color w:val="000000"/>
        </w:rPr>
      </w:pPr>
      <w:r w:rsidRPr="00FE3A05">
        <w:rPr>
          <w:color w:val="000000"/>
          <w:sz w:val="24"/>
          <w:szCs w:val="24"/>
        </w:rPr>
        <w:t>а) на протяжении 7 дней;</w:t>
      </w:r>
    </w:p>
    <w:p w:rsidR="006B6C1E" w:rsidRPr="00FE3A05" w:rsidRDefault="006B6C1E" w:rsidP="006B6C1E">
      <w:pPr>
        <w:shd w:val="clear" w:color="auto" w:fill="FFFFFF"/>
        <w:rPr>
          <w:color w:val="000000"/>
        </w:rPr>
      </w:pPr>
      <w:r w:rsidRPr="00FE3A05">
        <w:rPr>
          <w:color w:val="000000"/>
          <w:sz w:val="24"/>
          <w:szCs w:val="24"/>
        </w:rPr>
        <w:t>б) на протяжении 17 дней;</w:t>
      </w:r>
    </w:p>
    <w:p w:rsidR="006B6C1E" w:rsidRPr="00FE3A05" w:rsidRDefault="006B6C1E" w:rsidP="006B6C1E">
      <w:pPr>
        <w:shd w:val="clear" w:color="auto" w:fill="FFFFFF"/>
        <w:rPr>
          <w:color w:val="000000"/>
        </w:rPr>
      </w:pPr>
      <w:r w:rsidRPr="00FE3A05">
        <w:rPr>
          <w:color w:val="000000"/>
          <w:sz w:val="24"/>
          <w:szCs w:val="24"/>
        </w:rPr>
        <w:t>в) на протяжении 20 дней.</w:t>
      </w:r>
    </w:p>
    <w:p w:rsidR="006B6C1E" w:rsidRPr="00FE3A05" w:rsidRDefault="006B6C1E" w:rsidP="006B6C1E">
      <w:pPr>
        <w:shd w:val="clear" w:color="auto" w:fill="FFFFFF"/>
        <w:rPr>
          <w:color w:val="000000"/>
        </w:rPr>
      </w:pPr>
      <w:r w:rsidRPr="00FE3A05">
        <w:rPr>
          <w:color w:val="000000"/>
          <w:sz w:val="28"/>
          <w:szCs w:val="28"/>
        </w:rPr>
        <w:t>4. Заполните экстренное извещение об инфекционном заболевании к задаче № 1.</w:t>
      </w:r>
      <w:r w:rsidRPr="00FE3A05">
        <w:rPr>
          <w:b/>
          <w:bCs/>
          <w:color w:val="000000"/>
          <w:sz w:val="24"/>
          <w:szCs w:val="24"/>
        </w:rPr>
        <w:t> </w:t>
      </w:r>
    </w:p>
    <w:tbl>
      <w:tblPr>
        <w:tblW w:w="10139" w:type="dxa"/>
        <w:tblInd w:w="-108" w:type="dxa"/>
        <w:shd w:val="clear" w:color="auto" w:fill="FFFFFF"/>
        <w:tblCellMar>
          <w:left w:w="0" w:type="dxa"/>
          <w:right w:w="0" w:type="dxa"/>
        </w:tblCellMar>
        <w:tblLook w:val="04A0"/>
      </w:tblPr>
      <w:tblGrid>
        <w:gridCol w:w="10139"/>
      </w:tblGrid>
      <w:tr w:rsidR="006B6C1E" w:rsidRPr="00FE3A05" w:rsidTr="001B2BFE">
        <w:trPr>
          <w:trHeight w:val="6760"/>
        </w:trPr>
        <w:tc>
          <w:tcPr>
            <w:tcW w:w="10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left="720"/>
              <w:jc w:val="both"/>
              <w:rPr>
                <w:color w:val="000000"/>
              </w:rPr>
            </w:pPr>
            <w:bookmarkStart w:id="23" w:name="c6dde7492ab6bde53476647465210737469e3a5e"/>
            <w:bookmarkStart w:id="24" w:name="11"/>
            <w:bookmarkEnd w:id="23"/>
            <w:bookmarkEnd w:id="24"/>
            <w:r w:rsidRPr="00FE3A05">
              <w:rPr>
                <w:color w:val="000000"/>
                <w:sz w:val="18"/>
                <w:szCs w:val="18"/>
              </w:rPr>
              <w:lastRenderedPageBreak/>
              <w:t>    Код формы по ОКУД ____________________</w:t>
            </w:r>
          </w:p>
          <w:p w:rsidR="006B6C1E" w:rsidRPr="00FE3A05" w:rsidRDefault="006B6C1E" w:rsidP="001B2BFE">
            <w:pPr>
              <w:ind w:left="720"/>
              <w:jc w:val="both"/>
              <w:rPr>
                <w:color w:val="000000"/>
              </w:rPr>
            </w:pPr>
            <w:r w:rsidRPr="00FE3A05">
              <w:rPr>
                <w:color w:val="000000"/>
                <w:sz w:val="18"/>
                <w:szCs w:val="18"/>
              </w:rPr>
              <w:t>                          Код учреждения по ОКПО _________________</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jc w:val="right"/>
              <w:rPr>
                <w:color w:val="000000"/>
              </w:rPr>
            </w:pPr>
            <w:r w:rsidRPr="00FE3A05">
              <w:rPr>
                <w:color w:val="000000"/>
                <w:sz w:val="18"/>
                <w:szCs w:val="18"/>
              </w:rPr>
              <w:t> Министерство здравоохранения             Медицинская документация</w:t>
            </w:r>
          </w:p>
          <w:p w:rsidR="006B6C1E" w:rsidRPr="00FE3A05" w:rsidRDefault="006B6C1E" w:rsidP="001B2BFE">
            <w:pPr>
              <w:ind w:left="720"/>
              <w:jc w:val="right"/>
              <w:rPr>
                <w:color w:val="000000"/>
              </w:rPr>
            </w:pPr>
            <w:r w:rsidRPr="00FE3A05">
              <w:rPr>
                <w:color w:val="000000"/>
                <w:sz w:val="18"/>
                <w:szCs w:val="18"/>
              </w:rPr>
              <w:t>             СССР                               Форма N 058/у</w:t>
            </w:r>
          </w:p>
          <w:p w:rsidR="006B6C1E" w:rsidRPr="00FE3A05" w:rsidRDefault="006B6C1E" w:rsidP="001B2BFE">
            <w:pPr>
              <w:ind w:left="720"/>
              <w:jc w:val="right"/>
              <w:rPr>
                <w:color w:val="000000"/>
              </w:rPr>
            </w:pPr>
            <w:r w:rsidRPr="00FE3A05">
              <w:rPr>
                <w:color w:val="000000"/>
                <w:sz w:val="18"/>
                <w:szCs w:val="18"/>
              </w:rPr>
              <w:t> ____________________________           Утверждена Минздравом СССР</w:t>
            </w:r>
          </w:p>
          <w:p w:rsidR="006B6C1E" w:rsidRPr="00FE3A05" w:rsidRDefault="006B6C1E" w:rsidP="001B2BFE">
            <w:pPr>
              <w:ind w:left="720"/>
              <w:jc w:val="right"/>
              <w:rPr>
                <w:color w:val="000000"/>
              </w:rPr>
            </w:pPr>
            <w:r w:rsidRPr="00FE3A05">
              <w:rPr>
                <w:color w:val="000000"/>
                <w:sz w:val="18"/>
                <w:szCs w:val="18"/>
              </w:rPr>
              <w:t>   наименование учреждения                  04.10.80 г. N 1030</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                       ЭКСТРЕННОЕ ИЗВЕЩЕНИЕ</w:t>
            </w:r>
          </w:p>
          <w:p w:rsidR="006B6C1E" w:rsidRPr="00FE3A05" w:rsidRDefault="006B6C1E" w:rsidP="001B2BFE">
            <w:pPr>
              <w:ind w:left="720"/>
              <w:rPr>
                <w:color w:val="000000"/>
              </w:rPr>
            </w:pPr>
            <w:r w:rsidRPr="00FE3A05">
              <w:rPr>
                <w:color w:val="000000"/>
                <w:sz w:val="18"/>
                <w:szCs w:val="18"/>
              </w:rPr>
              <w:t>           об инфекционном заболевании, пищевом, остром</w:t>
            </w:r>
          </w:p>
          <w:p w:rsidR="006B6C1E" w:rsidRPr="00FE3A05" w:rsidRDefault="006B6C1E" w:rsidP="001B2BFE">
            <w:pPr>
              <w:ind w:left="720"/>
              <w:rPr>
                <w:color w:val="000000"/>
              </w:rPr>
            </w:pPr>
            <w:r w:rsidRPr="00FE3A05">
              <w:rPr>
                <w:color w:val="000000"/>
                <w:sz w:val="18"/>
                <w:szCs w:val="18"/>
              </w:rPr>
              <w:t>    профессиональном отравлении, необычной реакции на прививку</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 1. Диагноз ______________________________________________________</w:t>
            </w:r>
          </w:p>
          <w:p w:rsidR="006B6C1E" w:rsidRPr="00FE3A05" w:rsidRDefault="006B6C1E" w:rsidP="001B2BFE">
            <w:pPr>
              <w:ind w:left="720"/>
              <w:rPr>
                <w:color w:val="000000"/>
              </w:rPr>
            </w:pPr>
            <w:r w:rsidRPr="00FE3A05">
              <w:rPr>
                <w:color w:val="000000"/>
                <w:sz w:val="18"/>
                <w:szCs w:val="18"/>
              </w:rPr>
              <w:t>                подтвержден лабораторно: да, нет (подчеркнуть)</w:t>
            </w:r>
          </w:p>
          <w:p w:rsidR="006B6C1E" w:rsidRPr="00FE3A05" w:rsidRDefault="006B6C1E" w:rsidP="001B2BFE">
            <w:pPr>
              <w:ind w:left="720"/>
              <w:rPr>
                <w:color w:val="000000"/>
              </w:rPr>
            </w:pPr>
            <w:r w:rsidRPr="00FE3A05">
              <w:rPr>
                <w:color w:val="000000"/>
                <w:sz w:val="18"/>
                <w:szCs w:val="18"/>
              </w:rPr>
              <w:t> 2. Фамилия, имя, отчество _______________________________________</w:t>
            </w:r>
          </w:p>
          <w:p w:rsidR="006B6C1E" w:rsidRPr="00FE3A05" w:rsidRDefault="006B6C1E" w:rsidP="001B2BFE">
            <w:pPr>
              <w:ind w:left="720"/>
              <w:rPr>
                <w:color w:val="000000"/>
              </w:rPr>
            </w:pPr>
            <w:r w:rsidRPr="00FE3A05">
              <w:rPr>
                <w:color w:val="000000"/>
                <w:sz w:val="18"/>
                <w:szCs w:val="18"/>
              </w:rPr>
              <w:t>________________________________ 3. Пол __________________________</w:t>
            </w:r>
          </w:p>
          <w:p w:rsidR="006B6C1E" w:rsidRPr="00FE3A05" w:rsidRDefault="006B6C1E" w:rsidP="001B2BFE">
            <w:pPr>
              <w:ind w:left="720"/>
              <w:rPr>
                <w:color w:val="000000"/>
              </w:rPr>
            </w:pPr>
            <w:r w:rsidRPr="00FE3A05">
              <w:rPr>
                <w:color w:val="000000"/>
                <w:sz w:val="18"/>
                <w:szCs w:val="18"/>
              </w:rPr>
              <w:t> 4. Возраст (для детей до 14 лет - дата рождения) ________________</w:t>
            </w:r>
          </w:p>
          <w:p w:rsidR="006B6C1E" w:rsidRPr="00FE3A05" w:rsidRDefault="006B6C1E" w:rsidP="001B2BFE">
            <w:pPr>
              <w:ind w:left="720"/>
              <w:rPr>
                <w:color w:val="000000"/>
              </w:rPr>
            </w:pPr>
            <w:r w:rsidRPr="00FE3A05">
              <w:rPr>
                <w:color w:val="000000"/>
                <w:sz w:val="18"/>
                <w:szCs w:val="18"/>
              </w:rPr>
              <w:t>__________________________________________________________________</w:t>
            </w:r>
          </w:p>
          <w:p w:rsidR="006B6C1E" w:rsidRPr="00FE3A05" w:rsidRDefault="006B6C1E" w:rsidP="001B2BFE">
            <w:pPr>
              <w:ind w:left="720"/>
              <w:rPr>
                <w:color w:val="000000"/>
              </w:rPr>
            </w:pPr>
            <w:r w:rsidRPr="00FE3A05">
              <w:rPr>
                <w:color w:val="000000"/>
                <w:sz w:val="18"/>
                <w:szCs w:val="18"/>
              </w:rPr>
              <w:t> 5. Адрес, населенный пункт ________________________________ район</w:t>
            </w:r>
          </w:p>
          <w:p w:rsidR="006B6C1E" w:rsidRPr="00FE3A05" w:rsidRDefault="006B6C1E" w:rsidP="001B2BFE">
            <w:pPr>
              <w:ind w:left="720"/>
              <w:rPr>
                <w:color w:val="000000"/>
              </w:rPr>
            </w:pPr>
            <w:r w:rsidRPr="00FE3A05">
              <w:rPr>
                <w:color w:val="000000"/>
                <w:sz w:val="18"/>
                <w:szCs w:val="18"/>
              </w:rPr>
              <w:t> улица ______________________________ дом N ________ кв. N________</w:t>
            </w:r>
          </w:p>
          <w:p w:rsidR="006B6C1E" w:rsidRPr="00FE3A05" w:rsidRDefault="006B6C1E" w:rsidP="001B2BFE">
            <w:pPr>
              <w:ind w:left="720"/>
              <w:rPr>
                <w:color w:val="000000"/>
              </w:rPr>
            </w:pPr>
            <w:r w:rsidRPr="00FE3A05">
              <w:rPr>
                <w:color w:val="000000"/>
                <w:sz w:val="18"/>
                <w:szCs w:val="18"/>
              </w:rPr>
              <w:t>__________________________________________________________________</w:t>
            </w:r>
          </w:p>
          <w:p w:rsidR="006B6C1E" w:rsidRPr="00FE3A05" w:rsidRDefault="006B6C1E" w:rsidP="001B2BFE">
            <w:pPr>
              <w:ind w:left="720"/>
              <w:rPr>
                <w:color w:val="000000"/>
              </w:rPr>
            </w:pPr>
            <w:r w:rsidRPr="00FE3A05">
              <w:rPr>
                <w:color w:val="000000"/>
                <w:sz w:val="18"/>
                <w:szCs w:val="18"/>
              </w:rPr>
              <w:t>       (индивидуальная, коммунальная, общежитие - вписать)</w:t>
            </w:r>
          </w:p>
          <w:p w:rsidR="006B6C1E" w:rsidRPr="00FE3A05" w:rsidRDefault="006B6C1E" w:rsidP="001B2BFE">
            <w:pPr>
              <w:ind w:left="720"/>
              <w:rPr>
                <w:color w:val="000000"/>
              </w:rPr>
            </w:pPr>
            <w:r w:rsidRPr="00FE3A05">
              <w:rPr>
                <w:color w:val="000000"/>
                <w:sz w:val="18"/>
                <w:szCs w:val="18"/>
              </w:rPr>
              <w:t> 6. Наименование и адрес места работы (учебы, детского учреждения)</w:t>
            </w:r>
          </w:p>
          <w:p w:rsidR="006B6C1E" w:rsidRPr="00FE3A05" w:rsidRDefault="006B6C1E" w:rsidP="001B2BFE">
            <w:pPr>
              <w:ind w:left="720"/>
              <w:rPr>
                <w:color w:val="000000"/>
              </w:rPr>
            </w:pPr>
            <w:r w:rsidRPr="00FE3A05">
              <w:rPr>
                <w:color w:val="000000"/>
                <w:sz w:val="18"/>
                <w:szCs w:val="18"/>
              </w:rPr>
              <w:t>______________________________________________________________</w:t>
            </w:r>
          </w:p>
          <w:p w:rsidR="006B6C1E" w:rsidRPr="00FE3A05" w:rsidRDefault="006B6C1E" w:rsidP="001B2BFE">
            <w:pPr>
              <w:ind w:left="720"/>
              <w:rPr>
                <w:color w:val="000000"/>
              </w:rPr>
            </w:pPr>
            <w:r w:rsidRPr="00FE3A05">
              <w:rPr>
                <w:color w:val="000000"/>
                <w:sz w:val="18"/>
                <w:szCs w:val="18"/>
              </w:rPr>
              <w:t> 7. Даты:</w:t>
            </w:r>
          </w:p>
          <w:p w:rsidR="006B6C1E" w:rsidRPr="00FE3A05" w:rsidRDefault="006B6C1E" w:rsidP="001B2BFE">
            <w:pPr>
              <w:ind w:left="720"/>
              <w:rPr>
                <w:color w:val="000000"/>
              </w:rPr>
            </w:pPr>
            <w:r w:rsidRPr="00FE3A05">
              <w:rPr>
                <w:color w:val="000000"/>
                <w:sz w:val="18"/>
                <w:szCs w:val="18"/>
              </w:rPr>
              <w:t>    заболевания __________________________________________________</w:t>
            </w:r>
          </w:p>
          <w:p w:rsidR="006B6C1E" w:rsidRPr="00FE3A05" w:rsidRDefault="006B6C1E" w:rsidP="001B2BFE">
            <w:pPr>
              <w:ind w:left="720"/>
              <w:rPr>
                <w:color w:val="000000"/>
              </w:rPr>
            </w:pPr>
            <w:r w:rsidRPr="00FE3A05">
              <w:rPr>
                <w:color w:val="000000"/>
                <w:sz w:val="18"/>
                <w:szCs w:val="18"/>
              </w:rPr>
              <w:t>    первичного обращения (выявления) _____________________________</w:t>
            </w:r>
          </w:p>
          <w:p w:rsidR="006B6C1E" w:rsidRPr="00FE3A05" w:rsidRDefault="006B6C1E" w:rsidP="001B2BFE">
            <w:pPr>
              <w:ind w:left="720"/>
              <w:rPr>
                <w:color w:val="000000"/>
              </w:rPr>
            </w:pPr>
            <w:r w:rsidRPr="00FE3A05">
              <w:rPr>
                <w:color w:val="000000"/>
                <w:sz w:val="18"/>
                <w:szCs w:val="18"/>
              </w:rPr>
              <w:t>    установления диагноза ________________________________________</w:t>
            </w:r>
          </w:p>
          <w:p w:rsidR="006B6C1E" w:rsidRPr="00FE3A05" w:rsidRDefault="006B6C1E" w:rsidP="001B2BFE">
            <w:pPr>
              <w:ind w:left="720"/>
              <w:rPr>
                <w:color w:val="000000"/>
              </w:rPr>
            </w:pPr>
            <w:r w:rsidRPr="00FE3A05">
              <w:rPr>
                <w:color w:val="000000"/>
                <w:sz w:val="18"/>
                <w:szCs w:val="18"/>
              </w:rPr>
              <w:t>    последующего посещения детского учреждения, школы</w:t>
            </w:r>
          </w:p>
          <w:p w:rsidR="006B6C1E" w:rsidRPr="00FE3A05" w:rsidRDefault="006B6C1E" w:rsidP="001B2BFE">
            <w:pPr>
              <w:ind w:left="720"/>
              <w:rPr>
                <w:color w:val="000000"/>
              </w:rPr>
            </w:pPr>
            <w:r w:rsidRPr="00FE3A05">
              <w:rPr>
                <w:color w:val="000000"/>
                <w:sz w:val="18"/>
                <w:szCs w:val="18"/>
              </w:rPr>
              <w:t>__________________________________________________________________</w:t>
            </w:r>
          </w:p>
          <w:p w:rsidR="006B6C1E" w:rsidRPr="00FE3A05" w:rsidRDefault="006B6C1E" w:rsidP="001B2BFE">
            <w:pPr>
              <w:ind w:left="720"/>
              <w:rPr>
                <w:color w:val="000000"/>
              </w:rPr>
            </w:pPr>
            <w:r w:rsidRPr="00FE3A05">
              <w:rPr>
                <w:color w:val="000000"/>
                <w:sz w:val="18"/>
                <w:szCs w:val="18"/>
              </w:rPr>
              <w:t>    госпитализации _______________________________________________</w:t>
            </w:r>
          </w:p>
          <w:p w:rsidR="006B6C1E" w:rsidRPr="00FE3A05" w:rsidRDefault="006B6C1E" w:rsidP="001B2BFE">
            <w:pPr>
              <w:ind w:left="720"/>
              <w:rPr>
                <w:color w:val="000000"/>
              </w:rPr>
            </w:pPr>
            <w:r w:rsidRPr="00FE3A05">
              <w:rPr>
                <w:color w:val="000000"/>
              </w:rPr>
              <w:t> </w:t>
            </w:r>
          </w:p>
        </w:tc>
      </w:tr>
      <w:tr w:rsidR="006B6C1E" w:rsidRPr="00FE3A05" w:rsidTr="001B2BFE">
        <w:trPr>
          <w:trHeight w:val="4940"/>
        </w:trPr>
        <w:tc>
          <w:tcPr>
            <w:tcW w:w="1013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left="720"/>
              <w:rPr>
                <w:color w:val="000000"/>
              </w:rPr>
            </w:pPr>
            <w:r w:rsidRPr="00FE3A05">
              <w:rPr>
                <w:color w:val="000000"/>
                <w:sz w:val="18"/>
                <w:szCs w:val="18"/>
              </w:rPr>
              <w:t>                                      Оборотная сторона ф. N 058/у</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 8. Место госпитализации _________________________________________</w:t>
            </w:r>
          </w:p>
          <w:p w:rsidR="006B6C1E" w:rsidRPr="00FE3A05" w:rsidRDefault="006B6C1E" w:rsidP="001B2BFE">
            <w:pPr>
              <w:ind w:left="720"/>
              <w:rPr>
                <w:color w:val="000000"/>
              </w:rPr>
            </w:pPr>
            <w:r w:rsidRPr="00FE3A05">
              <w:rPr>
                <w:color w:val="000000"/>
                <w:sz w:val="18"/>
                <w:szCs w:val="18"/>
              </w:rPr>
              <w:t> 9. Если  отравление  - указать,  где оно произошло,  чем отравлен</w:t>
            </w:r>
          </w:p>
          <w:p w:rsidR="006B6C1E" w:rsidRPr="00FE3A05" w:rsidRDefault="006B6C1E" w:rsidP="001B2BFE">
            <w:pPr>
              <w:ind w:left="720"/>
              <w:rPr>
                <w:color w:val="000000"/>
              </w:rPr>
            </w:pPr>
            <w:r w:rsidRPr="00FE3A05">
              <w:rPr>
                <w:color w:val="000000"/>
                <w:sz w:val="18"/>
                <w:szCs w:val="18"/>
              </w:rPr>
              <w:t>    пострадавший _________________________________________________</w:t>
            </w:r>
          </w:p>
          <w:p w:rsidR="006B6C1E" w:rsidRPr="00FE3A05" w:rsidRDefault="006B6C1E" w:rsidP="001B2BFE">
            <w:pPr>
              <w:ind w:left="720"/>
              <w:rPr>
                <w:color w:val="000000"/>
              </w:rPr>
            </w:pPr>
            <w:r w:rsidRPr="00FE3A05">
              <w:rPr>
                <w:color w:val="000000"/>
                <w:sz w:val="18"/>
                <w:szCs w:val="18"/>
              </w:rPr>
              <w:t>__________________________________________________________________</w:t>
            </w:r>
          </w:p>
          <w:p w:rsidR="006B6C1E" w:rsidRPr="00FE3A05" w:rsidRDefault="006B6C1E" w:rsidP="001B2BFE">
            <w:pPr>
              <w:ind w:left="720"/>
              <w:rPr>
                <w:color w:val="000000"/>
              </w:rPr>
            </w:pPr>
            <w:r w:rsidRPr="00FE3A05">
              <w:rPr>
                <w:color w:val="000000"/>
                <w:sz w:val="18"/>
                <w:szCs w:val="18"/>
              </w:rPr>
              <w:t>10. Проведенные  первичные  противоэпидемические   мероприятия   и</w:t>
            </w:r>
          </w:p>
          <w:p w:rsidR="006B6C1E" w:rsidRPr="00FE3A05" w:rsidRDefault="006B6C1E" w:rsidP="001B2BFE">
            <w:pPr>
              <w:ind w:left="720"/>
              <w:rPr>
                <w:color w:val="000000"/>
              </w:rPr>
            </w:pPr>
            <w:r w:rsidRPr="00FE3A05">
              <w:rPr>
                <w:color w:val="000000"/>
                <w:sz w:val="18"/>
                <w:szCs w:val="18"/>
              </w:rPr>
              <w:t>    дополнительные сведения ______________________________________</w:t>
            </w:r>
          </w:p>
          <w:p w:rsidR="006B6C1E" w:rsidRPr="00FE3A05" w:rsidRDefault="006B6C1E" w:rsidP="001B2BFE">
            <w:pPr>
              <w:ind w:left="720"/>
              <w:rPr>
                <w:color w:val="000000"/>
              </w:rPr>
            </w:pPr>
            <w:r w:rsidRPr="00FE3A05">
              <w:rPr>
                <w:color w:val="000000"/>
                <w:sz w:val="18"/>
                <w:szCs w:val="18"/>
              </w:rPr>
              <w:t>__________________________________________________________________</w:t>
            </w:r>
          </w:p>
          <w:p w:rsidR="006B6C1E" w:rsidRPr="00FE3A05" w:rsidRDefault="006B6C1E" w:rsidP="001B2BFE">
            <w:pPr>
              <w:ind w:left="720"/>
              <w:rPr>
                <w:color w:val="000000"/>
              </w:rPr>
            </w:pPr>
            <w:r w:rsidRPr="00FE3A05">
              <w:rPr>
                <w:color w:val="000000"/>
                <w:sz w:val="18"/>
                <w:szCs w:val="18"/>
              </w:rPr>
              <w:t>11. Дата и час первичной сигнализации (по телефону и пр.) в СЭС</w:t>
            </w:r>
          </w:p>
          <w:p w:rsidR="006B6C1E" w:rsidRPr="00FE3A05" w:rsidRDefault="006B6C1E" w:rsidP="001B2BFE">
            <w:pPr>
              <w:ind w:left="720"/>
              <w:rPr>
                <w:color w:val="000000"/>
              </w:rPr>
            </w:pPr>
            <w:r w:rsidRPr="00FE3A05">
              <w:rPr>
                <w:color w:val="000000"/>
                <w:sz w:val="18"/>
                <w:szCs w:val="18"/>
              </w:rPr>
              <w:t>__________________________________________________________________</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                        Фамилия сообщившего ______________________</w:t>
            </w:r>
          </w:p>
          <w:p w:rsidR="006B6C1E" w:rsidRPr="00FE3A05" w:rsidRDefault="006B6C1E" w:rsidP="001B2BFE">
            <w:pPr>
              <w:ind w:left="720"/>
              <w:rPr>
                <w:color w:val="000000"/>
              </w:rPr>
            </w:pPr>
            <w:r w:rsidRPr="00FE3A05">
              <w:rPr>
                <w:color w:val="000000"/>
                <w:sz w:val="18"/>
                <w:szCs w:val="18"/>
              </w:rPr>
              <w:t>                       Кто принял сообщение ______________________</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12. Дата и час отсылки извещения _________________________________</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jc w:val="right"/>
              <w:rPr>
                <w:color w:val="000000"/>
              </w:rPr>
            </w:pPr>
            <w:r w:rsidRPr="00FE3A05">
              <w:rPr>
                <w:color w:val="000000"/>
                <w:sz w:val="18"/>
                <w:szCs w:val="18"/>
              </w:rPr>
              <w:t>                Подпись пославшего извещение _____________________</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Регистрационный N _____________ в журнале ф. N ___________________</w:t>
            </w:r>
          </w:p>
          <w:p w:rsidR="006B6C1E" w:rsidRPr="00FE3A05" w:rsidRDefault="006B6C1E" w:rsidP="001B2BFE">
            <w:pPr>
              <w:ind w:left="720"/>
              <w:rPr>
                <w:color w:val="000000"/>
              </w:rPr>
            </w:pPr>
            <w:r w:rsidRPr="00FE3A05">
              <w:rPr>
                <w:color w:val="000000"/>
                <w:sz w:val="18"/>
                <w:szCs w:val="18"/>
              </w:rPr>
              <w:t>санэпидстанции.</w:t>
            </w:r>
          </w:p>
          <w:p w:rsidR="006B6C1E" w:rsidRPr="00FE3A05" w:rsidRDefault="006B6C1E" w:rsidP="001B2BFE">
            <w:pPr>
              <w:ind w:left="720"/>
              <w:jc w:val="right"/>
              <w:rPr>
                <w:color w:val="000000"/>
              </w:rPr>
            </w:pPr>
            <w:r w:rsidRPr="00FE3A05">
              <w:rPr>
                <w:color w:val="000000"/>
                <w:sz w:val="18"/>
                <w:szCs w:val="18"/>
              </w:rPr>
              <w:t>                Подпись получившего извещение ____________________</w:t>
            </w:r>
          </w:p>
        </w:tc>
      </w:tr>
    </w:tbl>
    <w:p w:rsidR="006B6C1E" w:rsidRPr="00FE3A05" w:rsidRDefault="006B6C1E" w:rsidP="006B6C1E">
      <w:pPr>
        <w:shd w:val="clear" w:color="auto" w:fill="FFFFFF"/>
        <w:rPr>
          <w:color w:val="000000"/>
        </w:rPr>
      </w:pPr>
      <w:r w:rsidRPr="00FE3A05">
        <w:rPr>
          <w:b/>
          <w:bCs/>
          <w:color w:val="000000"/>
          <w:sz w:val="24"/>
          <w:szCs w:val="24"/>
        </w:rPr>
        <w:t>Эталон ответов.</w:t>
      </w:r>
    </w:p>
    <w:p w:rsidR="006B6C1E" w:rsidRPr="00FE3A05" w:rsidRDefault="006B6C1E" w:rsidP="006B6C1E">
      <w:pPr>
        <w:shd w:val="clear" w:color="auto" w:fill="FFFFFF"/>
        <w:rPr>
          <w:color w:val="000000"/>
        </w:rPr>
      </w:pPr>
      <w:r w:rsidRPr="00FE3A05">
        <w:rPr>
          <w:i/>
          <w:iCs/>
          <w:color w:val="000000"/>
          <w:sz w:val="24"/>
          <w:szCs w:val="24"/>
        </w:rPr>
        <w:t>Эталон ответа к задаче № 1.:</w:t>
      </w:r>
    </w:p>
    <w:p w:rsidR="006B6C1E" w:rsidRPr="00FE3A05" w:rsidRDefault="006B6C1E" w:rsidP="006B6C1E">
      <w:pPr>
        <w:shd w:val="clear" w:color="auto" w:fill="FFFFFF"/>
        <w:rPr>
          <w:color w:val="000000"/>
        </w:rPr>
      </w:pPr>
      <w:r w:rsidRPr="00FE3A05">
        <w:rPr>
          <w:color w:val="000000"/>
          <w:sz w:val="24"/>
          <w:szCs w:val="24"/>
        </w:rPr>
        <w:t>Отправить срочное сообщение в городскую СЭС, собрать эпидемиологический анамнез. Брат от посещения школы не отстраняется, ведется медицинское наблюдение на протяжении 17 дней. Сестру отстраняют от посещения яслей на срок инкубации, вводят иммуноглобулин, медицинское наблюдение проводят на протяжении 21 дня.</w:t>
      </w:r>
    </w:p>
    <w:p w:rsidR="006B6C1E" w:rsidRPr="00FE3A05" w:rsidRDefault="006B6C1E" w:rsidP="006B6C1E">
      <w:pPr>
        <w:shd w:val="clear" w:color="auto" w:fill="FFFFFF"/>
        <w:rPr>
          <w:color w:val="000000"/>
        </w:rPr>
      </w:pPr>
      <w:r w:rsidRPr="00FE3A05">
        <w:rPr>
          <w:i/>
          <w:iCs/>
          <w:color w:val="000000"/>
          <w:sz w:val="24"/>
          <w:szCs w:val="24"/>
        </w:rPr>
        <w:t>Эталон ответа к задаче № 2:</w:t>
      </w:r>
    </w:p>
    <w:p w:rsidR="006B6C1E" w:rsidRPr="00FE3A05" w:rsidRDefault="006B6C1E" w:rsidP="006B6C1E">
      <w:pPr>
        <w:shd w:val="clear" w:color="auto" w:fill="FFFFFF"/>
        <w:rPr>
          <w:color w:val="000000"/>
        </w:rPr>
      </w:pPr>
      <w:r w:rsidRPr="00FE3A05">
        <w:rPr>
          <w:color w:val="000000"/>
          <w:sz w:val="24"/>
          <w:szCs w:val="24"/>
        </w:rPr>
        <w:t>За контактными детьми нужно проводить медицинское наблюдение на протяжении 21 дня. Брата не допускать к посещению детского садика с 11 по 21 день контакта. Сестру не отстранять от коллектива.</w:t>
      </w:r>
    </w:p>
    <w:p w:rsidR="006B6C1E" w:rsidRPr="00FE3A05" w:rsidRDefault="006B6C1E" w:rsidP="006B6C1E">
      <w:pPr>
        <w:shd w:val="clear" w:color="auto" w:fill="FFFFFF"/>
        <w:rPr>
          <w:color w:val="000000"/>
        </w:rPr>
      </w:pPr>
      <w:r w:rsidRPr="00FE3A05">
        <w:rPr>
          <w:b/>
          <w:bCs/>
          <w:color w:val="000000"/>
          <w:sz w:val="24"/>
          <w:szCs w:val="24"/>
        </w:rPr>
        <w:lastRenderedPageBreak/>
        <w:t>Ответы к тестовым заданиям.</w:t>
      </w:r>
    </w:p>
    <w:p w:rsidR="006B6C1E" w:rsidRPr="00FE3A05" w:rsidRDefault="006B6C1E" w:rsidP="006B6C1E">
      <w:pPr>
        <w:shd w:val="clear" w:color="auto" w:fill="FFFFFF"/>
        <w:rPr>
          <w:color w:val="000000"/>
        </w:rPr>
      </w:pPr>
      <w:r w:rsidRPr="00FE3A05">
        <w:rPr>
          <w:b/>
          <w:bCs/>
          <w:color w:val="000000"/>
          <w:sz w:val="24"/>
          <w:szCs w:val="24"/>
        </w:rPr>
        <w:t>1 – в,г,д.ж,е</w:t>
      </w:r>
    </w:p>
    <w:p w:rsidR="006B6C1E" w:rsidRPr="00FE3A05" w:rsidRDefault="006B6C1E" w:rsidP="006B6C1E">
      <w:pPr>
        <w:shd w:val="clear" w:color="auto" w:fill="FFFFFF"/>
        <w:rPr>
          <w:color w:val="000000"/>
        </w:rPr>
      </w:pPr>
      <w:r w:rsidRPr="00FE3A05">
        <w:rPr>
          <w:b/>
          <w:bCs/>
          <w:color w:val="000000"/>
          <w:sz w:val="24"/>
          <w:szCs w:val="24"/>
        </w:rPr>
        <w:t>2-а,б</w:t>
      </w:r>
    </w:p>
    <w:p w:rsidR="006B6C1E" w:rsidRPr="00FE3A05" w:rsidRDefault="006B6C1E" w:rsidP="006B6C1E">
      <w:pPr>
        <w:shd w:val="clear" w:color="auto" w:fill="FFFFFF"/>
        <w:rPr>
          <w:color w:val="000000"/>
        </w:rPr>
      </w:pPr>
      <w:r w:rsidRPr="00FE3A05">
        <w:rPr>
          <w:b/>
          <w:bCs/>
          <w:color w:val="000000"/>
          <w:sz w:val="24"/>
          <w:szCs w:val="24"/>
        </w:rPr>
        <w:t>3-б,в,г</w:t>
      </w:r>
    </w:p>
    <w:p w:rsidR="006B6C1E" w:rsidRPr="00FE3A05" w:rsidRDefault="006B6C1E" w:rsidP="006B6C1E">
      <w:pPr>
        <w:shd w:val="clear" w:color="auto" w:fill="FFFFFF"/>
        <w:rPr>
          <w:color w:val="000000"/>
        </w:rPr>
      </w:pPr>
      <w:r w:rsidRPr="00FE3A05">
        <w:rPr>
          <w:b/>
          <w:bCs/>
          <w:color w:val="000000"/>
          <w:sz w:val="24"/>
          <w:szCs w:val="24"/>
        </w:rPr>
        <w:t>4-а,б</w:t>
      </w:r>
    </w:p>
    <w:p w:rsidR="006B6C1E" w:rsidRPr="00FE3A05" w:rsidRDefault="006B6C1E" w:rsidP="006B6C1E">
      <w:pPr>
        <w:shd w:val="clear" w:color="auto" w:fill="FFFFFF"/>
        <w:rPr>
          <w:color w:val="000000"/>
        </w:rPr>
      </w:pPr>
      <w:r w:rsidRPr="00FE3A05">
        <w:rPr>
          <w:b/>
          <w:bCs/>
          <w:color w:val="000000"/>
          <w:sz w:val="24"/>
          <w:szCs w:val="24"/>
        </w:rPr>
        <w:t>5- б,в</w:t>
      </w:r>
    </w:p>
    <w:p w:rsidR="006B6C1E" w:rsidRPr="00FE3A05" w:rsidRDefault="006B6C1E" w:rsidP="006B6C1E">
      <w:pPr>
        <w:shd w:val="clear" w:color="auto" w:fill="FFFFFF"/>
        <w:rPr>
          <w:color w:val="000000"/>
        </w:rPr>
      </w:pPr>
      <w:r w:rsidRPr="00FE3A05">
        <w:rPr>
          <w:b/>
          <w:bCs/>
          <w:color w:val="000000"/>
          <w:sz w:val="24"/>
          <w:szCs w:val="24"/>
        </w:rPr>
        <w:t>6 – б,в</w:t>
      </w:r>
    </w:p>
    <w:p w:rsidR="006B6C1E" w:rsidRPr="00FE3A05" w:rsidRDefault="006B6C1E" w:rsidP="006B6C1E">
      <w:pPr>
        <w:shd w:val="clear" w:color="auto" w:fill="FFFFFF"/>
        <w:rPr>
          <w:color w:val="000000"/>
        </w:rPr>
      </w:pPr>
      <w:r w:rsidRPr="00FE3A05">
        <w:rPr>
          <w:b/>
          <w:bCs/>
          <w:color w:val="000000"/>
          <w:sz w:val="24"/>
          <w:szCs w:val="24"/>
        </w:rPr>
        <w:t>7- а,б,в</w:t>
      </w:r>
    </w:p>
    <w:p w:rsidR="006B6C1E" w:rsidRPr="00FE3A05" w:rsidRDefault="006B6C1E" w:rsidP="006B6C1E">
      <w:pPr>
        <w:shd w:val="clear" w:color="auto" w:fill="FFFFFF"/>
        <w:rPr>
          <w:color w:val="000000"/>
        </w:rPr>
      </w:pPr>
      <w:r w:rsidRPr="00FE3A05">
        <w:rPr>
          <w:b/>
          <w:bCs/>
          <w:color w:val="000000"/>
          <w:sz w:val="24"/>
          <w:szCs w:val="24"/>
        </w:rPr>
        <w:t>8 –е</w:t>
      </w:r>
    </w:p>
    <w:p w:rsidR="006B6C1E" w:rsidRPr="00FE3A05" w:rsidRDefault="006B6C1E" w:rsidP="006B6C1E">
      <w:pPr>
        <w:shd w:val="clear" w:color="auto" w:fill="FFFFFF"/>
        <w:rPr>
          <w:color w:val="000000"/>
        </w:rPr>
      </w:pPr>
      <w:r w:rsidRPr="00FE3A05">
        <w:rPr>
          <w:b/>
          <w:bCs/>
          <w:color w:val="000000"/>
          <w:sz w:val="24"/>
          <w:szCs w:val="24"/>
        </w:rPr>
        <w:t>9 – а</w:t>
      </w:r>
    </w:p>
    <w:tbl>
      <w:tblPr>
        <w:tblW w:w="10281" w:type="dxa"/>
        <w:tblInd w:w="-108" w:type="dxa"/>
        <w:shd w:val="clear" w:color="auto" w:fill="FFFFFF"/>
        <w:tblCellMar>
          <w:left w:w="0" w:type="dxa"/>
          <w:right w:w="0" w:type="dxa"/>
        </w:tblCellMar>
        <w:tblLook w:val="04A0"/>
      </w:tblPr>
      <w:tblGrid>
        <w:gridCol w:w="10281"/>
      </w:tblGrid>
      <w:tr w:rsidR="006B6C1E" w:rsidRPr="00FE3A05" w:rsidTr="001B2BFE">
        <w:trPr>
          <w:trHeight w:val="6760"/>
        </w:trPr>
        <w:tc>
          <w:tcPr>
            <w:tcW w:w="10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left="720"/>
              <w:jc w:val="both"/>
              <w:rPr>
                <w:color w:val="000000"/>
              </w:rPr>
            </w:pPr>
            <w:bookmarkStart w:id="25" w:name="3dcad930c65fed733ba28feae31ec3172c5581fe"/>
            <w:bookmarkStart w:id="26" w:name="12"/>
            <w:bookmarkEnd w:id="25"/>
            <w:bookmarkEnd w:id="26"/>
            <w:r w:rsidRPr="00FE3A05">
              <w:rPr>
                <w:color w:val="000000"/>
                <w:sz w:val="18"/>
                <w:szCs w:val="18"/>
              </w:rPr>
              <w:t>    Код формы по ОКУД ____________________</w:t>
            </w:r>
          </w:p>
          <w:p w:rsidR="006B6C1E" w:rsidRPr="00FE3A05" w:rsidRDefault="006B6C1E" w:rsidP="001B2BFE">
            <w:pPr>
              <w:rPr>
                <w:color w:val="000000"/>
              </w:rPr>
            </w:pPr>
            <w:r w:rsidRPr="00FE3A05">
              <w:rPr>
                <w:color w:val="000000"/>
                <w:sz w:val="18"/>
                <w:szCs w:val="18"/>
              </w:rPr>
              <w:t>                          Код учреждения по ОКПО _________________</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jc w:val="right"/>
              <w:rPr>
                <w:color w:val="000000"/>
              </w:rPr>
            </w:pPr>
            <w:r w:rsidRPr="00FE3A05">
              <w:rPr>
                <w:color w:val="000000"/>
                <w:sz w:val="18"/>
                <w:szCs w:val="18"/>
              </w:rPr>
              <w:t> Министерство здравоохранения             Медицинская документация</w:t>
            </w:r>
          </w:p>
          <w:p w:rsidR="006B6C1E" w:rsidRPr="00FE3A05" w:rsidRDefault="006B6C1E" w:rsidP="001B2BFE">
            <w:pPr>
              <w:ind w:left="720"/>
              <w:jc w:val="right"/>
              <w:rPr>
                <w:color w:val="000000"/>
              </w:rPr>
            </w:pPr>
            <w:r w:rsidRPr="00FE3A05">
              <w:rPr>
                <w:color w:val="000000"/>
                <w:sz w:val="18"/>
                <w:szCs w:val="18"/>
              </w:rPr>
              <w:t>             СССР                               Форма N 058/у</w:t>
            </w:r>
          </w:p>
          <w:p w:rsidR="006B6C1E" w:rsidRPr="00FE3A05" w:rsidRDefault="006B6C1E" w:rsidP="001B2BFE">
            <w:pPr>
              <w:ind w:left="720"/>
              <w:jc w:val="right"/>
              <w:rPr>
                <w:color w:val="000000"/>
              </w:rPr>
            </w:pPr>
            <w:r w:rsidRPr="00FE3A05">
              <w:rPr>
                <w:color w:val="000000"/>
                <w:sz w:val="18"/>
                <w:szCs w:val="18"/>
              </w:rPr>
              <w:t> ГБУЗСК БЦРБ           Утверждена Минздравом СССР</w:t>
            </w:r>
          </w:p>
          <w:p w:rsidR="006B6C1E" w:rsidRPr="00FE3A05" w:rsidRDefault="006B6C1E" w:rsidP="001B2BFE">
            <w:pPr>
              <w:ind w:left="720"/>
              <w:jc w:val="right"/>
              <w:rPr>
                <w:color w:val="000000"/>
              </w:rPr>
            </w:pPr>
            <w:r w:rsidRPr="00FE3A05">
              <w:rPr>
                <w:color w:val="000000"/>
                <w:sz w:val="18"/>
                <w:szCs w:val="18"/>
              </w:rPr>
              <w:t>   наименование учреждения                  04.10.80 г. N 1030</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                       ЭКСТРЕННОЕ ИЗВЕЩЕНИЕ</w:t>
            </w:r>
          </w:p>
          <w:p w:rsidR="006B6C1E" w:rsidRPr="00FE3A05" w:rsidRDefault="006B6C1E" w:rsidP="001B2BFE">
            <w:pPr>
              <w:ind w:left="720"/>
              <w:rPr>
                <w:color w:val="000000"/>
              </w:rPr>
            </w:pPr>
            <w:r w:rsidRPr="00FE3A05">
              <w:rPr>
                <w:color w:val="000000"/>
                <w:sz w:val="18"/>
                <w:szCs w:val="18"/>
              </w:rPr>
              <w:t>           об инфекционном заболевании, пищевом, остром</w:t>
            </w:r>
          </w:p>
          <w:p w:rsidR="006B6C1E" w:rsidRPr="00FE3A05" w:rsidRDefault="006B6C1E" w:rsidP="001B2BFE">
            <w:pPr>
              <w:ind w:left="720"/>
              <w:rPr>
                <w:color w:val="000000"/>
              </w:rPr>
            </w:pPr>
            <w:r w:rsidRPr="00FE3A05">
              <w:rPr>
                <w:color w:val="000000"/>
                <w:sz w:val="18"/>
                <w:szCs w:val="18"/>
              </w:rPr>
              <w:t>    профессиональном отравлении, необычной реакции на прививку</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 1. Диагноз  </w:t>
            </w:r>
            <w:r w:rsidRPr="00FE3A05">
              <w:rPr>
                <w:color w:val="000000"/>
                <w:sz w:val="18"/>
                <w:szCs w:val="18"/>
                <w:u w:val="single"/>
              </w:rPr>
              <w:t>Корь</w:t>
            </w:r>
          </w:p>
          <w:p w:rsidR="006B6C1E" w:rsidRPr="00FE3A05" w:rsidRDefault="006B6C1E" w:rsidP="001B2BFE">
            <w:pPr>
              <w:ind w:left="720"/>
              <w:rPr>
                <w:color w:val="000000"/>
              </w:rPr>
            </w:pPr>
            <w:r w:rsidRPr="00FE3A05">
              <w:rPr>
                <w:color w:val="000000"/>
                <w:sz w:val="18"/>
                <w:szCs w:val="18"/>
              </w:rPr>
              <w:t>                подтвержден лабораторно</w:t>
            </w:r>
            <w:r w:rsidRPr="00FE3A05">
              <w:rPr>
                <w:color w:val="000000"/>
                <w:sz w:val="18"/>
                <w:szCs w:val="18"/>
                <w:u w:val="single"/>
              </w:rPr>
              <w:t>: да,</w:t>
            </w:r>
            <w:r w:rsidRPr="00FE3A05">
              <w:rPr>
                <w:color w:val="000000"/>
                <w:sz w:val="18"/>
                <w:szCs w:val="18"/>
              </w:rPr>
              <w:t> нет (подчеркнуть)</w:t>
            </w:r>
          </w:p>
          <w:p w:rsidR="006B6C1E" w:rsidRPr="00FE3A05" w:rsidRDefault="006B6C1E" w:rsidP="001B2BFE">
            <w:pPr>
              <w:ind w:left="720"/>
              <w:rPr>
                <w:color w:val="000000"/>
              </w:rPr>
            </w:pPr>
            <w:r w:rsidRPr="00FE3A05">
              <w:rPr>
                <w:color w:val="000000"/>
                <w:sz w:val="18"/>
                <w:szCs w:val="18"/>
              </w:rPr>
              <w:t> 2. Фамилия, имя, отчество  </w:t>
            </w:r>
            <w:r w:rsidRPr="00FE3A05">
              <w:rPr>
                <w:i/>
                <w:iCs/>
                <w:color w:val="000000"/>
                <w:sz w:val="18"/>
                <w:szCs w:val="18"/>
                <w:u w:val="single"/>
              </w:rPr>
              <w:t>Иванов Павел Игоревич</w:t>
            </w:r>
          </w:p>
          <w:p w:rsidR="006B6C1E" w:rsidRPr="00FE3A05" w:rsidRDefault="006B6C1E" w:rsidP="001B2BFE">
            <w:pPr>
              <w:ind w:left="720"/>
              <w:rPr>
                <w:color w:val="000000"/>
              </w:rPr>
            </w:pPr>
            <w:r w:rsidRPr="00FE3A05">
              <w:rPr>
                <w:color w:val="000000"/>
                <w:sz w:val="18"/>
                <w:szCs w:val="18"/>
              </w:rPr>
              <w:t>3. Пол ___М</w:t>
            </w:r>
          </w:p>
          <w:p w:rsidR="006B6C1E" w:rsidRPr="00FE3A05" w:rsidRDefault="006B6C1E" w:rsidP="001B2BFE">
            <w:pPr>
              <w:ind w:left="720"/>
              <w:rPr>
                <w:color w:val="000000"/>
              </w:rPr>
            </w:pPr>
            <w:r w:rsidRPr="00FE3A05">
              <w:rPr>
                <w:color w:val="000000"/>
                <w:sz w:val="18"/>
                <w:szCs w:val="18"/>
              </w:rPr>
              <w:t> 4. Возраст (для детей до 14 лет - дата рождения)  </w:t>
            </w:r>
            <w:r w:rsidRPr="00FE3A05">
              <w:rPr>
                <w:i/>
                <w:iCs/>
                <w:color w:val="000000"/>
                <w:sz w:val="18"/>
                <w:szCs w:val="18"/>
                <w:u w:val="single"/>
              </w:rPr>
              <w:t>15 лет</w:t>
            </w:r>
          </w:p>
          <w:p w:rsidR="006B6C1E" w:rsidRPr="00FE3A05" w:rsidRDefault="006B6C1E" w:rsidP="001B2BFE">
            <w:pPr>
              <w:ind w:left="720"/>
              <w:rPr>
                <w:color w:val="000000"/>
              </w:rPr>
            </w:pPr>
            <w:r w:rsidRPr="00FE3A05">
              <w:rPr>
                <w:color w:val="000000"/>
                <w:sz w:val="18"/>
                <w:szCs w:val="18"/>
              </w:rPr>
              <w:t> 5. Адрес, населенный пункт  </w:t>
            </w:r>
            <w:r w:rsidRPr="00FE3A05">
              <w:rPr>
                <w:i/>
                <w:iCs/>
                <w:color w:val="000000"/>
                <w:sz w:val="18"/>
                <w:szCs w:val="18"/>
                <w:u w:val="single"/>
              </w:rPr>
              <w:t>Буденновск </w:t>
            </w:r>
            <w:r w:rsidRPr="00FE3A05">
              <w:rPr>
                <w:color w:val="000000"/>
                <w:sz w:val="18"/>
                <w:szCs w:val="18"/>
              </w:rPr>
              <w:t>   район</w:t>
            </w:r>
          </w:p>
          <w:p w:rsidR="006B6C1E" w:rsidRPr="00FE3A05" w:rsidRDefault="006B6C1E" w:rsidP="001B2BFE">
            <w:pPr>
              <w:ind w:left="720"/>
              <w:rPr>
                <w:color w:val="000000"/>
              </w:rPr>
            </w:pPr>
            <w:r w:rsidRPr="00FE3A05">
              <w:rPr>
                <w:color w:val="000000"/>
                <w:sz w:val="18"/>
                <w:szCs w:val="18"/>
              </w:rPr>
              <w:t> улица   </w:t>
            </w:r>
            <w:r w:rsidRPr="00FE3A05">
              <w:rPr>
                <w:i/>
                <w:iCs/>
                <w:color w:val="000000"/>
                <w:sz w:val="18"/>
                <w:szCs w:val="18"/>
                <w:u w:val="single"/>
              </w:rPr>
              <w:t>Мира </w:t>
            </w:r>
            <w:r w:rsidRPr="00FE3A05">
              <w:rPr>
                <w:color w:val="000000"/>
                <w:sz w:val="18"/>
                <w:szCs w:val="18"/>
              </w:rPr>
              <w:t> дом </w:t>
            </w:r>
            <w:r w:rsidRPr="00FE3A05">
              <w:rPr>
                <w:i/>
                <w:iCs/>
                <w:color w:val="000000"/>
                <w:sz w:val="18"/>
                <w:szCs w:val="18"/>
                <w:u w:val="single"/>
              </w:rPr>
              <w:t>N   178</w:t>
            </w:r>
            <w:r w:rsidRPr="00FE3A05">
              <w:rPr>
                <w:color w:val="000000"/>
                <w:sz w:val="18"/>
                <w:szCs w:val="18"/>
              </w:rPr>
              <w:t>  кв. N  </w:t>
            </w:r>
            <w:r w:rsidRPr="00FE3A05">
              <w:rPr>
                <w:i/>
                <w:iCs/>
                <w:color w:val="000000"/>
                <w:sz w:val="18"/>
                <w:szCs w:val="18"/>
                <w:u w:val="single"/>
              </w:rPr>
              <w:t>17</w:t>
            </w:r>
          </w:p>
          <w:p w:rsidR="006B6C1E" w:rsidRPr="00FE3A05" w:rsidRDefault="006B6C1E" w:rsidP="001B2BFE">
            <w:pPr>
              <w:ind w:left="720"/>
              <w:rPr>
                <w:color w:val="000000"/>
              </w:rPr>
            </w:pPr>
            <w:r w:rsidRPr="00FE3A05">
              <w:rPr>
                <w:i/>
                <w:iCs/>
                <w:color w:val="000000"/>
                <w:sz w:val="18"/>
                <w:szCs w:val="18"/>
                <w:u w:val="single"/>
              </w:rPr>
              <w:t>_индивидуальная</w:t>
            </w:r>
          </w:p>
          <w:p w:rsidR="006B6C1E" w:rsidRPr="00FE3A05" w:rsidRDefault="006B6C1E" w:rsidP="001B2BFE">
            <w:pPr>
              <w:ind w:left="720"/>
              <w:rPr>
                <w:color w:val="000000"/>
              </w:rPr>
            </w:pPr>
            <w:r w:rsidRPr="00FE3A05">
              <w:rPr>
                <w:color w:val="000000"/>
                <w:sz w:val="18"/>
                <w:szCs w:val="18"/>
              </w:rPr>
              <w:t>       (индивидуальная, коммунальная, общежитие - вписать)</w:t>
            </w:r>
          </w:p>
          <w:p w:rsidR="006B6C1E" w:rsidRPr="00FE3A05" w:rsidRDefault="006B6C1E" w:rsidP="001B2BFE">
            <w:pPr>
              <w:ind w:left="720"/>
              <w:rPr>
                <w:color w:val="000000"/>
              </w:rPr>
            </w:pPr>
            <w:r w:rsidRPr="00FE3A05">
              <w:rPr>
                <w:color w:val="000000"/>
                <w:sz w:val="18"/>
                <w:szCs w:val="18"/>
              </w:rPr>
              <w:t> 6. Наименование и адрес места работы (учебы, детского учреждения)</w:t>
            </w:r>
          </w:p>
          <w:p w:rsidR="006B6C1E" w:rsidRPr="00FE3A05" w:rsidRDefault="006B6C1E" w:rsidP="001B2BFE">
            <w:pPr>
              <w:ind w:left="720"/>
              <w:rPr>
                <w:color w:val="000000"/>
              </w:rPr>
            </w:pPr>
            <w:r w:rsidRPr="00FE3A05">
              <w:rPr>
                <w:i/>
                <w:iCs/>
                <w:color w:val="000000"/>
                <w:sz w:val="18"/>
                <w:szCs w:val="18"/>
                <w:u w:val="single"/>
              </w:rPr>
              <w:t>МДОУ СОШ № 12</w:t>
            </w:r>
          </w:p>
          <w:p w:rsidR="006B6C1E" w:rsidRPr="00FE3A05" w:rsidRDefault="006B6C1E" w:rsidP="001B2BFE">
            <w:pPr>
              <w:ind w:left="720"/>
              <w:rPr>
                <w:color w:val="000000"/>
              </w:rPr>
            </w:pPr>
            <w:r w:rsidRPr="00FE3A05">
              <w:rPr>
                <w:color w:val="000000"/>
                <w:sz w:val="18"/>
                <w:szCs w:val="18"/>
              </w:rPr>
              <w:t> 7. Даты:</w:t>
            </w:r>
          </w:p>
          <w:p w:rsidR="006B6C1E" w:rsidRPr="00FE3A05" w:rsidRDefault="006B6C1E" w:rsidP="001B2BFE">
            <w:pPr>
              <w:ind w:left="720"/>
              <w:rPr>
                <w:color w:val="000000"/>
              </w:rPr>
            </w:pPr>
            <w:r w:rsidRPr="00FE3A05">
              <w:rPr>
                <w:color w:val="000000"/>
                <w:sz w:val="18"/>
                <w:szCs w:val="18"/>
              </w:rPr>
              <w:t>    </w:t>
            </w:r>
            <w:r w:rsidRPr="00FE3A05">
              <w:rPr>
                <w:color w:val="000000"/>
                <w:sz w:val="18"/>
                <w:szCs w:val="18"/>
                <w:u w:val="single"/>
              </w:rPr>
              <w:t>заболевания   12. 05.14 г</w:t>
            </w:r>
          </w:p>
          <w:p w:rsidR="006B6C1E" w:rsidRPr="00FE3A05" w:rsidRDefault="006B6C1E" w:rsidP="001B2BFE">
            <w:pPr>
              <w:ind w:left="720"/>
              <w:rPr>
                <w:color w:val="000000"/>
              </w:rPr>
            </w:pPr>
            <w:r w:rsidRPr="00FE3A05">
              <w:rPr>
                <w:color w:val="000000"/>
                <w:sz w:val="18"/>
                <w:szCs w:val="18"/>
              </w:rPr>
              <w:t>    первичного обращения (выявления</w:t>
            </w:r>
            <w:r w:rsidRPr="00FE3A05">
              <w:rPr>
                <w:i/>
                <w:iCs/>
                <w:color w:val="000000"/>
                <w:sz w:val="18"/>
                <w:szCs w:val="18"/>
                <w:u w:val="single"/>
              </w:rPr>
              <w:t>)  13.05.14</w:t>
            </w:r>
          </w:p>
          <w:p w:rsidR="006B6C1E" w:rsidRPr="00FE3A05" w:rsidRDefault="006B6C1E" w:rsidP="001B2BFE">
            <w:pPr>
              <w:ind w:left="720"/>
              <w:rPr>
                <w:color w:val="000000"/>
              </w:rPr>
            </w:pPr>
            <w:r w:rsidRPr="00FE3A05">
              <w:rPr>
                <w:color w:val="000000"/>
                <w:sz w:val="18"/>
                <w:szCs w:val="18"/>
              </w:rPr>
              <w:t>    установления диагноза  </w:t>
            </w:r>
            <w:r w:rsidRPr="00FE3A05">
              <w:rPr>
                <w:i/>
                <w:iCs/>
                <w:color w:val="000000"/>
                <w:sz w:val="18"/>
                <w:szCs w:val="18"/>
                <w:u w:val="single"/>
              </w:rPr>
              <w:t>14.05.14.</w:t>
            </w:r>
          </w:p>
          <w:p w:rsidR="006B6C1E" w:rsidRPr="00FE3A05" w:rsidRDefault="006B6C1E" w:rsidP="001B2BFE">
            <w:pPr>
              <w:ind w:left="720"/>
              <w:rPr>
                <w:color w:val="000000"/>
              </w:rPr>
            </w:pPr>
            <w:r w:rsidRPr="00FE3A05">
              <w:rPr>
                <w:color w:val="000000"/>
                <w:sz w:val="18"/>
                <w:szCs w:val="18"/>
              </w:rPr>
              <w:t>    последующего посещения детского учреждения, школы</w:t>
            </w:r>
          </w:p>
          <w:p w:rsidR="006B6C1E" w:rsidRPr="00FE3A05" w:rsidRDefault="006B6C1E" w:rsidP="001B2BFE">
            <w:pPr>
              <w:ind w:left="720"/>
              <w:rPr>
                <w:color w:val="000000"/>
              </w:rPr>
            </w:pPr>
            <w:r w:rsidRPr="00FE3A05">
              <w:rPr>
                <w:color w:val="000000"/>
                <w:sz w:val="18"/>
                <w:szCs w:val="18"/>
              </w:rPr>
              <w:t>__________________________________________________________________</w:t>
            </w:r>
          </w:p>
          <w:p w:rsidR="006B6C1E" w:rsidRPr="00FE3A05" w:rsidRDefault="006B6C1E" w:rsidP="001B2BFE">
            <w:pPr>
              <w:ind w:left="720"/>
              <w:rPr>
                <w:color w:val="000000"/>
              </w:rPr>
            </w:pPr>
            <w:r w:rsidRPr="00FE3A05">
              <w:rPr>
                <w:color w:val="000000"/>
                <w:sz w:val="18"/>
                <w:szCs w:val="18"/>
              </w:rPr>
              <w:t>    госпитализации  </w:t>
            </w:r>
            <w:r w:rsidRPr="00FE3A05">
              <w:rPr>
                <w:i/>
                <w:iCs/>
                <w:color w:val="000000"/>
                <w:sz w:val="18"/>
                <w:szCs w:val="18"/>
                <w:u w:val="single"/>
              </w:rPr>
              <w:t>13.05.14.</w:t>
            </w:r>
          </w:p>
          <w:p w:rsidR="006B6C1E" w:rsidRPr="00FE3A05" w:rsidRDefault="006B6C1E" w:rsidP="001B2BFE">
            <w:pPr>
              <w:ind w:left="720"/>
              <w:rPr>
                <w:color w:val="000000"/>
              </w:rPr>
            </w:pPr>
            <w:r w:rsidRPr="00FE3A05">
              <w:rPr>
                <w:color w:val="000000"/>
              </w:rPr>
              <w:t> </w:t>
            </w:r>
          </w:p>
        </w:tc>
      </w:tr>
      <w:tr w:rsidR="006B6C1E" w:rsidRPr="00FE3A05" w:rsidTr="001B2BFE">
        <w:trPr>
          <w:trHeight w:val="4940"/>
        </w:trPr>
        <w:tc>
          <w:tcPr>
            <w:tcW w:w="102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6B6C1E" w:rsidRPr="00FE3A05" w:rsidRDefault="006B6C1E" w:rsidP="001B2BFE">
            <w:pPr>
              <w:ind w:left="720"/>
              <w:rPr>
                <w:color w:val="000000"/>
              </w:rPr>
            </w:pPr>
            <w:r w:rsidRPr="00FE3A05">
              <w:rPr>
                <w:color w:val="000000"/>
                <w:sz w:val="18"/>
                <w:szCs w:val="18"/>
              </w:rPr>
              <w:t>                                      Оборотная сторона ф. N 058/у</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 8. Место госпитализации  </w:t>
            </w:r>
            <w:r w:rsidRPr="00FE3A05">
              <w:rPr>
                <w:i/>
                <w:iCs/>
                <w:color w:val="000000"/>
                <w:sz w:val="18"/>
                <w:szCs w:val="18"/>
                <w:u w:val="single"/>
              </w:rPr>
              <w:t>дома по адресу</w:t>
            </w:r>
          </w:p>
          <w:p w:rsidR="006B6C1E" w:rsidRPr="00FE3A05" w:rsidRDefault="006B6C1E" w:rsidP="001B2BFE">
            <w:pPr>
              <w:ind w:left="720"/>
              <w:rPr>
                <w:color w:val="000000"/>
              </w:rPr>
            </w:pPr>
            <w:r w:rsidRPr="00FE3A05">
              <w:rPr>
                <w:color w:val="000000"/>
                <w:sz w:val="18"/>
                <w:szCs w:val="18"/>
              </w:rPr>
              <w:t> 9. Если  отравление  - указать,  где оно произошло,  чем отравлен</w:t>
            </w:r>
          </w:p>
          <w:p w:rsidR="006B6C1E" w:rsidRPr="00FE3A05" w:rsidRDefault="006B6C1E" w:rsidP="001B2BFE">
            <w:pPr>
              <w:ind w:left="720"/>
              <w:rPr>
                <w:color w:val="000000"/>
              </w:rPr>
            </w:pPr>
            <w:r w:rsidRPr="00FE3A05">
              <w:rPr>
                <w:color w:val="000000"/>
                <w:sz w:val="18"/>
                <w:szCs w:val="18"/>
              </w:rPr>
              <w:t>    пострадавший _________________________________________________</w:t>
            </w:r>
          </w:p>
          <w:p w:rsidR="006B6C1E" w:rsidRPr="00FE3A05" w:rsidRDefault="006B6C1E" w:rsidP="001B2BFE">
            <w:pPr>
              <w:ind w:left="720"/>
              <w:rPr>
                <w:color w:val="000000"/>
              </w:rPr>
            </w:pPr>
            <w:r w:rsidRPr="00FE3A05">
              <w:rPr>
                <w:color w:val="000000"/>
                <w:sz w:val="18"/>
                <w:szCs w:val="18"/>
              </w:rPr>
              <w:t>__________________________________________________________________</w:t>
            </w:r>
          </w:p>
          <w:p w:rsidR="006B6C1E" w:rsidRPr="00FE3A05" w:rsidRDefault="006B6C1E" w:rsidP="001B2BFE">
            <w:pPr>
              <w:ind w:left="720"/>
              <w:rPr>
                <w:color w:val="000000"/>
              </w:rPr>
            </w:pPr>
            <w:r w:rsidRPr="00FE3A05">
              <w:rPr>
                <w:color w:val="000000"/>
                <w:sz w:val="18"/>
                <w:szCs w:val="18"/>
              </w:rPr>
              <w:t>10. Проведенные  первичные  противоэпидемические   мероприятия   и</w:t>
            </w:r>
          </w:p>
          <w:p w:rsidR="006B6C1E" w:rsidRPr="00FE3A05" w:rsidRDefault="006B6C1E" w:rsidP="001B2BFE">
            <w:pPr>
              <w:ind w:left="720"/>
              <w:rPr>
                <w:color w:val="000000"/>
              </w:rPr>
            </w:pPr>
            <w:r w:rsidRPr="00FE3A05">
              <w:rPr>
                <w:color w:val="000000"/>
                <w:sz w:val="18"/>
                <w:szCs w:val="18"/>
              </w:rPr>
              <w:t>    дополнительные сведения ______________________________________</w:t>
            </w:r>
          </w:p>
          <w:p w:rsidR="006B6C1E" w:rsidRPr="00FE3A05" w:rsidRDefault="006B6C1E" w:rsidP="001B2BFE">
            <w:pPr>
              <w:ind w:left="720"/>
              <w:rPr>
                <w:color w:val="000000"/>
              </w:rPr>
            </w:pPr>
            <w:r w:rsidRPr="00FE3A05">
              <w:rPr>
                <w:color w:val="000000"/>
                <w:sz w:val="18"/>
                <w:szCs w:val="18"/>
              </w:rPr>
              <w:t>__________________________________________________________________</w:t>
            </w:r>
          </w:p>
          <w:p w:rsidR="006B6C1E" w:rsidRPr="00FE3A05" w:rsidRDefault="006B6C1E" w:rsidP="001B2BFE">
            <w:pPr>
              <w:ind w:left="720"/>
              <w:rPr>
                <w:color w:val="000000"/>
              </w:rPr>
            </w:pPr>
            <w:r w:rsidRPr="00FE3A05">
              <w:rPr>
                <w:color w:val="000000"/>
                <w:sz w:val="18"/>
                <w:szCs w:val="18"/>
              </w:rPr>
              <w:t>11. Дата и час первичной сигнализации (по телефону и пр.) в СЭС</w:t>
            </w:r>
          </w:p>
          <w:p w:rsidR="006B6C1E" w:rsidRPr="00FE3A05" w:rsidRDefault="006B6C1E" w:rsidP="001B2BFE">
            <w:pPr>
              <w:ind w:left="720"/>
              <w:rPr>
                <w:color w:val="000000"/>
              </w:rPr>
            </w:pPr>
            <w:r w:rsidRPr="00FE3A05">
              <w:rPr>
                <w:i/>
                <w:iCs/>
                <w:color w:val="000000"/>
                <w:sz w:val="18"/>
                <w:szCs w:val="18"/>
                <w:u w:val="single"/>
              </w:rPr>
              <w:t>13.05.14  в13.00</w:t>
            </w:r>
          </w:p>
          <w:p w:rsidR="006B6C1E" w:rsidRPr="00FE3A05" w:rsidRDefault="006B6C1E" w:rsidP="001B2BFE">
            <w:pPr>
              <w:ind w:left="720"/>
              <w:rPr>
                <w:color w:val="000000"/>
              </w:rPr>
            </w:pPr>
            <w:r w:rsidRPr="00FE3A05">
              <w:rPr>
                <w:color w:val="000000"/>
                <w:sz w:val="18"/>
                <w:szCs w:val="18"/>
              </w:rPr>
              <w:t>                        Фамилия сообщившего м</w:t>
            </w:r>
            <w:r w:rsidRPr="00FE3A05">
              <w:rPr>
                <w:i/>
                <w:iCs/>
                <w:color w:val="000000"/>
                <w:sz w:val="18"/>
                <w:szCs w:val="18"/>
                <w:u w:val="single"/>
              </w:rPr>
              <w:t>\с Ломова П.О.</w:t>
            </w:r>
          </w:p>
          <w:p w:rsidR="006B6C1E" w:rsidRPr="00FE3A05" w:rsidRDefault="006B6C1E" w:rsidP="001B2BFE">
            <w:pPr>
              <w:ind w:left="720"/>
              <w:rPr>
                <w:color w:val="000000"/>
              </w:rPr>
            </w:pPr>
            <w:r w:rsidRPr="00FE3A05">
              <w:rPr>
                <w:color w:val="000000"/>
                <w:sz w:val="18"/>
                <w:szCs w:val="18"/>
              </w:rPr>
              <w:t>                       Кто принял сообщение </w:t>
            </w:r>
            <w:r w:rsidRPr="00FE3A05">
              <w:rPr>
                <w:i/>
                <w:iCs/>
                <w:color w:val="000000"/>
                <w:sz w:val="18"/>
                <w:szCs w:val="18"/>
                <w:u w:val="single"/>
              </w:rPr>
              <w:t>Иванов Т.И.</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12. Дата и час отсылки извещения _________________________________</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jc w:val="right"/>
              <w:rPr>
                <w:color w:val="000000"/>
              </w:rPr>
            </w:pPr>
            <w:r w:rsidRPr="00FE3A05">
              <w:rPr>
                <w:color w:val="000000"/>
                <w:sz w:val="18"/>
                <w:szCs w:val="18"/>
              </w:rPr>
              <w:t>                Подпись пославшего извещение _____________________</w:t>
            </w:r>
          </w:p>
          <w:p w:rsidR="006B6C1E" w:rsidRPr="00FE3A05" w:rsidRDefault="006B6C1E" w:rsidP="001B2BFE">
            <w:pPr>
              <w:ind w:left="720"/>
              <w:rPr>
                <w:color w:val="000000"/>
              </w:rPr>
            </w:pPr>
            <w:r w:rsidRPr="00FE3A05">
              <w:rPr>
                <w:color w:val="000000"/>
                <w:sz w:val="18"/>
                <w:szCs w:val="18"/>
              </w:rPr>
              <w:t> </w:t>
            </w:r>
          </w:p>
          <w:p w:rsidR="006B6C1E" w:rsidRPr="00FE3A05" w:rsidRDefault="006B6C1E" w:rsidP="001B2BFE">
            <w:pPr>
              <w:ind w:left="720"/>
              <w:rPr>
                <w:color w:val="000000"/>
              </w:rPr>
            </w:pPr>
            <w:r w:rsidRPr="00FE3A05">
              <w:rPr>
                <w:color w:val="000000"/>
                <w:sz w:val="18"/>
                <w:szCs w:val="18"/>
              </w:rPr>
              <w:t>Регистрационный N  </w:t>
            </w:r>
            <w:r w:rsidRPr="00FE3A05">
              <w:rPr>
                <w:i/>
                <w:iCs/>
                <w:color w:val="000000"/>
                <w:sz w:val="18"/>
                <w:szCs w:val="18"/>
                <w:u w:val="single"/>
              </w:rPr>
              <w:t>40697 </w:t>
            </w:r>
            <w:r w:rsidRPr="00FE3A05">
              <w:rPr>
                <w:color w:val="000000"/>
                <w:sz w:val="18"/>
                <w:szCs w:val="18"/>
              </w:rPr>
              <w:t>в журнале ф. </w:t>
            </w:r>
            <w:r w:rsidRPr="00FE3A05">
              <w:rPr>
                <w:i/>
                <w:iCs/>
                <w:color w:val="000000"/>
                <w:sz w:val="18"/>
                <w:szCs w:val="18"/>
                <w:u w:val="single"/>
              </w:rPr>
              <w:t>N  556</w:t>
            </w:r>
          </w:p>
          <w:p w:rsidR="006B6C1E" w:rsidRPr="00FE3A05" w:rsidRDefault="006B6C1E" w:rsidP="001B2BFE">
            <w:pPr>
              <w:ind w:left="720"/>
              <w:rPr>
                <w:color w:val="000000"/>
              </w:rPr>
            </w:pPr>
            <w:r w:rsidRPr="00FE3A05">
              <w:rPr>
                <w:color w:val="000000"/>
                <w:sz w:val="18"/>
                <w:szCs w:val="18"/>
              </w:rPr>
              <w:t>санэпидстанции.</w:t>
            </w:r>
          </w:p>
          <w:p w:rsidR="006B6C1E" w:rsidRPr="00FE3A05" w:rsidRDefault="006B6C1E" w:rsidP="001B2BFE">
            <w:pPr>
              <w:ind w:left="720"/>
              <w:jc w:val="right"/>
              <w:rPr>
                <w:color w:val="000000"/>
              </w:rPr>
            </w:pPr>
            <w:r w:rsidRPr="00FE3A05">
              <w:rPr>
                <w:color w:val="000000"/>
                <w:sz w:val="18"/>
                <w:szCs w:val="18"/>
              </w:rPr>
              <w:t>                Подпись получившего извещение ____________________</w:t>
            </w:r>
          </w:p>
        </w:tc>
      </w:tr>
    </w:tbl>
    <w:p w:rsidR="006B6C1E" w:rsidRPr="00FE3A05" w:rsidRDefault="006B6C1E" w:rsidP="006B6C1E">
      <w:pPr>
        <w:shd w:val="clear" w:color="auto" w:fill="FFFFFF"/>
        <w:rPr>
          <w:color w:val="000000"/>
        </w:rPr>
      </w:pPr>
      <w:r w:rsidRPr="00FE3A05">
        <w:rPr>
          <w:b/>
          <w:bCs/>
          <w:color w:val="000000"/>
          <w:sz w:val="24"/>
          <w:szCs w:val="24"/>
        </w:rPr>
        <w:lastRenderedPageBreak/>
        <w:t>Литература.</w:t>
      </w:r>
    </w:p>
    <w:p w:rsidR="006B6C1E" w:rsidRPr="00FE3A05" w:rsidRDefault="006B6C1E" w:rsidP="006B6C1E">
      <w:pPr>
        <w:shd w:val="clear" w:color="auto" w:fill="FFFFFF"/>
        <w:rPr>
          <w:color w:val="000000"/>
        </w:rPr>
      </w:pPr>
      <w:r w:rsidRPr="00FE3A05">
        <w:rPr>
          <w:b/>
          <w:bCs/>
          <w:color w:val="000000"/>
          <w:sz w:val="24"/>
          <w:szCs w:val="24"/>
        </w:rPr>
        <w:t>Основная:</w:t>
      </w:r>
    </w:p>
    <w:p w:rsidR="006B6C1E" w:rsidRPr="00FE3A05" w:rsidRDefault="006B6C1E" w:rsidP="006B6C1E">
      <w:pPr>
        <w:shd w:val="clear" w:color="auto" w:fill="FFFFFF"/>
        <w:rPr>
          <w:color w:val="000000"/>
        </w:rPr>
      </w:pPr>
      <w:r w:rsidRPr="00FE3A05">
        <w:rPr>
          <w:color w:val="000000"/>
          <w:sz w:val="24"/>
          <w:szCs w:val="24"/>
        </w:rPr>
        <w:t>∙ Беляков В.Д. Эпидемиология / В.Д. Беляков, Р.Х. Яфаев. – Г .:Медицина, 1989. - 416 с .</w:t>
      </w:r>
    </w:p>
    <w:p w:rsidR="006B6C1E" w:rsidRPr="00FE3A05" w:rsidRDefault="006B6C1E" w:rsidP="006B6C1E">
      <w:pPr>
        <w:shd w:val="clear" w:color="auto" w:fill="FFFFFF"/>
        <w:rPr>
          <w:color w:val="000000"/>
        </w:rPr>
      </w:pPr>
      <w:r w:rsidRPr="00FE3A05">
        <w:rPr>
          <w:color w:val="000000"/>
          <w:sz w:val="24"/>
          <w:szCs w:val="24"/>
        </w:rPr>
        <w:t>∙ Эпидемиология ; за ред. Синяка К.М. – К .:Здоровье, 1993. - 464 с.</w:t>
      </w:r>
    </w:p>
    <w:p w:rsidR="006B6C1E" w:rsidRPr="00FE3A05" w:rsidRDefault="006B6C1E" w:rsidP="006B6C1E">
      <w:pPr>
        <w:shd w:val="clear" w:color="auto" w:fill="FFFFFF"/>
        <w:rPr>
          <w:color w:val="000000"/>
        </w:rPr>
      </w:pPr>
      <w:r w:rsidRPr="00FE3A05">
        <w:rPr>
          <w:color w:val="000000"/>
          <w:sz w:val="24"/>
          <w:szCs w:val="24"/>
        </w:rPr>
        <w:t>∙ Ющук Н.Д. Эпидемиология /Н.Д. Ющук. – Г .:Медицина, 1993.-336 с.</w:t>
      </w:r>
    </w:p>
    <w:p w:rsidR="006B6C1E" w:rsidRPr="00FE3A05" w:rsidRDefault="006B6C1E" w:rsidP="006B6C1E">
      <w:pPr>
        <w:shd w:val="clear" w:color="auto" w:fill="FFFFFF"/>
        <w:rPr>
          <w:color w:val="000000"/>
        </w:rPr>
      </w:pPr>
      <w:r w:rsidRPr="00FE3A05">
        <w:rPr>
          <w:color w:val="000000"/>
          <w:sz w:val="24"/>
          <w:szCs w:val="24"/>
        </w:rPr>
        <w:t>∙ Инфекционные болезни и эпидемиология: [учебник] / В.И.Покровский, С.Г.Пак,</w:t>
      </w:r>
    </w:p>
    <w:p w:rsidR="006B6C1E" w:rsidRPr="00FE3A05" w:rsidRDefault="006B6C1E" w:rsidP="006B6C1E">
      <w:pPr>
        <w:shd w:val="clear" w:color="auto" w:fill="FFFFFF"/>
        <w:rPr>
          <w:color w:val="000000"/>
        </w:rPr>
      </w:pPr>
      <w:r w:rsidRPr="00FE3A05">
        <w:rPr>
          <w:color w:val="000000"/>
          <w:sz w:val="24"/>
          <w:szCs w:val="24"/>
        </w:rPr>
        <w:t>Н.И.Брыко, Б.К.Данилкин. 2-- е изд. - Г.: ГЭОТАР-МЕД, 2004. - 816с.</w:t>
      </w:r>
    </w:p>
    <w:p w:rsidR="006B6C1E" w:rsidRPr="00FE3A05" w:rsidRDefault="006B6C1E" w:rsidP="006B6C1E">
      <w:pPr>
        <w:shd w:val="clear" w:color="auto" w:fill="FFFFFF"/>
        <w:rPr>
          <w:color w:val="000000"/>
        </w:rPr>
      </w:pPr>
      <w:r w:rsidRPr="00FE3A05">
        <w:rPr>
          <w:b/>
          <w:bCs/>
          <w:color w:val="000000"/>
          <w:sz w:val="24"/>
          <w:szCs w:val="24"/>
        </w:rPr>
        <w:t>Дополнительная:</w:t>
      </w:r>
    </w:p>
    <w:p w:rsidR="006B6C1E" w:rsidRPr="00FE3A05" w:rsidRDefault="006B6C1E" w:rsidP="006B6C1E">
      <w:pPr>
        <w:shd w:val="clear" w:color="auto" w:fill="FFFFFF"/>
        <w:rPr>
          <w:color w:val="000000"/>
        </w:rPr>
      </w:pPr>
      <w:r w:rsidRPr="00FE3A05">
        <w:rPr>
          <w:color w:val="000000"/>
          <w:sz w:val="24"/>
          <w:szCs w:val="24"/>
        </w:rPr>
        <w:t>∙ Проблемы эпидемиологии, диагностики, клиники, лечение и профилактики инфекционных</w:t>
      </w:r>
    </w:p>
    <w:p w:rsidR="006B6C1E" w:rsidRPr="00FE3A05" w:rsidRDefault="006B6C1E" w:rsidP="006B6C1E">
      <w:pPr>
        <w:shd w:val="clear" w:color="auto" w:fill="FFFFFF"/>
        <w:rPr>
          <w:color w:val="000000"/>
        </w:rPr>
      </w:pPr>
      <w:r w:rsidRPr="00FE3A05">
        <w:rPr>
          <w:color w:val="000000"/>
          <w:sz w:val="24"/>
          <w:szCs w:val="24"/>
        </w:rPr>
        <w:t>болезней; за ред. Андрейчина М.А., Возиановой Ж.И. [и др. ]. - К., 2002.</w:t>
      </w:r>
    </w:p>
    <w:p w:rsidR="006B6C1E" w:rsidRPr="00FE3A05" w:rsidRDefault="006B6C1E" w:rsidP="006B6C1E">
      <w:pPr>
        <w:shd w:val="clear" w:color="auto" w:fill="FFFFFF"/>
        <w:rPr>
          <w:color w:val="000000"/>
        </w:rPr>
      </w:pPr>
      <w:r w:rsidRPr="00FE3A05">
        <w:rPr>
          <w:color w:val="000000"/>
          <w:sz w:val="24"/>
          <w:szCs w:val="24"/>
        </w:rPr>
        <w:t>∙ Руководство по эпидемиологии инфекционных болезней; под ред. Покровского В.Н. - М.:</w:t>
      </w:r>
    </w:p>
    <w:p w:rsidR="006B6C1E" w:rsidRPr="00FE3A05" w:rsidRDefault="006B6C1E" w:rsidP="006B6C1E">
      <w:pPr>
        <w:shd w:val="clear" w:color="auto" w:fill="FFFFFF"/>
        <w:rPr>
          <w:color w:val="000000"/>
        </w:rPr>
      </w:pPr>
      <w:r w:rsidRPr="00FE3A05">
        <w:rPr>
          <w:color w:val="000000"/>
          <w:sz w:val="24"/>
          <w:szCs w:val="24"/>
        </w:rPr>
        <w:t>Медицина, 1993.</w:t>
      </w:r>
    </w:p>
    <w:p w:rsidR="006B6C1E" w:rsidRPr="00FE3A05" w:rsidRDefault="006B6C1E" w:rsidP="006B6C1E">
      <w:pPr>
        <w:shd w:val="clear" w:color="auto" w:fill="FFFFFF"/>
        <w:rPr>
          <w:color w:val="000000"/>
        </w:rPr>
      </w:pPr>
      <w:r w:rsidRPr="00FE3A05">
        <w:rPr>
          <w:color w:val="000000"/>
          <w:sz w:val="24"/>
          <w:szCs w:val="24"/>
        </w:rPr>
        <w:t>∙ Руководство к практическим занятиям по эпидемиологии инфекционных болезней: [учебн.</w:t>
      </w:r>
    </w:p>
    <w:p w:rsidR="006B6C1E" w:rsidRPr="00FE3A05" w:rsidRDefault="006B6C1E" w:rsidP="006B6C1E">
      <w:pPr>
        <w:shd w:val="clear" w:color="auto" w:fill="FFFFFF"/>
        <w:rPr>
          <w:color w:val="000000"/>
        </w:rPr>
      </w:pPr>
      <w:r w:rsidRPr="00FE3A05">
        <w:rPr>
          <w:color w:val="000000"/>
          <w:sz w:val="24"/>
          <w:szCs w:val="24"/>
        </w:rPr>
        <w:t>пособ.]; под ред. В.И.Покровского, Н.И.Брыко. 2-- е изд. - Г.: ГЭОТАР-МЕД, 2007. - 768__</w:t>
      </w:r>
    </w:p>
    <w:p w:rsidR="006B6C1E" w:rsidRPr="00FE3A05" w:rsidRDefault="006B6C1E" w:rsidP="006B6C1E">
      <w:pPr>
        <w:numPr>
          <w:ilvl w:val="0"/>
          <w:numId w:val="117"/>
        </w:numPr>
        <w:shd w:val="clear" w:color="auto" w:fill="FFFFFF"/>
        <w:rPr>
          <w:color w:val="000000"/>
        </w:rPr>
      </w:pPr>
      <w:r w:rsidRPr="00FE3A05">
        <w:rPr>
          <w:color w:val="000000"/>
        </w:rPr>
        <w:t>Дранкин Д.И. и др. Методы противоэпидемических мероприятий, М., 196В; Тер-Карапетян А.З. и Смирнов С.М. Эпидемиологическое обследование и противоэпидемические мероприятия при важнейших инфекциях, М., 1972, библиогр.; Шляхов Э.Н. Практическая эпидемиология, с. 124, Кишинев, 1986.</w:t>
      </w:r>
    </w:p>
    <w:p w:rsidR="006B6C1E" w:rsidRPr="00A12329" w:rsidRDefault="006B6C1E" w:rsidP="006B6C1E">
      <w:pPr>
        <w:pStyle w:val="a8"/>
        <w:keepNext/>
        <w:keepLines/>
        <w:numPr>
          <w:ilvl w:val="0"/>
          <w:numId w:val="117"/>
        </w:numPr>
        <w:rPr>
          <w:color w:val="548DD4" w:themeColor="text2" w:themeTint="99"/>
          <w:sz w:val="24"/>
          <w:szCs w:val="24"/>
        </w:rPr>
      </w:pPr>
      <w:r w:rsidRPr="00A12329">
        <w:rPr>
          <w:color w:val="548DD4" w:themeColor="text2" w:themeTint="99"/>
          <w:sz w:val="24"/>
          <w:szCs w:val="24"/>
        </w:rPr>
        <w:t>http://www.rosminzdrav.ru</w:t>
      </w:r>
    </w:p>
    <w:p w:rsidR="006B6C1E" w:rsidRPr="00A12329" w:rsidRDefault="00C87503" w:rsidP="006B6C1E">
      <w:pPr>
        <w:pStyle w:val="a8"/>
        <w:numPr>
          <w:ilvl w:val="0"/>
          <w:numId w:val="117"/>
        </w:numPr>
        <w:rPr>
          <w:rStyle w:val="aa"/>
          <w:sz w:val="24"/>
          <w:szCs w:val="24"/>
        </w:rPr>
      </w:pPr>
      <w:hyperlink r:id="rId21" w:history="1">
        <w:r w:rsidR="006B6C1E" w:rsidRPr="00A12329">
          <w:rPr>
            <w:rStyle w:val="aa"/>
            <w:sz w:val="24"/>
            <w:szCs w:val="24"/>
          </w:rPr>
          <w:t>http://www.help-patient.ru/lpu/health_services</w:t>
        </w:r>
      </w:hyperlink>
      <w:r w:rsidR="006B6C1E" w:rsidRPr="00A12329">
        <w:rPr>
          <w:rStyle w:val="aa"/>
          <w:sz w:val="24"/>
          <w:szCs w:val="24"/>
          <w:lang w:val="en-US"/>
        </w:rPr>
        <w:t>www</w:t>
      </w:r>
      <w:r w:rsidR="006B6C1E" w:rsidRPr="00A12329">
        <w:rPr>
          <w:rStyle w:val="aa"/>
          <w:sz w:val="24"/>
          <w:szCs w:val="24"/>
        </w:rPr>
        <w:t>.</w:t>
      </w:r>
    </w:p>
    <w:p w:rsidR="006B6C1E" w:rsidRDefault="00C87503" w:rsidP="006B6C1E">
      <w:pPr>
        <w:pStyle w:val="a8"/>
        <w:keepNext/>
        <w:keepLines/>
        <w:numPr>
          <w:ilvl w:val="0"/>
          <w:numId w:val="117"/>
        </w:numPr>
        <w:spacing w:after="100" w:afterAutospacing="1"/>
        <w:rPr>
          <w:rStyle w:val="Internetlink"/>
          <w:rFonts w:ascii="Times New Roman" w:eastAsia="Calibri" w:hAnsi="Times New Roman"/>
          <w:sz w:val="24"/>
          <w:szCs w:val="24"/>
        </w:rPr>
      </w:pPr>
      <w:hyperlink r:id="rId22" w:history="1">
        <w:r w:rsidR="006B6C1E" w:rsidRPr="00BB40E2">
          <w:rPr>
            <w:rStyle w:val="aa"/>
            <w:rFonts w:ascii="Times New Roman" w:hAnsi="Times New Roman"/>
            <w:sz w:val="24"/>
            <w:szCs w:val="24"/>
          </w:rPr>
          <w:t>http://www.biblioclub.ru/</w:t>
        </w:r>
      </w:hyperlink>
    </w:p>
    <w:p w:rsidR="006B6C1E" w:rsidRPr="00FE3A05" w:rsidRDefault="006B6C1E" w:rsidP="006B6C1E"/>
    <w:p w:rsidR="006B6C1E" w:rsidRPr="003C5D60" w:rsidRDefault="006B6C1E" w:rsidP="006B6C1E"/>
    <w:p w:rsidR="006B6C1E" w:rsidRDefault="006B6C1E" w:rsidP="006B6C1E">
      <w:r w:rsidRPr="0092194B">
        <w:t>С.М.Бортникова, Т.В.Зубахина «Нервные и психические болезни» Феникс 2007</w:t>
      </w:r>
    </w:p>
    <w:p w:rsidR="006B6C1E" w:rsidRPr="0092194B" w:rsidRDefault="006B6C1E" w:rsidP="006B6C1E">
      <w:r w:rsidRPr="0092194B">
        <w:t xml:space="preserve">Минутка В.Л. Справочник психотерапевта Питер 2002г. </w:t>
      </w:r>
    </w:p>
    <w:p w:rsidR="006B6C1E" w:rsidRPr="0092194B" w:rsidRDefault="006B6C1E" w:rsidP="006B6C1E">
      <w:r w:rsidRPr="0092194B">
        <w:t>АвторыПод ред. С.В. Котова  «</w:t>
      </w:r>
      <w:hyperlink r:id="rId23" w:tgtFrame="_blank" w:history="1">
        <w:r w:rsidRPr="0092194B">
          <w:t>Сестринское дело в неврологии». Учебник</w:t>
        </w:r>
      </w:hyperlink>
      <w:r w:rsidRPr="0092194B">
        <w:t>ИздательГЭОТАР-Медиа Год2012</w:t>
      </w:r>
    </w:p>
    <w:p w:rsidR="006B6C1E" w:rsidRDefault="006B6C1E" w:rsidP="006B6C1E">
      <w:pPr>
        <w:keepNext/>
        <w:keepLines/>
        <w:contextualSpacing/>
        <w:rPr>
          <w:bCs/>
          <w:sz w:val="24"/>
          <w:szCs w:val="24"/>
        </w:rPr>
      </w:pPr>
      <w:r w:rsidRPr="00F16342">
        <w:rPr>
          <w:bCs/>
          <w:sz w:val="24"/>
          <w:szCs w:val="24"/>
        </w:rPr>
        <w:t xml:space="preserve">Дополнительная литература </w:t>
      </w:r>
    </w:p>
    <w:p w:rsidR="006B6C1E" w:rsidRPr="00F16342" w:rsidRDefault="006B6C1E" w:rsidP="006B6C1E">
      <w:pPr>
        <w:keepNext/>
        <w:keepLines/>
        <w:contextualSpacing/>
        <w:rPr>
          <w:b/>
          <w:sz w:val="24"/>
          <w:szCs w:val="24"/>
        </w:rPr>
      </w:pPr>
      <w:r>
        <w:rPr>
          <w:b/>
          <w:sz w:val="24"/>
          <w:szCs w:val="24"/>
        </w:rPr>
        <w:t>И</w:t>
      </w:r>
      <w:r w:rsidRPr="00F16342">
        <w:rPr>
          <w:b/>
          <w:sz w:val="24"/>
          <w:szCs w:val="24"/>
        </w:rPr>
        <w:t>нтернет-ресурсы</w:t>
      </w:r>
    </w:p>
    <w:p w:rsidR="006B6C1E" w:rsidRPr="00570609" w:rsidRDefault="006B6C1E" w:rsidP="006B6C1E">
      <w:pPr>
        <w:keepNext/>
        <w:keepLines/>
        <w:contextualSpacing/>
        <w:rPr>
          <w:color w:val="548DD4" w:themeColor="text2" w:themeTint="99"/>
          <w:sz w:val="24"/>
          <w:szCs w:val="24"/>
        </w:rPr>
      </w:pPr>
      <w:r w:rsidRPr="00570609">
        <w:rPr>
          <w:color w:val="548DD4" w:themeColor="text2" w:themeTint="99"/>
          <w:sz w:val="24"/>
          <w:szCs w:val="24"/>
        </w:rPr>
        <w:t>http://www.rosminzdrav.ru</w:t>
      </w:r>
    </w:p>
    <w:p w:rsidR="006B6C1E" w:rsidRDefault="00C87503" w:rsidP="006B6C1E">
      <w:pPr>
        <w:rPr>
          <w:rStyle w:val="aa"/>
          <w:sz w:val="24"/>
          <w:szCs w:val="24"/>
        </w:rPr>
      </w:pPr>
      <w:hyperlink r:id="rId24" w:history="1">
        <w:r w:rsidR="006B6C1E" w:rsidRPr="00F16342">
          <w:rPr>
            <w:rStyle w:val="aa"/>
            <w:sz w:val="24"/>
            <w:szCs w:val="24"/>
          </w:rPr>
          <w:t>http://www.help-patient.ru/lpu/health_services</w:t>
        </w:r>
      </w:hyperlink>
      <w:r w:rsidR="006B6C1E">
        <w:rPr>
          <w:rStyle w:val="aa"/>
          <w:sz w:val="24"/>
          <w:szCs w:val="24"/>
          <w:lang w:val="en-US"/>
        </w:rPr>
        <w:t>www</w:t>
      </w:r>
      <w:r w:rsidR="006B6C1E" w:rsidRPr="00E74A4C">
        <w:rPr>
          <w:rStyle w:val="aa"/>
          <w:sz w:val="24"/>
          <w:szCs w:val="24"/>
        </w:rPr>
        <w:t>.</w:t>
      </w:r>
    </w:p>
    <w:p w:rsidR="006B6C1E" w:rsidRDefault="00C87503" w:rsidP="006B6C1E">
      <w:pPr>
        <w:pStyle w:val="a8"/>
        <w:keepNext/>
        <w:keepLines/>
        <w:spacing w:after="100" w:afterAutospacing="1"/>
        <w:ind w:left="644" w:firstLine="65"/>
        <w:rPr>
          <w:rStyle w:val="Internetlink"/>
          <w:rFonts w:ascii="Times New Roman" w:eastAsia="Calibri" w:hAnsi="Times New Roman"/>
          <w:sz w:val="24"/>
          <w:szCs w:val="24"/>
        </w:rPr>
      </w:pPr>
      <w:hyperlink r:id="rId25" w:history="1">
        <w:r w:rsidR="006B6C1E" w:rsidRPr="00BB40E2">
          <w:rPr>
            <w:rStyle w:val="aa"/>
            <w:rFonts w:ascii="Times New Roman" w:hAnsi="Times New Roman"/>
            <w:sz w:val="24"/>
            <w:szCs w:val="24"/>
          </w:rPr>
          <w:t>http://www.biblioclub.ru/</w:t>
        </w:r>
      </w:hyperlink>
    </w:p>
    <w:p w:rsidR="006B6C1E" w:rsidRDefault="006B6C1E" w:rsidP="006B6C1E">
      <w:pPr>
        <w:spacing w:line="100" w:lineRule="atLeast"/>
        <w:rPr>
          <w:b/>
          <w:sz w:val="24"/>
          <w:szCs w:val="24"/>
        </w:rPr>
      </w:pPr>
    </w:p>
    <w:p w:rsidR="006B6C1E" w:rsidRDefault="006B6C1E" w:rsidP="006B6C1E">
      <w:pPr>
        <w:spacing w:line="100" w:lineRule="atLeast"/>
        <w:rPr>
          <w:sz w:val="24"/>
          <w:szCs w:val="24"/>
        </w:rPr>
      </w:pPr>
    </w:p>
    <w:p w:rsidR="006B6C1E" w:rsidRDefault="006B6C1E" w:rsidP="006B6C1E">
      <w:pPr>
        <w:spacing w:line="100" w:lineRule="atLeast"/>
        <w:rPr>
          <w:sz w:val="24"/>
          <w:szCs w:val="24"/>
        </w:rPr>
      </w:pPr>
    </w:p>
    <w:p w:rsidR="006B6C1E" w:rsidRDefault="006B6C1E" w:rsidP="006B6C1E">
      <w:pPr>
        <w:spacing w:line="100" w:lineRule="atLeast"/>
        <w:rPr>
          <w:sz w:val="24"/>
          <w:szCs w:val="24"/>
        </w:rPr>
      </w:pPr>
    </w:p>
    <w:p w:rsidR="006B6C1E" w:rsidRPr="00DB3E22" w:rsidRDefault="006B6C1E" w:rsidP="006B6C1E">
      <w:pPr>
        <w:keepNext/>
        <w:keepLines/>
        <w:tabs>
          <w:tab w:val="left" w:pos="420"/>
        </w:tabs>
        <w:ind w:firstLine="425"/>
        <w:contextualSpacing/>
        <w:jc w:val="center"/>
        <w:rPr>
          <w:b/>
          <w:bCs/>
          <w:color w:val="00B0F0"/>
          <w:sz w:val="24"/>
          <w:szCs w:val="24"/>
        </w:rPr>
      </w:pPr>
      <w:r w:rsidRPr="00DB3E22">
        <w:rPr>
          <w:b/>
          <w:color w:val="00B0F0"/>
          <w:sz w:val="24"/>
          <w:szCs w:val="24"/>
        </w:rPr>
        <w:t>ЗАДАНИЯ</w:t>
      </w:r>
    </w:p>
    <w:p w:rsidR="006B6C1E" w:rsidRPr="00DB3E22" w:rsidRDefault="006B6C1E" w:rsidP="006B6C1E">
      <w:pPr>
        <w:keepNext/>
        <w:keepLines/>
        <w:tabs>
          <w:tab w:val="left" w:pos="420"/>
        </w:tabs>
        <w:ind w:firstLine="425"/>
        <w:contextualSpacing/>
        <w:jc w:val="center"/>
        <w:rPr>
          <w:b/>
          <w:bCs/>
          <w:color w:val="00B0F0"/>
          <w:sz w:val="24"/>
          <w:szCs w:val="24"/>
        </w:rPr>
      </w:pPr>
      <w:r w:rsidRPr="00DB3E22">
        <w:rPr>
          <w:b/>
          <w:color w:val="00B0F0"/>
          <w:sz w:val="24"/>
          <w:szCs w:val="24"/>
        </w:rPr>
        <w:t xml:space="preserve">по </w:t>
      </w:r>
      <w:r>
        <w:rPr>
          <w:b/>
          <w:color w:val="00B0F0"/>
          <w:sz w:val="24"/>
          <w:szCs w:val="24"/>
        </w:rPr>
        <w:t xml:space="preserve">дополнительной профессиональной образовательной программе                </w:t>
      </w:r>
      <w:r w:rsidRPr="006B6C1E">
        <w:rPr>
          <w:b/>
          <w:color w:val="00B0F0"/>
          <w:sz w:val="24"/>
          <w:szCs w:val="24"/>
        </w:rPr>
        <w:t>«</w:t>
      </w:r>
      <w:r w:rsidRPr="006B6C1E">
        <w:rPr>
          <w:rFonts w:ascii="Arial" w:hAnsi="Arial" w:cs="Arial"/>
          <w:color w:val="00B0F0"/>
          <w:spacing w:val="2"/>
          <w:sz w:val="21"/>
          <w:szCs w:val="21"/>
          <w:shd w:val="clear" w:color="auto" w:fill="FFFFFF"/>
        </w:rPr>
        <w:t>Гистоло-гические методы исследований в патолого</w:t>
      </w:r>
      <w:r>
        <w:rPr>
          <w:rFonts w:ascii="Arial" w:hAnsi="Arial" w:cs="Arial"/>
          <w:color w:val="00B0F0"/>
          <w:spacing w:val="2"/>
          <w:sz w:val="21"/>
          <w:szCs w:val="21"/>
          <w:shd w:val="clear" w:color="auto" w:fill="FFFFFF"/>
        </w:rPr>
        <w:t>-</w:t>
      </w:r>
      <w:r w:rsidRPr="006B6C1E">
        <w:rPr>
          <w:rFonts w:ascii="Arial" w:hAnsi="Arial" w:cs="Arial"/>
          <w:color w:val="00B0F0"/>
          <w:spacing w:val="2"/>
          <w:sz w:val="21"/>
          <w:szCs w:val="21"/>
          <w:shd w:val="clear" w:color="auto" w:fill="FFFFFF"/>
        </w:rPr>
        <w:t>анатомических отделениях и прозекторских</w:t>
      </w:r>
      <w:r w:rsidRPr="006B6C1E">
        <w:rPr>
          <w:b/>
          <w:color w:val="00B0F0"/>
          <w:sz w:val="24"/>
          <w:szCs w:val="24"/>
        </w:rPr>
        <w:t>»</w:t>
      </w:r>
    </w:p>
    <w:p w:rsidR="006B6C1E" w:rsidRPr="00DB3E22" w:rsidRDefault="006B6C1E" w:rsidP="006B6C1E">
      <w:pPr>
        <w:keepNext/>
        <w:keepLines/>
        <w:tabs>
          <w:tab w:val="left" w:pos="420"/>
        </w:tabs>
        <w:ind w:firstLine="425"/>
        <w:contextualSpacing/>
        <w:jc w:val="center"/>
        <w:rPr>
          <w:b/>
          <w:bCs/>
          <w:color w:val="00B0F0"/>
          <w:sz w:val="24"/>
          <w:szCs w:val="24"/>
        </w:rPr>
      </w:pPr>
      <w:r w:rsidRPr="00DB3E22">
        <w:rPr>
          <w:b/>
          <w:color w:val="00B0F0"/>
          <w:sz w:val="24"/>
          <w:szCs w:val="24"/>
        </w:rPr>
        <w:t>УВАЖАЕМЫЙ КОЛЛЕГА!</w:t>
      </w:r>
    </w:p>
    <w:p w:rsidR="006B6C1E" w:rsidRDefault="006B6C1E" w:rsidP="006B6C1E">
      <w:pPr>
        <w:keepNext/>
        <w:keepLines/>
        <w:tabs>
          <w:tab w:val="left" w:pos="420"/>
        </w:tabs>
        <w:ind w:firstLine="425"/>
        <w:contextualSpacing/>
        <w:jc w:val="center"/>
        <w:rPr>
          <w:b/>
          <w:color w:val="00B0F0"/>
          <w:sz w:val="24"/>
          <w:szCs w:val="24"/>
        </w:rPr>
      </w:pPr>
      <w:r w:rsidRPr="00DB3E22">
        <w:rPr>
          <w:b/>
          <w:color w:val="00B0F0"/>
          <w:sz w:val="24"/>
          <w:szCs w:val="24"/>
        </w:rPr>
        <w:t xml:space="preserve">Предлагаем Вам самостоятельно изучить перечисленные темы </w:t>
      </w:r>
    </w:p>
    <w:p w:rsidR="006B6C1E" w:rsidRPr="00DC68EA" w:rsidRDefault="006B6C1E" w:rsidP="006B6C1E">
      <w:pPr>
        <w:pStyle w:val="a8"/>
        <w:keepNext/>
        <w:keepLines/>
        <w:tabs>
          <w:tab w:val="left" w:pos="420"/>
        </w:tabs>
        <w:rPr>
          <w:b/>
          <w:color w:val="00B0F0"/>
          <w:sz w:val="24"/>
          <w:szCs w:val="24"/>
        </w:rPr>
      </w:pP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Тема: Техника гистологических исследований</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1. </w:t>
      </w:r>
      <w:r w:rsidRPr="006B6C1E">
        <w:rPr>
          <w:color w:val="2B2727"/>
          <w:spacing w:val="8"/>
        </w:rPr>
        <w:t>Исходя из представлений о строении светового микроскопа, определить, какое изображение Вы получаете при исследовании гистологического препарата с помощью его оптической системы?</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lastRenderedPageBreak/>
        <w:t>Задача № 2. </w:t>
      </w:r>
      <w:r w:rsidRPr="006B6C1E">
        <w:rPr>
          <w:color w:val="2B2727"/>
          <w:spacing w:val="8"/>
        </w:rPr>
        <w:t>При исследовании микропрепарата используется объектив „40” и окуляр „15”. Какое при этом будет общее увеличение микроскопа?</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3. </w:t>
      </w:r>
      <w:r w:rsidRPr="006B6C1E">
        <w:rPr>
          <w:color w:val="2B2727"/>
          <w:spacing w:val="8"/>
        </w:rPr>
        <w:t>Как называется та часть светового микроскопа, в которой находится набор объективов?</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4. </w:t>
      </w:r>
      <w:r w:rsidRPr="006B6C1E">
        <w:rPr>
          <w:color w:val="2B2727"/>
          <w:spacing w:val="8"/>
        </w:rPr>
        <w:t>При изучении микропрепарата Вы поместили его на предметный столик покровным стеклом вниз. Возможно ли рассмотрение препарата на малом и большом увеличении?</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5. </w:t>
      </w:r>
      <w:r w:rsidRPr="006B6C1E">
        <w:rPr>
          <w:color w:val="2B2727"/>
          <w:spacing w:val="8"/>
        </w:rPr>
        <w:t>Размеры исследуемого объекта меньше 0,2 мкм, но больше 0,1 мкм. Какой из перечисленных микроскопов следует использовать для изучения данного объекта: световой, люминисцентный или ультрафиолетовый?</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6. </w:t>
      </w:r>
      <w:r w:rsidRPr="006B6C1E">
        <w:rPr>
          <w:color w:val="2B2727"/>
          <w:spacing w:val="8"/>
        </w:rPr>
        <w:t>Цитоплазма клетки окрасилась ядерным красителем. Каким термином следует обозначить её тинкториальное свойство?</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7. </w:t>
      </w:r>
      <w:r w:rsidRPr="006B6C1E">
        <w:rPr>
          <w:color w:val="2B2727"/>
          <w:spacing w:val="8"/>
        </w:rPr>
        <w:t>Гистологический препарат в своём составе имеет структуры костной ткани, окрашивающиеся цитоплазменными красителями. Каким термином следует обозначить их тинкториальные свойства?</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8. </w:t>
      </w:r>
      <w:r w:rsidRPr="006B6C1E">
        <w:rPr>
          <w:color w:val="2B2727"/>
          <w:spacing w:val="8"/>
        </w:rPr>
        <w:t>Некоторые структуры цитоплазмы могут одновременно воспринимать как ядерные, так и цитоплазменные красители. Каким термином следует обозначить их тинкториальные свойства?</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9. </w:t>
      </w:r>
      <w:r w:rsidRPr="006B6C1E">
        <w:rPr>
          <w:color w:val="2B2727"/>
          <w:spacing w:val="8"/>
        </w:rPr>
        <w:t>При окрашивании гистологического препарата красителем тиазинового ряда толуидиновым синим отдельные его структуры приобрели сиреневый цвет. Как называется явление изменения цвета красителя на ему не свойственный?</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10.</w:t>
      </w:r>
      <w:r w:rsidRPr="006B6C1E">
        <w:rPr>
          <w:color w:val="2B2727"/>
          <w:spacing w:val="8"/>
        </w:rPr>
        <w:t> Клетки отличаются друг от друга различным составом белков. Какими методами можно выявить эти отличия?</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11</w:t>
      </w:r>
      <w:r w:rsidRPr="006B6C1E">
        <w:rPr>
          <w:color w:val="2B2727"/>
          <w:spacing w:val="8"/>
        </w:rPr>
        <w:t>. При окраске гематоксилин-эозином в препарате видны клетки. Цитоплазма одних базофильна, а других оксифильна. Какие вещества, присутствующие в цитоплазме, обусловливают её такие тинкториальные свойства?</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12.</w:t>
      </w:r>
      <w:r w:rsidRPr="006B6C1E">
        <w:rPr>
          <w:color w:val="2B2727"/>
          <w:spacing w:val="8"/>
        </w:rPr>
        <w:t> Перед исследователем поставлена задача - выявить количественное содержание ДНК и РHK в клетках. Какие методы он должен для этого использовать? На основании каких признаков можно судить о содержании в структурах ДНК и РНК?</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13</w:t>
      </w:r>
      <w:r w:rsidRPr="006B6C1E">
        <w:rPr>
          <w:color w:val="2B2727"/>
          <w:spacing w:val="8"/>
        </w:rPr>
        <w:t>. Перед исследователем поставлена задача изучить митохондрии и лизосомы нервных клеток. Какими методами это можно сделать? По каким признакам можно отличить митохондрии и лизосомы между собой?</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14. </w:t>
      </w:r>
      <w:r w:rsidRPr="006B6C1E">
        <w:rPr>
          <w:color w:val="2B2727"/>
          <w:spacing w:val="8"/>
        </w:rPr>
        <w:t>Известно, что живые клетки способны к перемещению. Каким методом можно зафиксировать это явление?</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Задача № 15. </w:t>
      </w:r>
      <w:r w:rsidRPr="006B6C1E">
        <w:rPr>
          <w:color w:val="2B2727"/>
          <w:spacing w:val="8"/>
        </w:rPr>
        <w:t>В состав клетки входят различные органические вещества. Какими методами можно определить: </w:t>
      </w:r>
      <w:r w:rsidRPr="006B6C1E">
        <w:rPr>
          <w:rStyle w:val="afd"/>
          <w:color w:val="2B2727"/>
          <w:spacing w:val="8"/>
        </w:rPr>
        <w:t>А) </w:t>
      </w:r>
      <w:r w:rsidRPr="006B6C1E">
        <w:rPr>
          <w:color w:val="2B2727"/>
          <w:spacing w:val="8"/>
        </w:rPr>
        <w:t>Их качественный состав;</w:t>
      </w:r>
      <w:r w:rsidRPr="006B6C1E">
        <w:rPr>
          <w:rStyle w:val="afd"/>
          <w:color w:val="2B2727"/>
          <w:spacing w:val="8"/>
        </w:rPr>
        <w:t> б) </w:t>
      </w:r>
      <w:r w:rsidRPr="006B6C1E">
        <w:rPr>
          <w:color w:val="2B2727"/>
          <w:spacing w:val="8"/>
        </w:rPr>
        <w:t>Их количественное содержание?</w:t>
      </w:r>
    </w:p>
    <w:p w:rsidR="006B6C1E" w:rsidRPr="006B6C1E" w:rsidRDefault="006B6C1E" w:rsidP="006B6C1E">
      <w:pPr>
        <w:pStyle w:val="3"/>
        <w:shd w:val="clear" w:color="auto" w:fill="FFFFFF"/>
        <w:spacing w:before="0" w:line="562" w:lineRule="atLeast"/>
        <w:rPr>
          <w:rFonts w:ascii="Times New Roman" w:hAnsi="Times New Roman"/>
          <w:b w:val="0"/>
          <w:bCs w:val="0"/>
          <w:color w:val="000000"/>
          <w:spacing w:val="8"/>
          <w:sz w:val="43"/>
          <w:szCs w:val="43"/>
        </w:rPr>
      </w:pPr>
      <w:r w:rsidRPr="006B6C1E">
        <w:rPr>
          <w:rFonts w:ascii="Times New Roman" w:hAnsi="Times New Roman"/>
          <w:b w:val="0"/>
          <w:bCs w:val="0"/>
          <w:color w:val="000000"/>
          <w:spacing w:val="8"/>
          <w:sz w:val="43"/>
          <w:szCs w:val="43"/>
        </w:rPr>
        <w:t>Ответы к ситуационным задачам</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Тема: Техника гистологических исследований</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1. О</w:t>
      </w:r>
      <w:r w:rsidRPr="006B6C1E">
        <w:rPr>
          <w:color w:val="2B2727"/>
          <w:spacing w:val="8"/>
        </w:rPr>
        <w:t>Братное и мнимое изображение.</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2. О</w:t>
      </w:r>
      <w:r w:rsidRPr="006B6C1E">
        <w:rPr>
          <w:color w:val="2B2727"/>
          <w:spacing w:val="8"/>
        </w:rPr>
        <w:t>Бщее увеличение будет составлять 600.</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3. Р</w:t>
      </w:r>
      <w:r w:rsidRPr="006B6C1E">
        <w:rPr>
          <w:color w:val="2B2727"/>
          <w:spacing w:val="8"/>
        </w:rPr>
        <w:t>Евольвер.</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4. В</w:t>
      </w:r>
      <w:r w:rsidRPr="006B6C1E">
        <w:rPr>
          <w:color w:val="2B2727"/>
          <w:spacing w:val="8"/>
        </w:rPr>
        <w:t>Озможно рассмотрение препарата только на малом увеличении. На большом увеличении изображение объекта получить нельзя, так как его фокусное расстояние меньше толщины предметного стекла.</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5. У</w:t>
      </w:r>
      <w:r w:rsidRPr="006B6C1E">
        <w:rPr>
          <w:color w:val="2B2727"/>
          <w:spacing w:val="8"/>
        </w:rPr>
        <w:t>Льтрафиолетовый, так как его разрешающая способность составляет 0,1 мкм.</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6. Б</w:t>
      </w:r>
      <w:r w:rsidRPr="006B6C1E">
        <w:rPr>
          <w:color w:val="2B2727"/>
          <w:spacing w:val="8"/>
        </w:rPr>
        <w:t>Азофилия.</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7</w:t>
      </w:r>
      <w:r w:rsidRPr="006B6C1E">
        <w:rPr>
          <w:color w:val="2B2727"/>
          <w:spacing w:val="8"/>
        </w:rPr>
        <w:t>. Ацидофилия, или оксифилия.</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8. Н</w:t>
      </w:r>
      <w:r w:rsidRPr="006B6C1E">
        <w:rPr>
          <w:color w:val="2B2727"/>
          <w:spacing w:val="8"/>
        </w:rPr>
        <w:t>Ейтрофилия, или гетерофилия.</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9. М</w:t>
      </w:r>
      <w:r w:rsidRPr="006B6C1E">
        <w:rPr>
          <w:color w:val="2B2727"/>
          <w:spacing w:val="8"/>
        </w:rPr>
        <w:t>Етахромазия</w:t>
      </w:r>
      <w:r w:rsidRPr="006B6C1E">
        <w:rPr>
          <w:rStyle w:val="afd"/>
          <w:color w:val="2B2727"/>
          <w:spacing w:val="8"/>
        </w:rPr>
        <w:t>.</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lastRenderedPageBreak/>
        <w:t>№ 10. </w:t>
      </w:r>
      <w:r w:rsidRPr="006B6C1E">
        <w:rPr>
          <w:color w:val="2B2727"/>
          <w:spacing w:val="8"/>
        </w:rPr>
        <w:t>Методом иммунофлуоресценции.</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11. </w:t>
      </w:r>
      <w:r w:rsidRPr="006B6C1E">
        <w:rPr>
          <w:color w:val="2B2727"/>
          <w:spacing w:val="8"/>
        </w:rPr>
        <w:t>А) цитоплазматическая РНК, б) цитоплазматические основные белки.</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12. </w:t>
      </w:r>
      <w:r w:rsidRPr="006B6C1E">
        <w:rPr>
          <w:color w:val="2B2727"/>
          <w:spacing w:val="8"/>
        </w:rPr>
        <w:t>Методы цитохимии и авторадиографии. По включению меченых предшественников и специфическим тинкториальным свойствам.</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13. </w:t>
      </w:r>
      <w:r w:rsidRPr="006B6C1E">
        <w:rPr>
          <w:color w:val="2B2727"/>
          <w:spacing w:val="8"/>
        </w:rPr>
        <w:t>Методом электронной микроскопии; митохондрии в отличие от лизосом имеют двойную мембрану, внутренняя мембрана образу</w:t>
      </w:r>
      <w:r w:rsidRPr="006B6C1E">
        <w:rPr>
          <w:color w:val="2B2727"/>
          <w:spacing w:val="8"/>
        </w:rPr>
        <w:softHyphen/>
        <w:t>ет кристы.</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14. </w:t>
      </w:r>
      <w:r w:rsidRPr="006B6C1E">
        <w:rPr>
          <w:color w:val="2B2727"/>
          <w:spacing w:val="8"/>
        </w:rPr>
        <w:t>Методом цейтномерной киносъёмки.</w:t>
      </w:r>
    </w:p>
    <w:p w:rsidR="006B6C1E" w:rsidRPr="006B6C1E" w:rsidRDefault="006B6C1E" w:rsidP="006B6C1E">
      <w:pPr>
        <w:pStyle w:val="a5"/>
        <w:shd w:val="clear" w:color="auto" w:fill="FFFFFF"/>
        <w:spacing w:before="0" w:beforeAutospacing="0" w:after="0" w:afterAutospacing="0"/>
        <w:rPr>
          <w:color w:val="2B2727"/>
          <w:spacing w:val="8"/>
        </w:rPr>
      </w:pPr>
      <w:r w:rsidRPr="006B6C1E">
        <w:rPr>
          <w:rStyle w:val="afd"/>
          <w:color w:val="2B2727"/>
          <w:spacing w:val="8"/>
        </w:rPr>
        <w:t>№ 15. </w:t>
      </w:r>
      <w:r w:rsidRPr="006B6C1E">
        <w:rPr>
          <w:color w:val="2B2727"/>
          <w:spacing w:val="8"/>
        </w:rPr>
        <w:t>А) методами цитохимии, б) методами цитофотометрии.</w:t>
      </w:r>
    </w:p>
    <w:p w:rsidR="006B6C1E" w:rsidRPr="006B6C1E" w:rsidRDefault="006B6C1E" w:rsidP="006B6C1E">
      <w:pPr>
        <w:keepNext/>
        <w:keepLines/>
        <w:jc w:val="both"/>
        <w:rPr>
          <w:rFonts w:eastAsia="Calibri"/>
          <w:b/>
          <w:sz w:val="24"/>
          <w:szCs w:val="24"/>
        </w:rPr>
      </w:pPr>
      <w:r w:rsidRPr="006B6C1E">
        <w:rPr>
          <w:rFonts w:eastAsia="Calibri"/>
          <w:b/>
          <w:sz w:val="24"/>
          <w:szCs w:val="24"/>
        </w:rPr>
        <w:t>Перечень рекомендуемых учебных изданий, Интернет-ресурсов, дополнительной литературы, электронных изданий (CD, DVD)</w:t>
      </w:r>
    </w:p>
    <w:p w:rsidR="006B6C1E" w:rsidRPr="00DC68EA" w:rsidRDefault="006B6C1E" w:rsidP="006B6C1E">
      <w:pPr>
        <w:keepNext/>
        <w:keepLines/>
        <w:spacing w:before="100" w:beforeAutospacing="1" w:after="100" w:afterAutospacing="1"/>
        <w:jc w:val="both"/>
        <w:rPr>
          <w:color w:val="000000"/>
          <w:sz w:val="24"/>
          <w:szCs w:val="24"/>
        </w:rPr>
      </w:pPr>
      <w:r w:rsidRPr="00DC68EA">
        <w:t>С.М.Бортникова, Т.В.Зубахина «Нервные и психические болезни» Феникс 2007</w:t>
      </w:r>
    </w:p>
    <w:p w:rsidR="006B6C1E" w:rsidRPr="0092194B" w:rsidRDefault="006B6C1E" w:rsidP="006B6C1E">
      <w:r w:rsidRPr="0092194B">
        <w:t xml:space="preserve">Минутка В.Л. Справочник психотерапевта Питер 2002г. </w:t>
      </w:r>
    </w:p>
    <w:p w:rsidR="006B6C1E" w:rsidRPr="0092194B" w:rsidRDefault="006B6C1E" w:rsidP="006B6C1E">
      <w:r w:rsidRPr="0092194B">
        <w:t>АвторыПод ред. С.В. Котова  «</w:t>
      </w:r>
      <w:hyperlink r:id="rId26" w:tgtFrame="_blank" w:history="1">
        <w:r w:rsidRPr="0092194B">
          <w:t>Сестринское дело в неврологии». Учебник</w:t>
        </w:r>
      </w:hyperlink>
      <w:r w:rsidRPr="0092194B">
        <w:t>ИздательГЭОТАР-Медиа Год2012</w:t>
      </w:r>
    </w:p>
    <w:p w:rsidR="006B6C1E" w:rsidRPr="00DF52EF" w:rsidRDefault="006B6C1E" w:rsidP="006B6C1E"/>
    <w:p w:rsidR="006B6C1E" w:rsidRDefault="006B6C1E" w:rsidP="006B6C1E">
      <w:pPr>
        <w:pStyle w:val="3"/>
        <w:ind w:left="720"/>
      </w:pPr>
      <w:r>
        <w:t>Рекомендуемая литература</w:t>
      </w:r>
    </w:p>
    <w:p w:rsidR="006B6C1E" w:rsidRDefault="00C87503" w:rsidP="006B6C1E">
      <w:pPr>
        <w:pStyle w:val="a8"/>
        <w:keepNext/>
        <w:keepLines/>
        <w:spacing w:after="100" w:afterAutospacing="1"/>
        <w:ind w:left="644" w:firstLine="65"/>
        <w:jc w:val="both"/>
        <w:rPr>
          <w:rStyle w:val="Internetlink"/>
          <w:rFonts w:ascii="Times New Roman" w:eastAsia="Calibri" w:hAnsi="Times New Roman"/>
          <w:sz w:val="24"/>
          <w:szCs w:val="24"/>
        </w:rPr>
      </w:pPr>
      <w:hyperlink r:id="rId27" w:history="1">
        <w:r w:rsidR="006B6C1E" w:rsidRPr="00BB40E2">
          <w:rPr>
            <w:rStyle w:val="aa"/>
            <w:rFonts w:ascii="Times New Roman" w:hAnsi="Times New Roman"/>
            <w:sz w:val="24"/>
            <w:szCs w:val="24"/>
          </w:rPr>
          <w:t>http://www.biblioclub.ru/</w:t>
        </w:r>
      </w:hyperlink>
    </w:p>
    <w:p w:rsidR="006B6C1E" w:rsidRPr="00DC68EA" w:rsidRDefault="006B6C1E" w:rsidP="006B6C1E"/>
    <w:p w:rsidR="006B6C1E" w:rsidRPr="00F122E8" w:rsidRDefault="006B6C1E" w:rsidP="006B6C1E">
      <w:pPr>
        <w:keepNext/>
        <w:keepLines/>
        <w:tabs>
          <w:tab w:val="left" w:pos="420"/>
        </w:tabs>
        <w:contextualSpacing/>
        <w:jc w:val="both"/>
      </w:pPr>
    </w:p>
    <w:p w:rsidR="006B6C1E" w:rsidRPr="003C5D60" w:rsidRDefault="006B6C1E" w:rsidP="006B6C1E"/>
    <w:p w:rsidR="001434CC" w:rsidRPr="006B6C1E" w:rsidRDefault="001434CC"/>
    <w:sectPr w:rsidR="001434CC" w:rsidRPr="006B6C1E" w:rsidSect="00935506">
      <w:headerReference w:type="even" r:id="rId28"/>
      <w:headerReference w:type="default" r:id="rId29"/>
      <w:footerReference w:type="even" r:id="rId30"/>
      <w:footerReference w:type="default" r:id="rId31"/>
      <w:headerReference w:type="first" r:id="rId32"/>
      <w:footerReference w:type="first" r:id="rId3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9C3" w:rsidRDefault="009329C3">
      <w:r>
        <w:separator/>
      </w:r>
    </w:p>
  </w:endnote>
  <w:endnote w:type="continuationSeparator" w:id="1">
    <w:p w:rsidR="009329C3" w:rsidRDefault="009329C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D93" w:rsidRDefault="009329C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D93" w:rsidRDefault="009329C3">
    <w:pPr>
      <w:pStyle w:val="af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D93" w:rsidRDefault="009329C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9C3" w:rsidRDefault="009329C3">
      <w:r>
        <w:separator/>
      </w:r>
    </w:p>
  </w:footnote>
  <w:footnote w:type="continuationSeparator" w:id="1">
    <w:p w:rsidR="009329C3" w:rsidRDefault="009329C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D93" w:rsidRDefault="009329C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D93" w:rsidRDefault="009329C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D93" w:rsidRDefault="009329C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4644E"/>
    <w:multiLevelType w:val="multilevel"/>
    <w:tmpl w:val="C5C4A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25020C"/>
    <w:multiLevelType w:val="multilevel"/>
    <w:tmpl w:val="89CAA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30E6056"/>
    <w:multiLevelType w:val="multilevel"/>
    <w:tmpl w:val="0082B9A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5AB0E1D"/>
    <w:multiLevelType w:val="multilevel"/>
    <w:tmpl w:val="2EE210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62C7CD0"/>
    <w:multiLevelType w:val="multilevel"/>
    <w:tmpl w:val="0E4A8E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6DB37AE"/>
    <w:multiLevelType w:val="multilevel"/>
    <w:tmpl w:val="99BADCD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8D50449"/>
    <w:multiLevelType w:val="multilevel"/>
    <w:tmpl w:val="3B8A7E3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94C6414"/>
    <w:multiLevelType w:val="multilevel"/>
    <w:tmpl w:val="22186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A505BC4"/>
    <w:multiLevelType w:val="multilevel"/>
    <w:tmpl w:val="8A0EB24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AAC1B21"/>
    <w:multiLevelType w:val="multilevel"/>
    <w:tmpl w:val="FFF06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B283EC4"/>
    <w:multiLevelType w:val="multilevel"/>
    <w:tmpl w:val="45AC6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0B586753"/>
    <w:multiLevelType w:val="multilevel"/>
    <w:tmpl w:val="3044ED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0C486583"/>
    <w:multiLevelType w:val="multilevel"/>
    <w:tmpl w:val="40046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DAE09BF"/>
    <w:multiLevelType w:val="multilevel"/>
    <w:tmpl w:val="13E81E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05F507B"/>
    <w:multiLevelType w:val="multilevel"/>
    <w:tmpl w:val="68367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0B22949"/>
    <w:multiLevelType w:val="multilevel"/>
    <w:tmpl w:val="2C484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1410FCD"/>
    <w:multiLevelType w:val="multilevel"/>
    <w:tmpl w:val="B84E2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3026BA1"/>
    <w:multiLevelType w:val="multilevel"/>
    <w:tmpl w:val="8BB2C86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46E6B4B"/>
    <w:multiLevelType w:val="multilevel"/>
    <w:tmpl w:val="BA4C7F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603160E"/>
    <w:multiLevelType w:val="multilevel"/>
    <w:tmpl w:val="B824C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66605E2"/>
    <w:multiLevelType w:val="multilevel"/>
    <w:tmpl w:val="D10A2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A85FE2"/>
    <w:multiLevelType w:val="multilevel"/>
    <w:tmpl w:val="4F48FCAE"/>
    <w:styleLink w:val="WWNum4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17136BB8"/>
    <w:multiLevelType w:val="multilevel"/>
    <w:tmpl w:val="61486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176B1F88"/>
    <w:multiLevelType w:val="multilevel"/>
    <w:tmpl w:val="D146159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83E2E99"/>
    <w:multiLevelType w:val="multilevel"/>
    <w:tmpl w:val="B2723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85C2AA5"/>
    <w:multiLevelType w:val="multilevel"/>
    <w:tmpl w:val="92706DD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AC94610"/>
    <w:multiLevelType w:val="multilevel"/>
    <w:tmpl w:val="27621EC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C604574"/>
    <w:multiLevelType w:val="multilevel"/>
    <w:tmpl w:val="8DEAF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1D11545C"/>
    <w:multiLevelType w:val="multilevel"/>
    <w:tmpl w:val="27E26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1DB14C2A"/>
    <w:multiLevelType w:val="multilevel"/>
    <w:tmpl w:val="4788BA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1EB94E93"/>
    <w:multiLevelType w:val="multilevel"/>
    <w:tmpl w:val="65D078C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0370B0E"/>
    <w:multiLevelType w:val="multilevel"/>
    <w:tmpl w:val="B628C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0E6618F"/>
    <w:multiLevelType w:val="multilevel"/>
    <w:tmpl w:val="D7E294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2623E0E"/>
    <w:multiLevelType w:val="multilevel"/>
    <w:tmpl w:val="E5E2CE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2F00A3B"/>
    <w:multiLevelType w:val="multilevel"/>
    <w:tmpl w:val="601EF9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59F09DE"/>
    <w:multiLevelType w:val="multilevel"/>
    <w:tmpl w:val="521C90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6BC28EA"/>
    <w:multiLevelType w:val="multilevel"/>
    <w:tmpl w:val="A74A65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78E1C10"/>
    <w:multiLevelType w:val="multilevel"/>
    <w:tmpl w:val="89805E5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7DB3C5F"/>
    <w:multiLevelType w:val="multilevel"/>
    <w:tmpl w:val="B3F090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AEF57C1"/>
    <w:multiLevelType w:val="multilevel"/>
    <w:tmpl w:val="909E63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B6F7E50"/>
    <w:multiLevelType w:val="multilevel"/>
    <w:tmpl w:val="4F2226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31641378"/>
    <w:multiLevelType w:val="multilevel"/>
    <w:tmpl w:val="2880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3192780B"/>
    <w:multiLevelType w:val="hybridMultilevel"/>
    <w:tmpl w:val="FED244F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nsid w:val="32B21333"/>
    <w:multiLevelType w:val="hybridMultilevel"/>
    <w:tmpl w:val="234EDE8A"/>
    <w:lvl w:ilvl="0" w:tplc="04190001">
      <w:start w:val="1"/>
      <w:numFmt w:val="bullet"/>
      <w:lvlText w:val=""/>
      <w:lvlJc w:val="left"/>
      <w:pPr>
        <w:tabs>
          <w:tab w:val="num" w:pos="720"/>
        </w:tabs>
        <w:ind w:left="720" w:hanging="360"/>
      </w:pPr>
      <w:rPr>
        <w:rFonts w:ascii="Symbol" w:hAnsi="Symbol" w:hint="default"/>
      </w:rPr>
    </w:lvl>
    <w:lvl w:ilvl="1" w:tplc="F64ED16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nsid w:val="32B91445"/>
    <w:multiLevelType w:val="multilevel"/>
    <w:tmpl w:val="C148A0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5233CA0"/>
    <w:multiLevelType w:val="multilevel"/>
    <w:tmpl w:val="1546A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5677852"/>
    <w:multiLevelType w:val="multilevel"/>
    <w:tmpl w:val="438CB3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72A7DCE"/>
    <w:multiLevelType w:val="multilevel"/>
    <w:tmpl w:val="366AF5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8D92C26"/>
    <w:multiLevelType w:val="multilevel"/>
    <w:tmpl w:val="DCB4AA1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BEF79BD"/>
    <w:multiLevelType w:val="multilevel"/>
    <w:tmpl w:val="12A226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C4E3CFE"/>
    <w:multiLevelType w:val="multilevel"/>
    <w:tmpl w:val="17D0D222"/>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DF82461"/>
    <w:multiLevelType w:val="multilevel"/>
    <w:tmpl w:val="C4243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E580914"/>
    <w:multiLevelType w:val="multilevel"/>
    <w:tmpl w:val="C82001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E6907A3"/>
    <w:multiLevelType w:val="multilevel"/>
    <w:tmpl w:val="636CC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EFB5736"/>
    <w:multiLevelType w:val="multilevel"/>
    <w:tmpl w:val="E11A311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3F2E1A09"/>
    <w:multiLevelType w:val="multilevel"/>
    <w:tmpl w:val="EBFA5E5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3F4F7ACC"/>
    <w:multiLevelType w:val="multilevel"/>
    <w:tmpl w:val="941683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3F8A6132"/>
    <w:multiLevelType w:val="multilevel"/>
    <w:tmpl w:val="2876AD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3F9217C4"/>
    <w:multiLevelType w:val="multilevel"/>
    <w:tmpl w:val="DA6269C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3FE6103F"/>
    <w:multiLevelType w:val="multilevel"/>
    <w:tmpl w:val="E43427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41632700"/>
    <w:multiLevelType w:val="multilevel"/>
    <w:tmpl w:val="CE96CB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42CC588A"/>
    <w:multiLevelType w:val="multilevel"/>
    <w:tmpl w:val="00BEE5D4"/>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42F56BFD"/>
    <w:multiLevelType w:val="multilevel"/>
    <w:tmpl w:val="4D1A6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43A43305"/>
    <w:multiLevelType w:val="multilevel"/>
    <w:tmpl w:val="2C8C7E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44036C03"/>
    <w:multiLevelType w:val="multilevel"/>
    <w:tmpl w:val="F35EE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5587B1A"/>
    <w:multiLevelType w:val="multilevel"/>
    <w:tmpl w:val="B45CA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5AE76DE"/>
    <w:multiLevelType w:val="hybridMultilevel"/>
    <w:tmpl w:val="234EDE8A"/>
    <w:lvl w:ilvl="0" w:tplc="0419000F">
      <w:start w:val="1"/>
      <w:numFmt w:val="decimal"/>
      <w:lvlText w:val="%1."/>
      <w:lvlJc w:val="left"/>
      <w:pPr>
        <w:tabs>
          <w:tab w:val="num" w:pos="720"/>
        </w:tabs>
        <w:ind w:left="720" w:hanging="360"/>
      </w:pPr>
    </w:lvl>
    <w:lvl w:ilvl="1" w:tplc="F64ED16A">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7">
    <w:nsid w:val="45E07830"/>
    <w:multiLevelType w:val="multilevel"/>
    <w:tmpl w:val="35E269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6AE3547"/>
    <w:multiLevelType w:val="multilevel"/>
    <w:tmpl w:val="646C0B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486B6F44"/>
    <w:multiLevelType w:val="multilevel"/>
    <w:tmpl w:val="97AE7CD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49115728"/>
    <w:multiLevelType w:val="multilevel"/>
    <w:tmpl w:val="A9720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93E0EE0"/>
    <w:multiLevelType w:val="hybridMultilevel"/>
    <w:tmpl w:val="BE2AFC4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2">
    <w:nsid w:val="4A990C33"/>
    <w:multiLevelType w:val="multilevel"/>
    <w:tmpl w:val="6B4A88F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ADA4571"/>
    <w:multiLevelType w:val="multilevel"/>
    <w:tmpl w:val="9076A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4B856D82"/>
    <w:multiLevelType w:val="multilevel"/>
    <w:tmpl w:val="A94C45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4C1A5502"/>
    <w:multiLevelType w:val="multilevel"/>
    <w:tmpl w:val="0612219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D267A41"/>
    <w:multiLevelType w:val="multilevel"/>
    <w:tmpl w:val="A3266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4D352A95"/>
    <w:multiLevelType w:val="multilevel"/>
    <w:tmpl w:val="98767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4D6E37A1"/>
    <w:multiLevelType w:val="multilevel"/>
    <w:tmpl w:val="C6AC3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4E334415"/>
    <w:multiLevelType w:val="multilevel"/>
    <w:tmpl w:val="22D0DF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09F22A3"/>
    <w:multiLevelType w:val="multilevel"/>
    <w:tmpl w:val="131A28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50B160A7"/>
    <w:multiLevelType w:val="multilevel"/>
    <w:tmpl w:val="6CBCD1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50DE0B3C"/>
    <w:multiLevelType w:val="multilevel"/>
    <w:tmpl w:val="715EC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1487DEB"/>
    <w:multiLevelType w:val="multilevel"/>
    <w:tmpl w:val="0308BF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51B9700C"/>
    <w:multiLevelType w:val="multilevel"/>
    <w:tmpl w:val="9E1AD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1C71424"/>
    <w:multiLevelType w:val="multilevel"/>
    <w:tmpl w:val="BC3602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53756890"/>
    <w:multiLevelType w:val="multilevel"/>
    <w:tmpl w:val="66982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54574F5D"/>
    <w:multiLevelType w:val="multilevel"/>
    <w:tmpl w:val="EE98C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54A201DB"/>
    <w:multiLevelType w:val="multilevel"/>
    <w:tmpl w:val="B6E298D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56F961E5"/>
    <w:multiLevelType w:val="multilevel"/>
    <w:tmpl w:val="9FECAD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57F05160"/>
    <w:multiLevelType w:val="multilevel"/>
    <w:tmpl w:val="17209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5A6A4BBE"/>
    <w:multiLevelType w:val="multilevel"/>
    <w:tmpl w:val="123021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nsid w:val="5B103EB1"/>
    <w:multiLevelType w:val="multilevel"/>
    <w:tmpl w:val="7D72F4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B4825C8"/>
    <w:multiLevelType w:val="multilevel"/>
    <w:tmpl w:val="5F3ACFE2"/>
    <w:styleLink w:val="WW8Num30"/>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4">
    <w:nsid w:val="5CEF01BB"/>
    <w:multiLevelType w:val="multilevel"/>
    <w:tmpl w:val="200EF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nsid w:val="5DBD5DDC"/>
    <w:multiLevelType w:val="multilevel"/>
    <w:tmpl w:val="16425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5FE52764"/>
    <w:multiLevelType w:val="multilevel"/>
    <w:tmpl w:val="B4D6F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nsid w:val="62CD1789"/>
    <w:multiLevelType w:val="multilevel"/>
    <w:tmpl w:val="3A3ED5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nsid w:val="63FB62E1"/>
    <w:multiLevelType w:val="hybridMultilevel"/>
    <w:tmpl w:val="37E4A1F6"/>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4986EB2"/>
    <w:multiLevelType w:val="multilevel"/>
    <w:tmpl w:val="FC90B2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nsid w:val="66EF1D47"/>
    <w:multiLevelType w:val="multilevel"/>
    <w:tmpl w:val="AA8E87A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nsid w:val="689F6FCF"/>
    <w:multiLevelType w:val="multilevel"/>
    <w:tmpl w:val="58E48C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nsid w:val="69D72A99"/>
    <w:multiLevelType w:val="singleLevel"/>
    <w:tmpl w:val="C624DDDC"/>
    <w:lvl w:ilvl="0">
      <w:start w:val="9"/>
      <w:numFmt w:val="bullet"/>
      <w:lvlText w:val="-"/>
      <w:lvlJc w:val="left"/>
      <w:pPr>
        <w:tabs>
          <w:tab w:val="num" w:pos="360"/>
        </w:tabs>
        <w:ind w:left="360" w:hanging="360"/>
      </w:pPr>
      <w:rPr>
        <w:rFonts w:hint="default"/>
      </w:rPr>
    </w:lvl>
  </w:abstractNum>
  <w:abstractNum w:abstractNumId="103">
    <w:nsid w:val="6C1D68C8"/>
    <w:multiLevelType w:val="multilevel"/>
    <w:tmpl w:val="FF585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6C721A4B"/>
    <w:multiLevelType w:val="multilevel"/>
    <w:tmpl w:val="D79AE0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nsid w:val="6D256D07"/>
    <w:multiLevelType w:val="multilevel"/>
    <w:tmpl w:val="C86683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6E557FAB"/>
    <w:multiLevelType w:val="multilevel"/>
    <w:tmpl w:val="2CF2C1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71162338"/>
    <w:multiLevelType w:val="multilevel"/>
    <w:tmpl w:val="88C46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nsid w:val="71DB4054"/>
    <w:multiLevelType w:val="multilevel"/>
    <w:tmpl w:val="552A9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nsid w:val="744E312C"/>
    <w:multiLevelType w:val="multilevel"/>
    <w:tmpl w:val="3E6E8C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nsid w:val="74787E76"/>
    <w:multiLevelType w:val="multilevel"/>
    <w:tmpl w:val="9DD0B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nsid w:val="79161623"/>
    <w:multiLevelType w:val="multilevel"/>
    <w:tmpl w:val="F83250B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79574C33"/>
    <w:multiLevelType w:val="multilevel"/>
    <w:tmpl w:val="57F25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7A0D1DA2"/>
    <w:multiLevelType w:val="multilevel"/>
    <w:tmpl w:val="EB40B4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nsid w:val="7B9D1BB8"/>
    <w:multiLevelType w:val="multilevel"/>
    <w:tmpl w:val="132CD5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nsid w:val="7C657A44"/>
    <w:multiLevelType w:val="multilevel"/>
    <w:tmpl w:val="CD8ABE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nsid w:val="7D296D50"/>
    <w:multiLevelType w:val="multilevel"/>
    <w:tmpl w:val="BA6A0B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nsid w:val="7F42482A"/>
    <w:multiLevelType w:val="multilevel"/>
    <w:tmpl w:val="8414811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2"/>
  </w:num>
  <w:num w:numId="2">
    <w:abstractNumId w:val="4"/>
  </w:num>
  <w:num w:numId="3">
    <w:abstractNumId w:val="67"/>
  </w:num>
  <w:num w:numId="4">
    <w:abstractNumId w:val="111"/>
  </w:num>
  <w:num w:numId="5">
    <w:abstractNumId w:val="57"/>
  </w:num>
  <w:num w:numId="6">
    <w:abstractNumId w:val="87"/>
  </w:num>
  <w:num w:numId="7">
    <w:abstractNumId w:val="69"/>
  </w:num>
  <w:num w:numId="8">
    <w:abstractNumId w:val="33"/>
  </w:num>
  <w:num w:numId="9">
    <w:abstractNumId w:val="102"/>
  </w:num>
  <w:num w:numId="10">
    <w:abstractNumId w:val="6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num>
  <w:num w:numId="15">
    <w:abstractNumId w:val="35"/>
  </w:num>
  <w:num w:numId="16">
    <w:abstractNumId w:val="5"/>
  </w:num>
  <w:num w:numId="17">
    <w:abstractNumId w:val="101"/>
  </w:num>
  <w:num w:numId="18">
    <w:abstractNumId w:val="98"/>
  </w:num>
  <w:num w:numId="19">
    <w:abstractNumId w:val="21"/>
  </w:num>
  <w:num w:numId="20">
    <w:abstractNumId w:val="76"/>
  </w:num>
  <w:num w:numId="21">
    <w:abstractNumId w:val="16"/>
  </w:num>
  <w:num w:numId="22">
    <w:abstractNumId w:val="24"/>
  </w:num>
  <w:num w:numId="23">
    <w:abstractNumId w:val="74"/>
  </w:num>
  <w:num w:numId="24">
    <w:abstractNumId w:val="38"/>
  </w:num>
  <w:num w:numId="25">
    <w:abstractNumId w:val="47"/>
  </w:num>
  <w:num w:numId="26">
    <w:abstractNumId w:val="65"/>
  </w:num>
  <w:num w:numId="27">
    <w:abstractNumId w:val="72"/>
  </w:num>
  <w:num w:numId="28">
    <w:abstractNumId w:val="80"/>
  </w:num>
  <w:num w:numId="29">
    <w:abstractNumId w:val="115"/>
  </w:num>
  <w:num w:numId="30">
    <w:abstractNumId w:val="108"/>
  </w:num>
  <w:num w:numId="31">
    <w:abstractNumId w:val="17"/>
  </w:num>
  <w:num w:numId="32">
    <w:abstractNumId w:val="60"/>
  </w:num>
  <w:num w:numId="33">
    <w:abstractNumId w:val="3"/>
  </w:num>
  <w:num w:numId="34">
    <w:abstractNumId w:val="51"/>
  </w:num>
  <w:num w:numId="35">
    <w:abstractNumId w:val="88"/>
  </w:num>
  <w:num w:numId="36">
    <w:abstractNumId w:val="31"/>
  </w:num>
  <w:num w:numId="37">
    <w:abstractNumId w:val="25"/>
  </w:num>
  <w:num w:numId="38">
    <w:abstractNumId w:val="94"/>
  </w:num>
  <w:num w:numId="39">
    <w:abstractNumId w:val="44"/>
  </w:num>
  <w:num w:numId="40">
    <w:abstractNumId w:val="15"/>
  </w:num>
  <w:num w:numId="41">
    <w:abstractNumId w:val="58"/>
  </w:num>
  <w:num w:numId="42">
    <w:abstractNumId w:val="20"/>
  </w:num>
  <w:num w:numId="43">
    <w:abstractNumId w:val="23"/>
  </w:num>
  <w:num w:numId="44">
    <w:abstractNumId w:val="63"/>
  </w:num>
  <w:num w:numId="45">
    <w:abstractNumId w:val="109"/>
  </w:num>
  <w:num w:numId="46">
    <w:abstractNumId w:val="32"/>
  </w:num>
  <w:num w:numId="47">
    <w:abstractNumId w:val="54"/>
  </w:num>
  <w:num w:numId="48">
    <w:abstractNumId w:val="14"/>
  </w:num>
  <w:num w:numId="49">
    <w:abstractNumId w:val="75"/>
  </w:num>
  <w:num w:numId="50">
    <w:abstractNumId w:val="45"/>
  </w:num>
  <w:num w:numId="51">
    <w:abstractNumId w:val="50"/>
  </w:num>
  <w:num w:numId="52">
    <w:abstractNumId w:val="114"/>
  </w:num>
  <w:num w:numId="53">
    <w:abstractNumId w:val="2"/>
  </w:num>
  <w:num w:numId="54">
    <w:abstractNumId w:val="12"/>
  </w:num>
  <w:num w:numId="55">
    <w:abstractNumId w:val="49"/>
  </w:num>
  <w:num w:numId="56">
    <w:abstractNumId w:val="53"/>
  </w:num>
  <w:num w:numId="57">
    <w:abstractNumId w:val="27"/>
  </w:num>
  <w:num w:numId="58">
    <w:abstractNumId w:val="116"/>
  </w:num>
  <w:num w:numId="59">
    <w:abstractNumId w:val="70"/>
  </w:num>
  <w:num w:numId="60">
    <w:abstractNumId w:val="107"/>
  </w:num>
  <w:num w:numId="61">
    <w:abstractNumId w:val="105"/>
  </w:num>
  <w:num w:numId="62">
    <w:abstractNumId w:val="36"/>
  </w:num>
  <w:num w:numId="63">
    <w:abstractNumId w:val="110"/>
  </w:num>
  <w:num w:numId="64">
    <w:abstractNumId w:val="73"/>
  </w:num>
  <w:num w:numId="65">
    <w:abstractNumId w:val="81"/>
  </w:num>
  <w:num w:numId="66">
    <w:abstractNumId w:val="77"/>
  </w:num>
  <w:num w:numId="67">
    <w:abstractNumId w:val="52"/>
  </w:num>
  <w:num w:numId="68">
    <w:abstractNumId w:val="19"/>
  </w:num>
  <w:num w:numId="69">
    <w:abstractNumId w:val="117"/>
  </w:num>
  <w:num w:numId="70">
    <w:abstractNumId w:val="64"/>
  </w:num>
  <w:num w:numId="71">
    <w:abstractNumId w:val="83"/>
  </w:num>
  <w:num w:numId="72">
    <w:abstractNumId w:val="40"/>
  </w:num>
  <w:num w:numId="73">
    <w:abstractNumId w:val="106"/>
  </w:num>
  <w:num w:numId="74">
    <w:abstractNumId w:val="13"/>
  </w:num>
  <w:num w:numId="75">
    <w:abstractNumId w:val="30"/>
  </w:num>
  <w:num w:numId="76">
    <w:abstractNumId w:val="56"/>
  </w:num>
  <w:num w:numId="77">
    <w:abstractNumId w:val="6"/>
  </w:num>
  <w:num w:numId="78">
    <w:abstractNumId w:val="82"/>
  </w:num>
  <w:num w:numId="79">
    <w:abstractNumId w:val="29"/>
  </w:num>
  <w:num w:numId="80">
    <w:abstractNumId w:val="90"/>
  </w:num>
  <w:num w:numId="81">
    <w:abstractNumId w:val="61"/>
  </w:num>
  <w:num w:numId="82">
    <w:abstractNumId w:val="85"/>
  </w:num>
  <w:num w:numId="83">
    <w:abstractNumId w:val="1"/>
  </w:num>
  <w:num w:numId="84">
    <w:abstractNumId w:val="62"/>
  </w:num>
  <w:num w:numId="85">
    <w:abstractNumId w:val="22"/>
  </w:num>
  <w:num w:numId="86">
    <w:abstractNumId w:val="95"/>
  </w:num>
  <w:num w:numId="87">
    <w:abstractNumId w:val="10"/>
  </w:num>
  <w:num w:numId="88">
    <w:abstractNumId w:val="28"/>
  </w:num>
  <w:num w:numId="89">
    <w:abstractNumId w:val="97"/>
  </w:num>
  <w:num w:numId="90">
    <w:abstractNumId w:val="41"/>
  </w:num>
  <w:num w:numId="91">
    <w:abstractNumId w:val="99"/>
  </w:num>
  <w:num w:numId="92">
    <w:abstractNumId w:val="34"/>
  </w:num>
  <w:num w:numId="93">
    <w:abstractNumId w:val="91"/>
  </w:num>
  <w:num w:numId="94">
    <w:abstractNumId w:val="84"/>
  </w:num>
  <w:num w:numId="95">
    <w:abstractNumId w:val="26"/>
  </w:num>
  <w:num w:numId="96">
    <w:abstractNumId w:val="113"/>
  </w:num>
  <w:num w:numId="97">
    <w:abstractNumId w:val="79"/>
  </w:num>
  <w:num w:numId="98">
    <w:abstractNumId w:val="46"/>
  </w:num>
  <w:num w:numId="99">
    <w:abstractNumId w:val="48"/>
  </w:num>
  <w:num w:numId="100">
    <w:abstractNumId w:val="86"/>
  </w:num>
  <w:num w:numId="101">
    <w:abstractNumId w:val="39"/>
  </w:num>
  <w:num w:numId="102">
    <w:abstractNumId w:val="11"/>
  </w:num>
  <w:num w:numId="103">
    <w:abstractNumId w:val="68"/>
  </w:num>
  <w:num w:numId="104">
    <w:abstractNumId w:val="78"/>
  </w:num>
  <w:num w:numId="105">
    <w:abstractNumId w:val="55"/>
  </w:num>
  <w:num w:numId="106">
    <w:abstractNumId w:val="7"/>
  </w:num>
  <w:num w:numId="107">
    <w:abstractNumId w:val="8"/>
  </w:num>
  <w:num w:numId="108">
    <w:abstractNumId w:val="0"/>
  </w:num>
  <w:num w:numId="109">
    <w:abstractNumId w:val="37"/>
  </w:num>
  <w:num w:numId="110">
    <w:abstractNumId w:val="59"/>
  </w:num>
  <w:num w:numId="111">
    <w:abstractNumId w:val="100"/>
  </w:num>
  <w:num w:numId="112">
    <w:abstractNumId w:val="103"/>
  </w:num>
  <w:num w:numId="113">
    <w:abstractNumId w:val="104"/>
  </w:num>
  <w:num w:numId="114">
    <w:abstractNumId w:val="89"/>
  </w:num>
  <w:num w:numId="115">
    <w:abstractNumId w:val="92"/>
  </w:num>
  <w:num w:numId="116">
    <w:abstractNumId w:val="96"/>
  </w:num>
  <w:num w:numId="117">
    <w:abstractNumId w:val="9"/>
  </w:num>
  <w:num w:numId="118">
    <w:abstractNumId w:val="93"/>
  </w:num>
  <w:numIdMacAtCleanup w:val="1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6B6C1E"/>
    <w:rsid w:val="001434CC"/>
    <w:rsid w:val="002D40F8"/>
    <w:rsid w:val="0058427C"/>
    <w:rsid w:val="006446F4"/>
    <w:rsid w:val="006B6C1E"/>
    <w:rsid w:val="009329C3"/>
    <w:rsid w:val="00935506"/>
    <w:rsid w:val="00C87503"/>
    <w:rsid w:val="00D25B96"/>
    <w:rsid w:val="00DC44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C1E"/>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6B6C1E"/>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6B6C1E"/>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B6C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6C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B6C1E"/>
    <w:rPr>
      <w:rFonts w:ascii="Cambria" w:eastAsia="Times New Roman" w:hAnsi="Cambria" w:cs="Times New Roman"/>
      <w:b/>
      <w:bCs/>
      <w:color w:val="4F81BD"/>
      <w:sz w:val="20"/>
      <w:szCs w:val="20"/>
      <w:lang w:eastAsia="ru-RU"/>
    </w:rPr>
  </w:style>
  <w:style w:type="character" w:customStyle="1" w:styleId="40">
    <w:name w:val="Заголовок 4 Знак"/>
    <w:basedOn w:val="a0"/>
    <w:link w:val="4"/>
    <w:uiPriority w:val="9"/>
    <w:semiHidden/>
    <w:rsid w:val="006B6C1E"/>
    <w:rPr>
      <w:rFonts w:asciiTheme="majorHAnsi" w:eastAsiaTheme="majorEastAsia" w:hAnsiTheme="majorHAnsi" w:cstheme="majorBidi"/>
      <w:b/>
      <w:bCs/>
      <w:i/>
      <w:iCs/>
      <w:color w:val="4F81BD" w:themeColor="accent1"/>
      <w:sz w:val="20"/>
      <w:szCs w:val="20"/>
      <w:lang w:eastAsia="ru-RU"/>
    </w:rPr>
  </w:style>
  <w:style w:type="paragraph" w:styleId="a3">
    <w:name w:val="Body Text"/>
    <w:basedOn w:val="a"/>
    <w:link w:val="a4"/>
    <w:unhideWhenUsed/>
    <w:rsid w:val="006B6C1E"/>
    <w:pPr>
      <w:jc w:val="center"/>
    </w:pPr>
    <w:rPr>
      <w:b/>
      <w:bCs/>
      <w:sz w:val="28"/>
    </w:rPr>
  </w:style>
  <w:style w:type="character" w:customStyle="1" w:styleId="a4">
    <w:name w:val="Основной текст Знак"/>
    <w:basedOn w:val="a0"/>
    <w:link w:val="a3"/>
    <w:rsid w:val="006B6C1E"/>
    <w:rPr>
      <w:rFonts w:ascii="Times New Roman" w:eastAsia="Times New Roman" w:hAnsi="Times New Roman" w:cs="Times New Roman"/>
      <w:b/>
      <w:bCs/>
      <w:sz w:val="28"/>
      <w:szCs w:val="20"/>
      <w:lang w:eastAsia="ru-RU"/>
    </w:rPr>
  </w:style>
  <w:style w:type="paragraph" w:styleId="31">
    <w:name w:val="Body Text 3"/>
    <w:basedOn w:val="a"/>
    <w:link w:val="32"/>
    <w:semiHidden/>
    <w:unhideWhenUsed/>
    <w:rsid w:val="006B6C1E"/>
    <w:rPr>
      <w:sz w:val="32"/>
    </w:rPr>
  </w:style>
  <w:style w:type="character" w:customStyle="1" w:styleId="32">
    <w:name w:val="Основной текст 3 Знак"/>
    <w:basedOn w:val="a0"/>
    <w:link w:val="31"/>
    <w:semiHidden/>
    <w:rsid w:val="006B6C1E"/>
    <w:rPr>
      <w:rFonts w:ascii="Times New Roman" w:eastAsia="Times New Roman" w:hAnsi="Times New Roman" w:cs="Times New Roman"/>
      <w:sz w:val="32"/>
      <w:szCs w:val="20"/>
      <w:lang w:eastAsia="ru-RU"/>
    </w:rPr>
  </w:style>
  <w:style w:type="paragraph" w:styleId="a5">
    <w:name w:val="Normal (Web)"/>
    <w:basedOn w:val="a"/>
    <w:uiPriority w:val="99"/>
    <w:unhideWhenUsed/>
    <w:rsid w:val="006B6C1E"/>
    <w:pPr>
      <w:spacing w:before="100" w:beforeAutospacing="1" w:after="100" w:afterAutospacing="1"/>
    </w:pPr>
    <w:rPr>
      <w:sz w:val="24"/>
      <w:szCs w:val="24"/>
    </w:rPr>
  </w:style>
  <w:style w:type="paragraph" w:customStyle="1" w:styleId="1">
    <w:name w:val="Обычный1"/>
    <w:basedOn w:val="a"/>
    <w:rsid w:val="006B6C1E"/>
    <w:pPr>
      <w:spacing w:before="100" w:beforeAutospacing="1" w:after="100" w:afterAutospacing="1"/>
    </w:pPr>
    <w:rPr>
      <w:sz w:val="24"/>
      <w:szCs w:val="24"/>
    </w:rPr>
  </w:style>
  <w:style w:type="paragraph" w:styleId="21">
    <w:name w:val="Body Text 2"/>
    <w:basedOn w:val="a"/>
    <w:link w:val="22"/>
    <w:uiPriority w:val="99"/>
    <w:unhideWhenUsed/>
    <w:rsid w:val="006B6C1E"/>
    <w:pPr>
      <w:spacing w:after="120" w:line="480" w:lineRule="auto"/>
    </w:pPr>
  </w:style>
  <w:style w:type="character" w:customStyle="1" w:styleId="22">
    <w:name w:val="Основной текст 2 Знак"/>
    <w:basedOn w:val="a0"/>
    <w:link w:val="21"/>
    <w:uiPriority w:val="99"/>
    <w:rsid w:val="006B6C1E"/>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6B6C1E"/>
    <w:rPr>
      <w:rFonts w:ascii="Tahoma" w:hAnsi="Tahoma" w:cs="Tahoma"/>
      <w:sz w:val="16"/>
      <w:szCs w:val="16"/>
    </w:rPr>
  </w:style>
  <w:style w:type="character" w:customStyle="1" w:styleId="a7">
    <w:name w:val="Текст выноски Знак"/>
    <w:basedOn w:val="a0"/>
    <w:link w:val="a6"/>
    <w:uiPriority w:val="99"/>
    <w:semiHidden/>
    <w:rsid w:val="006B6C1E"/>
    <w:rPr>
      <w:rFonts w:ascii="Tahoma" w:eastAsia="Times New Roman" w:hAnsi="Tahoma" w:cs="Tahoma"/>
      <w:sz w:val="16"/>
      <w:szCs w:val="16"/>
      <w:lang w:eastAsia="ru-RU"/>
    </w:rPr>
  </w:style>
  <w:style w:type="paragraph" w:styleId="a8">
    <w:name w:val="List Paragraph"/>
    <w:aliases w:val="Обычный Перечисление по ГОСТу"/>
    <w:basedOn w:val="a"/>
    <w:link w:val="a9"/>
    <w:uiPriority w:val="34"/>
    <w:qFormat/>
    <w:rsid w:val="006B6C1E"/>
    <w:pPr>
      <w:spacing w:after="200" w:line="276" w:lineRule="auto"/>
      <w:ind w:left="720"/>
      <w:contextualSpacing/>
    </w:pPr>
    <w:rPr>
      <w:rFonts w:ascii="Calibri" w:hAnsi="Calibri"/>
      <w:sz w:val="22"/>
      <w:szCs w:val="22"/>
    </w:rPr>
  </w:style>
  <w:style w:type="character" w:styleId="aa">
    <w:name w:val="Hyperlink"/>
    <w:uiPriority w:val="99"/>
    <w:rsid w:val="006B6C1E"/>
    <w:rPr>
      <w:rFonts w:cs="Times New Roman"/>
      <w:color w:val="0066CC"/>
      <w:u w:val="single"/>
    </w:rPr>
  </w:style>
  <w:style w:type="character" w:customStyle="1" w:styleId="Internetlink">
    <w:name w:val="Internet link"/>
    <w:rsid w:val="006B6C1E"/>
    <w:rPr>
      <w:color w:val="000080"/>
      <w:u w:val="single"/>
    </w:rPr>
  </w:style>
  <w:style w:type="character" w:customStyle="1" w:styleId="a9">
    <w:name w:val="Абзац списка Знак"/>
    <w:aliases w:val="Обычный Перечисление по ГОСТу Знак"/>
    <w:link w:val="a8"/>
    <w:uiPriority w:val="34"/>
    <w:rsid w:val="006B6C1E"/>
    <w:rPr>
      <w:rFonts w:ascii="Calibri" w:eastAsia="Times New Roman" w:hAnsi="Calibri" w:cs="Times New Roman"/>
    </w:rPr>
  </w:style>
  <w:style w:type="paragraph" w:customStyle="1" w:styleId="WW-">
    <w:name w:val="WW-Базовый"/>
    <w:rsid w:val="006B6C1E"/>
    <w:pPr>
      <w:tabs>
        <w:tab w:val="left" w:pos="709"/>
      </w:tabs>
      <w:suppressAutoHyphens/>
      <w:spacing w:line="276" w:lineRule="atLeast"/>
    </w:pPr>
    <w:rPr>
      <w:rFonts w:ascii="Calibri" w:eastAsia="SimSun" w:hAnsi="Calibri" w:cs="Calibri"/>
      <w:kern w:val="2"/>
      <w:lang w:eastAsia="ar-SA"/>
    </w:rPr>
  </w:style>
  <w:style w:type="paragraph" w:styleId="ab">
    <w:name w:val="Plain Text"/>
    <w:basedOn w:val="a"/>
    <w:link w:val="ac"/>
    <w:rsid w:val="006B6C1E"/>
    <w:rPr>
      <w:rFonts w:ascii="Courier New" w:hAnsi="Courier New"/>
    </w:rPr>
  </w:style>
  <w:style w:type="character" w:customStyle="1" w:styleId="ac">
    <w:name w:val="Текст Знак"/>
    <w:basedOn w:val="a0"/>
    <w:link w:val="ab"/>
    <w:rsid w:val="006B6C1E"/>
    <w:rPr>
      <w:rFonts w:ascii="Courier New" w:eastAsia="Times New Roman" w:hAnsi="Courier New" w:cs="Times New Roman"/>
      <w:sz w:val="20"/>
      <w:szCs w:val="20"/>
      <w:lang w:eastAsia="ru-RU"/>
    </w:rPr>
  </w:style>
  <w:style w:type="paragraph" w:styleId="ad">
    <w:name w:val="Body Text Indent"/>
    <w:basedOn w:val="a"/>
    <w:link w:val="ae"/>
    <w:uiPriority w:val="99"/>
    <w:unhideWhenUsed/>
    <w:rsid w:val="006B6C1E"/>
    <w:pPr>
      <w:overflowPunct w:val="0"/>
      <w:autoSpaceDE w:val="0"/>
      <w:autoSpaceDN w:val="0"/>
      <w:adjustRightInd w:val="0"/>
      <w:spacing w:after="120"/>
      <w:ind w:left="283"/>
      <w:textAlignment w:val="baseline"/>
    </w:pPr>
  </w:style>
  <w:style w:type="character" w:customStyle="1" w:styleId="ae">
    <w:name w:val="Основной текст с отступом Знак"/>
    <w:basedOn w:val="a0"/>
    <w:link w:val="ad"/>
    <w:uiPriority w:val="99"/>
    <w:rsid w:val="006B6C1E"/>
    <w:rPr>
      <w:rFonts w:ascii="Times New Roman" w:eastAsia="Times New Roman" w:hAnsi="Times New Roman" w:cs="Times New Roman"/>
      <w:sz w:val="20"/>
      <w:szCs w:val="20"/>
      <w:lang w:eastAsia="ru-RU"/>
    </w:rPr>
  </w:style>
  <w:style w:type="paragraph" w:customStyle="1" w:styleId="af">
    <w:name w:val="Марк–"/>
    <w:basedOn w:val="a"/>
    <w:rsid w:val="006B6C1E"/>
    <w:pPr>
      <w:widowControl w:val="0"/>
      <w:tabs>
        <w:tab w:val="left" w:pos="360"/>
      </w:tabs>
      <w:spacing w:before="20" w:after="20"/>
      <w:ind w:left="947" w:hanging="227"/>
      <w:jc w:val="both"/>
    </w:pPr>
  </w:style>
  <w:style w:type="paragraph" w:customStyle="1" w:styleId="af0">
    <w:name w:val="задание"/>
    <w:basedOn w:val="a"/>
    <w:rsid w:val="006B6C1E"/>
    <w:pPr>
      <w:spacing w:before="20" w:after="20"/>
      <w:ind w:left="681" w:hanging="227"/>
      <w:jc w:val="both"/>
    </w:pPr>
  </w:style>
  <w:style w:type="paragraph" w:customStyle="1" w:styleId="af1">
    <w:name w:val="задача"/>
    <w:basedOn w:val="a"/>
    <w:rsid w:val="006B6C1E"/>
    <w:pPr>
      <w:ind w:firstLine="454"/>
      <w:jc w:val="both"/>
    </w:pPr>
  </w:style>
  <w:style w:type="paragraph" w:customStyle="1" w:styleId="af2">
    <w:name w:val="Эталоны ответов"/>
    <w:basedOn w:val="2"/>
    <w:rsid w:val="006B6C1E"/>
    <w:pPr>
      <w:keepNext/>
      <w:spacing w:before="240" w:beforeAutospacing="0" w:after="60" w:afterAutospacing="0"/>
      <w:outlineLvl w:val="9"/>
    </w:pPr>
    <w:rPr>
      <w:rFonts w:ascii="Arial" w:hAnsi="Arial"/>
      <w:bCs w:val="0"/>
      <w:smallCaps/>
      <w:sz w:val="18"/>
      <w:szCs w:val="20"/>
      <w:u w:val="single"/>
    </w:rPr>
  </w:style>
  <w:style w:type="paragraph" w:customStyle="1" w:styleId="af3">
    <w:name w:val="Тексттабл"/>
    <w:basedOn w:val="a"/>
    <w:rsid w:val="006B6C1E"/>
    <w:pPr>
      <w:spacing w:before="20" w:after="20"/>
    </w:pPr>
    <w:rPr>
      <w:sz w:val="16"/>
    </w:rPr>
  </w:style>
  <w:style w:type="paragraph" w:customStyle="1" w:styleId="Standard">
    <w:name w:val="Standard"/>
    <w:rsid w:val="006B6C1E"/>
    <w:pPr>
      <w:suppressAutoHyphens/>
      <w:autoSpaceDN w:val="0"/>
      <w:spacing w:after="0" w:line="240" w:lineRule="auto"/>
      <w:ind w:firstLine="700"/>
      <w:textAlignment w:val="baseline"/>
    </w:pPr>
    <w:rPr>
      <w:rFonts w:ascii="Times New Roman" w:eastAsia="SimSun" w:hAnsi="Times New Roman" w:cs="Tahoma"/>
      <w:kern w:val="3"/>
      <w:lang w:eastAsia="zh-CN"/>
    </w:rPr>
  </w:style>
  <w:style w:type="paragraph" w:customStyle="1" w:styleId="3f3f3f3f3f3f3f3f3f3f3f3f3f2">
    <w:name w:val="О3fс3fн3fо3fв3fн3fо3fй3f т3fе3fк3fс3fт3f 2"/>
    <w:basedOn w:val="Standard"/>
    <w:rsid w:val="006B6C1E"/>
  </w:style>
  <w:style w:type="table" w:customStyle="1" w:styleId="TableStyle1">
    <w:name w:val="TableStyle1"/>
    <w:rsid w:val="006B6C1E"/>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styleId="af4">
    <w:name w:val="No Spacing"/>
    <w:uiPriority w:val="1"/>
    <w:qFormat/>
    <w:rsid w:val="006B6C1E"/>
    <w:pPr>
      <w:spacing w:after="0" w:line="240" w:lineRule="auto"/>
    </w:pPr>
    <w:rPr>
      <w:rFonts w:ascii="Times New Roman" w:eastAsia="Times New Roman" w:hAnsi="Times New Roman" w:cs="Times New Roman"/>
      <w:sz w:val="20"/>
      <w:szCs w:val="20"/>
      <w:lang w:eastAsia="ru-RU"/>
    </w:rPr>
  </w:style>
  <w:style w:type="paragraph" w:styleId="af5">
    <w:name w:val="List"/>
    <w:basedOn w:val="a"/>
    <w:rsid w:val="006B6C1E"/>
    <w:pPr>
      <w:suppressAutoHyphens/>
      <w:overflowPunct w:val="0"/>
      <w:autoSpaceDN w:val="0"/>
      <w:textAlignment w:val="baseline"/>
    </w:pPr>
    <w:rPr>
      <w:rFonts w:cs="Mangal"/>
      <w:kern w:val="3"/>
      <w:sz w:val="28"/>
    </w:rPr>
  </w:style>
  <w:style w:type="numbering" w:customStyle="1" w:styleId="WWNum42">
    <w:name w:val="WWNum42"/>
    <w:basedOn w:val="a2"/>
    <w:rsid w:val="006B6C1E"/>
    <w:pPr>
      <w:numPr>
        <w:numId w:val="19"/>
      </w:numPr>
    </w:pPr>
  </w:style>
  <w:style w:type="paragraph" w:customStyle="1" w:styleId="Default">
    <w:name w:val="Default"/>
    <w:rsid w:val="006B6C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R1">
    <w:name w:val="FR1"/>
    <w:rsid w:val="006B6C1E"/>
    <w:pPr>
      <w:widowControl w:val="0"/>
      <w:overflowPunct w:val="0"/>
      <w:autoSpaceDE w:val="0"/>
      <w:autoSpaceDN w:val="0"/>
      <w:adjustRightInd w:val="0"/>
      <w:spacing w:after="0" w:line="338" w:lineRule="auto"/>
      <w:jc w:val="both"/>
      <w:textAlignment w:val="baseline"/>
    </w:pPr>
    <w:rPr>
      <w:rFonts w:ascii="Arial" w:eastAsia="Times New Roman" w:hAnsi="Arial" w:cs="Times New Roman"/>
      <w:sz w:val="20"/>
      <w:szCs w:val="20"/>
      <w:lang w:eastAsia="ru-RU"/>
    </w:rPr>
  </w:style>
  <w:style w:type="paragraph" w:styleId="af6">
    <w:name w:val="footer"/>
    <w:basedOn w:val="a"/>
    <w:link w:val="10"/>
    <w:rsid w:val="006B6C1E"/>
    <w:pPr>
      <w:suppressAutoHyphens/>
      <w:overflowPunct w:val="0"/>
      <w:autoSpaceDE w:val="0"/>
      <w:textAlignment w:val="baseline"/>
    </w:pPr>
    <w:rPr>
      <w:rFonts w:cs="Calibri"/>
      <w:lang w:eastAsia="ar-SA"/>
    </w:rPr>
  </w:style>
  <w:style w:type="character" w:customStyle="1" w:styleId="af7">
    <w:name w:val="Нижний колонтитул Знак"/>
    <w:basedOn w:val="a0"/>
    <w:uiPriority w:val="99"/>
    <w:semiHidden/>
    <w:rsid w:val="006B6C1E"/>
    <w:rPr>
      <w:rFonts w:ascii="Times New Roman" w:eastAsia="Times New Roman" w:hAnsi="Times New Roman" w:cs="Times New Roman"/>
      <w:sz w:val="20"/>
      <w:szCs w:val="20"/>
      <w:lang w:eastAsia="ru-RU"/>
    </w:rPr>
  </w:style>
  <w:style w:type="character" w:customStyle="1" w:styleId="10">
    <w:name w:val="Нижний колонтитул Знак1"/>
    <w:basedOn w:val="a0"/>
    <w:link w:val="af6"/>
    <w:rsid w:val="006B6C1E"/>
    <w:rPr>
      <w:rFonts w:ascii="Times New Roman" w:eastAsia="Times New Roman" w:hAnsi="Times New Roman" w:cs="Calibri"/>
      <w:sz w:val="20"/>
      <w:szCs w:val="20"/>
      <w:lang w:eastAsia="ar-SA"/>
    </w:rPr>
  </w:style>
  <w:style w:type="paragraph" w:customStyle="1" w:styleId="Textbodyindent">
    <w:name w:val="Text body indent"/>
    <w:basedOn w:val="a"/>
    <w:rsid w:val="006B6C1E"/>
    <w:pPr>
      <w:suppressAutoHyphens/>
      <w:autoSpaceDN w:val="0"/>
      <w:ind w:left="283"/>
      <w:textAlignment w:val="baseline"/>
    </w:pPr>
    <w:rPr>
      <w:rFonts w:ascii="Arial" w:eastAsia="SimSun" w:hAnsi="Arial" w:cs="Arial"/>
      <w:kern w:val="3"/>
      <w:sz w:val="24"/>
      <w:szCs w:val="24"/>
      <w:lang w:eastAsia="zh-CN"/>
    </w:rPr>
  </w:style>
  <w:style w:type="table" w:styleId="af8">
    <w:name w:val="Table Grid"/>
    <w:basedOn w:val="a1"/>
    <w:uiPriority w:val="59"/>
    <w:rsid w:val="006B6C1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24">
    <w:name w:val="c24"/>
    <w:basedOn w:val="a"/>
    <w:rsid w:val="006B6C1E"/>
    <w:pPr>
      <w:spacing w:before="100" w:beforeAutospacing="1" w:after="100" w:afterAutospacing="1"/>
    </w:pPr>
    <w:rPr>
      <w:sz w:val="24"/>
      <w:szCs w:val="24"/>
    </w:rPr>
  </w:style>
  <w:style w:type="character" w:customStyle="1" w:styleId="c9">
    <w:name w:val="c9"/>
    <w:basedOn w:val="a0"/>
    <w:rsid w:val="006B6C1E"/>
  </w:style>
  <w:style w:type="character" w:customStyle="1" w:styleId="c0">
    <w:name w:val="c0"/>
    <w:basedOn w:val="a0"/>
    <w:rsid w:val="006B6C1E"/>
  </w:style>
  <w:style w:type="paragraph" w:customStyle="1" w:styleId="c129">
    <w:name w:val="c129"/>
    <w:basedOn w:val="a"/>
    <w:rsid w:val="006B6C1E"/>
    <w:pPr>
      <w:spacing w:before="100" w:beforeAutospacing="1" w:after="100" w:afterAutospacing="1"/>
    </w:pPr>
    <w:rPr>
      <w:sz w:val="24"/>
      <w:szCs w:val="24"/>
    </w:rPr>
  </w:style>
  <w:style w:type="paragraph" w:customStyle="1" w:styleId="c13">
    <w:name w:val="c13"/>
    <w:basedOn w:val="a"/>
    <w:rsid w:val="006B6C1E"/>
    <w:pPr>
      <w:spacing w:before="100" w:beforeAutospacing="1" w:after="100" w:afterAutospacing="1"/>
    </w:pPr>
    <w:rPr>
      <w:sz w:val="24"/>
      <w:szCs w:val="24"/>
    </w:rPr>
  </w:style>
  <w:style w:type="paragraph" w:customStyle="1" w:styleId="c32">
    <w:name w:val="c32"/>
    <w:basedOn w:val="a"/>
    <w:rsid w:val="006B6C1E"/>
    <w:pPr>
      <w:spacing w:before="100" w:beforeAutospacing="1" w:after="100" w:afterAutospacing="1"/>
    </w:pPr>
    <w:rPr>
      <w:sz w:val="24"/>
      <w:szCs w:val="24"/>
    </w:rPr>
  </w:style>
  <w:style w:type="character" w:customStyle="1" w:styleId="c25">
    <w:name w:val="c25"/>
    <w:basedOn w:val="a0"/>
    <w:rsid w:val="006B6C1E"/>
  </w:style>
  <w:style w:type="character" w:customStyle="1" w:styleId="c3">
    <w:name w:val="c3"/>
    <w:basedOn w:val="a0"/>
    <w:rsid w:val="006B6C1E"/>
  </w:style>
  <w:style w:type="character" w:customStyle="1" w:styleId="c4">
    <w:name w:val="c4"/>
    <w:basedOn w:val="a0"/>
    <w:rsid w:val="006B6C1E"/>
  </w:style>
  <w:style w:type="character" w:styleId="af9">
    <w:name w:val="FollowedHyperlink"/>
    <w:basedOn w:val="a0"/>
    <w:uiPriority w:val="99"/>
    <w:semiHidden/>
    <w:unhideWhenUsed/>
    <w:rsid w:val="006B6C1E"/>
    <w:rPr>
      <w:color w:val="800080"/>
      <w:u w:val="single"/>
    </w:rPr>
  </w:style>
  <w:style w:type="paragraph" w:customStyle="1" w:styleId="c6">
    <w:name w:val="c6"/>
    <w:basedOn w:val="a"/>
    <w:rsid w:val="006B6C1E"/>
    <w:pPr>
      <w:spacing w:before="100" w:beforeAutospacing="1" w:after="100" w:afterAutospacing="1"/>
    </w:pPr>
    <w:rPr>
      <w:sz w:val="24"/>
      <w:szCs w:val="24"/>
    </w:rPr>
  </w:style>
  <w:style w:type="character" w:customStyle="1" w:styleId="c41">
    <w:name w:val="c41"/>
    <w:basedOn w:val="a0"/>
    <w:rsid w:val="006B6C1E"/>
  </w:style>
  <w:style w:type="paragraph" w:customStyle="1" w:styleId="c93">
    <w:name w:val="c93"/>
    <w:basedOn w:val="a"/>
    <w:rsid w:val="006B6C1E"/>
    <w:pPr>
      <w:spacing w:before="100" w:beforeAutospacing="1" w:after="100" w:afterAutospacing="1"/>
    </w:pPr>
    <w:rPr>
      <w:sz w:val="24"/>
      <w:szCs w:val="24"/>
    </w:rPr>
  </w:style>
  <w:style w:type="character" w:customStyle="1" w:styleId="c12">
    <w:name w:val="c12"/>
    <w:basedOn w:val="a0"/>
    <w:rsid w:val="006B6C1E"/>
  </w:style>
  <w:style w:type="paragraph" w:customStyle="1" w:styleId="c8">
    <w:name w:val="c8"/>
    <w:basedOn w:val="a"/>
    <w:rsid w:val="006B6C1E"/>
    <w:pPr>
      <w:spacing w:before="100" w:beforeAutospacing="1" w:after="100" w:afterAutospacing="1"/>
    </w:pPr>
    <w:rPr>
      <w:sz w:val="24"/>
      <w:szCs w:val="24"/>
    </w:rPr>
  </w:style>
  <w:style w:type="paragraph" w:customStyle="1" w:styleId="c59">
    <w:name w:val="c59"/>
    <w:basedOn w:val="a"/>
    <w:rsid w:val="006B6C1E"/>
    <w:pPr>
      <w:spacing w:before="100" w:beforeAutospacing="1" w:after="100" w:afterAutospacing="1"/>
    </w:pPr>
    <w:rPr>
      <w:sz w:val="24"/>
      <w:szCs w:val="24"/>
    </w:rPr>
  </w:style>
  <w:style w:type="paragraph" w:customStyle="1" w:styleId="c28">
    <w:name w:val="c28"/>
    <w:basedOn w:val="a"/>
    <w:rsid w:val="006B6C1E"/>
    <w:pPr>
      <w:spacing w:before="100" w:beforeAutospacing="1" w:after="100" w:afterAutospacing="1"/>
    </w:pPr>
    <w:rPr>
      <w:sz w:val="24"/>
      <w:szCs w:val="24"/>
    </w:rPr>
  </w:style>
  <w:style w:type="paragraph" w:customStyle="1" w:styleId="c7">
    <w:name w:val="c7"/>
    <w:basedOn w:val="a"/>
    <w:rsid w:val="006B6C1E"/>
    <w:pPr>
      <w:spacing w:before="100" w:beforeAutospacing="1" w:after="100" w:afterAutospacing="1"/>
    </w:pPr>
    <w:rPr>
      <w:sz w:val="24"/>
      <w:szCs w:val="24"/>
    </w:rPr>
  </w:style>
  <w:style w:type="character" w:customStyle="1" w:styleId="c14">
    <w:name w:val="c14"/>
    <w:basedOn w:val="a0"/>
    <w:rsid w:val="006B6C1E"/>
  </w:style>
  <w:style w:type="character" w:customStyle="1" w:styleId="c2">
    <w:name w:val="c2"/>
    <w:basedOn w:val="a0"/>
    <w:rsid w:val="006B6C1E"/>
  </w:style>
  <w:style w:type="paragraph" w:customStyle="1" w:styleId="c20">
    <w:name w:val="c20"/>
    <w:basedOn w:val="a"/>
    <w:rsid w:val="006B6C1E"/>
    <w:pPr>
      <w:spacing w:before="100" w:beforeAutospacing="1" w:after="100" w:afterAutospacing="1"/>
    </w:pPr>
    <w:rPr>
      <w:sz w:val="24"/>
      <w:szCs w:val="24"/>
    </w:rPr>
  </w:style>
  <w:style w:type="character" w:customStyle="1" w:styleId="c75">
    <w:name w:val="c75"/>
    <w:basedOn w:val="a0"/>
    <w:rsid w:val="006B6C1E"/>
  </w:style>
  <w:style w:type="character" w:customStyle="1" w:styleId="c38">
    <w:name w:val="c38"/>
    <w:basedOn w:val="a0"/>
    <w:rsid w:val="006B6C1E"/>
  </w:style>
  <w:style w:type="character" w:customStyle="1" w:styleId="c96">
    <w:name w:val="c96"/>
    <w:basedOn w:val="a0"/>
    <w:rsid w:val="006B6C1E"/>
  </w:style>
  <w:style w:type="character" w:customStyle="1" w:styleId="c52">
    <w:name w:val="c52"/>
    <w:basedOn w:val="a0"/>
    <w:rsid w:val="006B6C1E"/>
  </w:style>
  <w:style w:type="character" w:customStyle="1" w:styleId="c11">
    <w:name w:val="c11"/>
    <w:basedOn w:val="a0"/>
    <w:rsid w:val="006B6C1E"/>
  </w:style>
  <w:style w:type="character" w:customStyle="1" w:styleId="c70">
    <w:name w:val="c70"/>
    <w:basedOn w:val="a0"/>
    <w:rsid w:val="006B6C1E"/>
  </w:style>
  <w:style w:type="character" w:customStyle="1" w:styleId="c21">
    <w:name w:val="c21"/>
    <w:basedOn w:val="a0"/>
    <w:rsid w:val="006B6C1E"/>
  </w:style>
  <w:style w:type="character" w:customStyle="1" w:styleId="c97">
    <w:name w:val="c97"/>
    <w:basedOn w:val="a0"/>
    <w:rsid w:val="006B6C1E"/>
  </w:style>
  <w:style w:type="character" w:customStyle="1" w:styleId="c68">
    <w:name w:val="c68"/>
    <w:basedOn w:val="a0"/>
    <w:rsid w:val="006B6C1E"/>
  </w:style>
  <w:style w:type="character" w:customStyle="1" w:styleId="c82">
    <w:name w:val="c82"/>
    <w:basedOn w:val="a0"/>
    <w:rsid w:val="006B6C1E"/>
  </w:style>
  <w:style w:type="character" w:customStyle="1" w:styleId="c22">
    <w:name w:val="c22"/>
    <w:basedOn w:val="a0"/>
    <w:rsid w:val="006B6C1E"/>
  </w:style>
  <w:style w:type="paragraph" w:customStyle="1" w:styleId="c19">
    <w:name w:val="c19"/>
    <w:basedOn w:val="a"/>
    <w:rsid w:val="006B6C1E"/>
    <w:pPr>
      <w:spacing w:before="100" w:beforeAutospacing="1" w:after="100" w:afterAutospacing="1"/>
    </w:pPr>
    <w:rPr>
      <w:sz w:val="24"/>
      <w:szCs w:val="24"/>
    </w:rPr>
  </w:style>
  <w:style w:type="character" w:customStyle="1" w:styleId="c64">
    <w:name w:val="c64"/>
    <w:basedOn w:val="a0"/>
    <w:rsid w:val="006B6C1E"/>
  </w:style>
  <w:style w:type="paragraph" w:customStyle="1" w:styleId="3f3f3f3f3f3f3f3f3f3f3f3f3f3">
    <w:name w:val="О3fс3fн3fо3fв3fн3fо3fй3f т3fе3fк3fс3fт3f 3"/>
    <w:basedOn w:val="Standard"/>
    <w:rsid w:val="006B6C1E"/>
  </w:style>
  <w:style w:type="paragraph" w:styleId="afa">
    <w:name w:val="header"/>
    <w:basedOn w:val="a"/>
    <w:link w:val="afb"/>
    <w:uiPriority w:val="99"/>
    <w:unhideWhenUsed/>
    <w:rsid w:val="006B6C1E"/>
    <w:pPr>
      <w:tabs>
        <w:tab w:val="center" w:pos="4677"/>
        <w:tab w:val="right" w:pos="9355"/>
      </w:tabs>
    </w:pPr>
    <w:rPr>
      <w:rFonts w:ascii="Calibri" w:eastAsia="Calibri" w:hAnsi="Calibri"/>
      <w:sz w:val="22"/>
      <w:szCs w:val="22"/>
      <w:lang w:eastAsia="en-US"/>
    </w:rPr>
  </w:style>
  <w:style w:type="character" w:customStyle="1" w:styleId="afb">
    <w:name w:val="Верхний колонтитул Знак"/>
    <w:basedOn w:val="a0"/>
    <w:link w:val="afa"/>
    <w:uiPriority w:val="99"/>
    <w:rsid w:val="006B6C1E"/>
    <w:rPr>
      <w:rFonts w:ascii="Calibri" w:eastAsia="Calibri" w:hAnsi="Calibri" w:cs="Times New Roman"/>
    </w:rPr>
  </w:style>
  <w:style w:type="paragraph" w:styleId="afc">
    <w:name w:val="caption"/>
    <w:basedOn w:val="a"/>
    <w:next w:val="a"/>
    <w:qFormat/>
    <w:rsid w:val="006B6C1E"/>
    <w:pPr>
      <w:framePr w:w="8057" w:h="9361" w:hRule="exact" w:hSpace="80" w:vSpace="40" w:wrap="notBeside" w:vAnchor="text" w:hAnchor="page" w:x="7633" w:y="644"/>
      <w:widowControl w:val="0"/>
      <w:spacing w:line="240" w:lineRule="exact"/>
      <w:jc w:val="both"/>
    </w:pPr>
    <w:rPr>
      <w:snapToGrid w:val="0"/>
      <w:sz w:val="24"/>
    </w:rPr>
  </w:style>
  <w:style w:type="character" w:customStyle="1" w:styleId="NumberingSymbols">
    <w:name w:val="Numbering Symbols"/>
    <w:rsid w:val="006B6C1E"/>
  </w:style>
  <w:style w:type="character" w:customStyle="1" w:styleId="value">
    <w:name w:val="value"/>
    <w:basedOn w:val="a0"/>
    <w:rsid w:val="006B6C1E"/>
  </w:style>
  <w:style w:type="paragraph" w:customStyle="1" w:styleId="11">
    <w:name w:val="Верхний колонтитул1"/>
    <w:basedOn w:val="Standard"/>
    <w:rsid w:val="006B6C1E"/>
    <w:pPr>
      <w:widowControl w:val="0"/>
      <w:tabs>
        <w:tab w:val="center" w:pos="4677"/>
        <w:tab w:val="right" w:pos="9355"/>
      </w:tabs>
      <w:overflowPunct w:val="0"/>
      <w:autoSpaceDE w:val="0"/>
      <w:ind w:firstLine="0"/>
    </w:pPr>
    <w:rPr>
      <w:rFonts w:eastAsia="Times New Roman" w:cs="Mangal"/>
      <w:sz w:val="20"/>
      <w:szCs w:val="20"/>
      <w:lang w:bidi="hi-IN"/>
    </w:rPr>
  </w:style>
  <w:style w:type="character" w:customStyle="1" w:styleId="WW8Num19z1">
    <w:name w:val="WW8Num19z1"/>
    <w:rsid w:val="006B6C1E"/>
    <w:rPr>
      <w:rFonts w:ascii="Courier New" w:hAnsi="Courier New" w:cs="Courier New"/>
    </w:rPr>
  </w:style>
  <w:style w:type="paragraph" w:customStyle="1" w:styleId="12">
    <w:name w:val="Нижний колонтитул1"/>
    <w:basedOn w:val="Standard"/>
    <w:rsid w:val="006B6C1E"/>
    <w:pPr>
      <w:widowControl w:val="0"/>
      <w:tabs>
        <w:tab w:val="center" w:pos="4536"/>
        <w:tab w:val="right" w:pos="9072"/>
      </w:tabs>
      <w:overflowPunct w:val="0"/>
      <w:autoSpaceDE w:val="0"/>
      <w:ind w:firstLine="0"/>
    </w:pPr>
    <w:rPr>
      <w:rFonts w:eastAsia="Times New Roman" w:cs="Mangal"/>
      <w:sz w:val="20"/>
      <w:szCs w:val="20"/>
      <w:lang w:bidi="hi-IN"/>
    </w:rPr>
  </w:style>
  <w:style w:type="numbering" w:customStyle="1" w:styleId="WW8Num30">
    <w:name w:val="WW8Num30"/>
    <w:basedOn w:val="a2"/>
    <w:rsid w:val="006B6C1E"/>
    <w:pPr>
      <w:numPr>
        <w:numId w:val="118"/>
      </w:numPr>
    </w:pPr>
  </w:style>
  <w:style w:type="character" w:customStyle="1" w:styleId="apple-converted-space">
    <w:name w:val="apple-converted-space"/>
    <w:rsid w:val="006B6C1E"/>
  </w:style>
  <w:style w:type="character" w:styleId="afd">
    <w:name w:val="Strong"/>
    <w:basedOn w:val="a0"/>
    <w:uiPriority w:val="22"/>
    <w:qFormat/>
    <w:rsid w:val="006B6C1E"/>
    <w:rPr>
      <w:b/>
      <w:bCs/>
    </w:rPr>
  </w:style>
  <w:style w:type="paragraph" w:customStyle="1" w:styleId="TableParagraph">
    <w:name w:val="Table Paragraph"/>
    <w:basedOn w:val="a"/>
    <w:uiPriority w:val="1"/>
    <w:qFormat/>
    <w:rsid w:val="006446F4"/>
    <w:pPr>
      <w:widowControl w:val="0"/>
      <w:autoSpaceDE w:val="0"/>
      <w:autoSpaceDN w:val="0"/>
    </w:pPr>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6C1E"/>
    <w:pPr>
      <w:spacing w:after="0" w:line="240" w:lineRule="auto"/>
    </w:pPr>
    <w:rPr>
      <w:rFonts w:ascii="Times New Roman" w:eastAsia="Times New Roman" w:hAnsi="Times New Roman" w:cs="Times New Roman"/>
      <w:sz w:val="20"/>
      <w:szCs w:val="20"/>
      <w:lang w:eastAsia="ru-RU"/>
    </w:rPr>
  </w:style>
  <w:style w:type="paragraph" w:styleId="2">
    <w:name w:val="heading 2"/>
    <w:basedOn w:val="a"/>
    <w:link w:val="20"/>
    <w:uiPriority w:val="9"/>
    <w:qFormat/>
    <w:rsid w:val="006B6C1E"/>
    <w:pPr>
      <w:spacing w:before="100" w:beforeAutospacing="1" w:after="100" w:afterAutospacing="1"/>
      <w:outlineLvl w:val="1"/>
    </w:pPr>
    <w:rPr>
      <w:b/>
      <w:bCs/>
      <w:sz w:val="36"/>
      <w:szCs w:val="36"/>
    </w:rPr>
  </w:style>
  <w:style w:type="paragraph" w:styleId="3">
    <w:name w:val="heading 3"/>
    <w:basedOn w:val="a"/>
    <w:next w:val="a"/>
    <w:link w:val="30"/>
    <w:uiPriority w:val="9"/>
    <w:unhideWhenUsed/>
    <w:qFormat/>
    <w:rsid w:val="006B6C1E"/>
    <w:pPr>
      <w:keepNext/>
      <w:keepLines/>
      <w:spacing w:before="200"/>
      <w:outlineLvl w:val="2"/>
    </w:pPr>
    <w:rPr>
      <w:rFonts w:ascii="Cambria" w:hAnsi="Cambria"/>
      <w:b/>
      <w:bCs/>
      <w:color w:val="4F81BD"/>
    </w:rPr>
  </w:style>
  <w:style w:type="paragraph" w:styleId="4">
    <w:name w:val="heading 4"/>
    <w:basedOn w:val="a"/>
    <w:next w:val="a"/>
    <w:link w:val="40"/>
    <w:uiPriority w:val="9"/>
    <w:semiHidden/>
    <w:unhideWhenUsed/>
    <w:qFormat/>
    <w:rsid w:val="006B6C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6C1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B6C1E"/>
    <w:rPr>
      <w:rFonts w:ascii="Cambria" w:eastAsia="Times New Roman" w:hAnsi="Cambria" w:cs="Times New Roman"/>
      <w:b/>
      <w:bCs/>
      <w:color w:val="4F81BD"/>
      <w:sz w:val="20"/>
      <w:szCs w:val="20"/>
      <w:lang w:eastAsia="ru-RU"/>
    </w:rPr>
  </w:style>
  <w:style w:type="character" w:customStyle="1" w:styleId="40">
    <w:name w:val="Заголовок 4 Знак"/>
    <w:basedOn w:val="a0"/>
    <w:link w:val="4"/>
    <w:uiPriority w:val="9"/>
    <w:semiHidden/>
    <w:rsid w:val="006B6C1E"/>
    <w:rPr>
      <w:rFonts w:asciiTheme="majorHAnsi" w:eastAsiaTheme="majorEastAsia" w:hAnsiTheme="majorHAnsi" w:cstheme="majorBidi"/>
      <w:b/>
      <w:bCs/>
      <w:i/>
      <w:iCs/>
      <w:color w:val="4F81BD" w:themeColor="accent1"/>
      <w:sz w:val="20"/>
      <w:szCs w:val="20"/>
      <w:lang w:eastAsia="ru-RU"/>
    </w:rPr>
  </w:style>
  <w:style w:type="paragraph" w:styleId="a3">
    <w:name w:val="Body Text"/>
    <w:basedOn w:val="a"/>
    <w:link w:val="a4"/>
    <w:unhideWhenUsed/>
    <w:rsid w:val="006B6C1E"/>
    <w:pPr>
      <w:jc w:val="center"/>
    </w:pPr>
    <w:rPr>
      <w:b/>
      <w:bCs/>
      <w:sz w:val="28"/>
    </w:rPr>
  </w:style>
  <w:style w:type="character" w:customStyle="1" w:styleId="a4">
    <w:name w:val="Основной текст Знак"/>
    <w:basedOn w:val="a0"/>
    <w:link w:val="a3"/>
    <w:rsid w:val="006B6C1E"/>
    <w:rPr>
      <w:rFonts w:ascii="Times New Roman" w:eastAsia="Times New Roman" w:hAnsi="Times New Roman" w:cs="Times New Roman"/>
      <w:b/>
      <w:bCs/>
      <w:sz w:val="28"/>
      <w:szCs w:val="20"/>
      <w:lang w:eastAsia="ru-RU"/>
    </w:rPr>
  </w:style>
  <w:style w:type="paragraph" w:styleId="31">
    <w:name w:val="Body Text 3"/>
    <w:basedOn w:val="a"/>
    <w:link w:val="32"/>
    <w:semiHidden/>
    <w:unhideWhenUsed/>
    <w:rsid w:val="006B6C1E"/>
    <w:rPr>
      <w:sz w:val="32"/>
    </w:rPr>
  </w:style>
  <w:style w:type="character" w:customStyle="1" w:styleId="32">
    <w:name w:val="Основной текст 3 Знак"/>
    <w:basedOn w:val="a0"/>
    <w:link w:val="31"/>
    <w:semiHidden/>
    <w:rsid w:val="006B6C1E"/>
    <w:rPr>
      <w:rFonts w:ascii="Times New Roman" w:eastAsia="Times New Roman" w:hAnsi="Times New Roman" w:cs="Times New Roman"/>
      <w:sz w:val="32"/>
      <w:szCs w:val="20"/>
      <w:lang w:eastAsia="ru-RU"/>
    </w:rPr>
  </w:style>
  <w:style w:type="paragraph" w:styleId="a5">
    <w:name w:val="Normal (Web)"/>
    <w:basedOn w:val="a"/>
    <w:uiPriority w:val="99"/>
    <w:unhideWhenUsed/>
    <w:rsid w:val="006B6C1E"/>
    <w:pPr>
      <w:spacing w:before="100" w:beforeAutospacing="1" w:after="100" w:afterAutospacing="1"/>
    </w:pPr>
    <w:rPr>
      <w:sz w:val="24"/>
      <w:szCs w:val="24"/>
    </w:rPr>
  </w:style>
  <w:style w:type="paragraph" w:customStyle="1" w:styleId="1">
    <w:name w:val="Обычный1"/>
    <w:basedOn w:val="a"/>
    <w:rsid w:val="006B6C1E"/>
    <w:pPr>
      <w:spacing w:before="100" w:beforeAutospacing="1" w:after="100" w:afterAutospacing="1"/>
    </w:pPr>
    <w:rPr>
      <w:sz w:val="24"/>
      <w:szCs w:val="24"/>
    </w:rPr>
  </w:style>
  <w:style w:type="paragraph" w:styleId="21">
    <w:name w:val="Body Text 2"/>
    <w:basedOn w:val="a"/>
    <w:link w:val="22"/>
    <w:uiPriority w:val="99"/>
    <w:unhideWhenUsed/>
    <w:rsid w:val="006B6C1E"/>
    <w:pPr>
      <w:spacing w:after="120" w:line="480" w:lineRule="auto"/>
    </w:pPr>
  </w:style>
  <w:style w:type="character" w:customStyle="1" w:styleId="22">
    <w:name w:val="Основной текст 2 Знак"/>
    <w:basedOn w:val="a0"/>
    <w:link w:val="21"/>
    <w:uiPriority w:val="99"/>
    <w:rsid w:val="006B6C1E"/>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6B6C1E"/>
    <w:rPr>
      <w:rFonts w:ascii="Tahoma" w:hAnsi="Tahoma" w:cs="Tahoma"/>
      <w:sz w:val="16"/>
      <w:szCs w:val="16"/>
    </w:rPr>
  </w:style>
  <w:style w:type="character" w:customStyle="1" w:styleId="a7">
    <w:name w:val="Текст выноски Знак"/>
    <w:basedOn w:val="a0"/>
    <w:link w:val="a6"/>
    <w:uiPriority w:val="99"/>
    <w:semiHidden/>
    <w:rsid w:val="006B6C1E"/>
    <w:rPr>
      <w:rFonts w:ascii="Tahoma" w:eastAsia="Times New Roman" w:hAnsi="Tahoma" w:cs="Tahoma"/>
      <w:sz w:val="16"/>
      <w:szCs w:val="16"/>
      <w:lang w:eastAsia="ru-RU"/>
    </w:rPr>
  </w:style>
  <w:style w:type="paragraph" w:styleId="a8">
    <w:name w:val="List Paragraph"/>
    <w:aliases w:val="Обычный Перечисление по ГОСТу"/>
    <w:basedOn w:val="a"/>
    <w:link w:val="a9"/>
    <w:uiPriority w:val="34"/>
    <w:qFormat/>
    <w:rsid w:val="006B6C1E"/>
    <w:pPr>
      <w:spacing w:after="200" w:line="276" w:lineRule="auto"/>
      <w:ind w:left="720"/>
      <w:contextualSpacing/>
    </w:pPr>
    <w:rPr>
      <w:rFonts w:ascii="Calibri" w:hAnsi="Calibri"/>
      <w:sz w:val="22"/>
      <w:szCs w:val="22"/>
      <w:lang w:val="x-none" w:eastAsia="x-none"/>
    </w:rPr>
  </w:style>
  <w:style w:type="character" w:styleId="aa">
    <w:name w:val="Hyperlink"/>
    <w:uiPriority w:val="99"/>
    <w:rsid w:val="006B6C1E"/>
    <w:rPr>
      <w:rFonts w:cs="Times New Roman"/>
      <w:color w:val="0066CC"/>
      <w:u w:val="single"/>
    </w:rPr>
  </w:style>
  <w:style w:type="character" w:customStyle="1" w:styleId="Internetlink">
    <w:name w:val="Internet link"/>
    <w:rsid w:val="006B6C1E"/>
    <w:rPr>
      <w:color w:val="000080"/>
      <w:u w:val="single"/>
    </w:rPr>
  </w:style>
  <w:style w:type="character" w:customStyle="1" w:styleId="a9">
    <w:name w:val="Абзац списка Знак"/>
    <w:aliases w:val="Обычный Перечисление по ГОСТу Знак"/>
    <w:link w:val="a8"/>
    <w:uiPriority w:val="34"/>
    <w:rsid w:val="006B6C1E"/>
    <w:rPr>
      <w:rFonts w:ascii="Calibri" w:eastAsia="Times New Roman" w:hAnsi="Calibri" w:cs="Times New Roman"/>
      <w:lang w:val="x-none" w:eastAsia="x-none"/>
    </w:rPr>
  </w:style>
  <w:style w:type="paragraph" w:customStyle="1" w:styleId="WW-">
    <w:name w:val="WW-Базовый"/>
    <w:rsid w:val="006B6C1E"/>
    <w:pPr>
      <w:tabs>
        <w:tab w:val="left" w:pos="709"/>
      </w:tabs>
      <w:suppressAutoHyphens/>
      <w:spacing w:line="276" w:lineRule="atLeast"/>
    </w:pPr>
    <w:rPr>
      <w:rFonts w:ascii="Calibri" w:eastAsia="SimSun" w:hAnsi="Calibri" w:cs="Calibri"/>
      <w:kern w:val="2"/>
      <w:lang w:eastAsia="ar-SA"/>
    </w:rPr>
  </w:style>
  <w:style w:type="paragraph" w:styleId="ab">
    <w:name w:val="Plain Text"/>
    <w:basedOn w:val="a"/>
    <w:link w:val="ac"/>
    <w:rsid w:val="006B6C1E"/>
    <w:rPr>
      <w:rFonts w:ascii="Courier New" w:hAnsi="Courier New"/>
    </w:rPr>
  </w:style>
  <w:style w:type="character" w:customStyle="1" w:styleId="ac">
    <w:name w:val="Текст Знак"/>
    <w:basedOn w:val="a0"/>
    <w:link w:val="ab"/>
    <w:rsid w:val="006B6C1E"/>
    <w:rPr>
      <w:rFonts w:ascii="Courier New" w:eastAsia="Times New Roman" w:hAnsi="Courier New" w:cs="Times New Roman"/>
      <w:sz w:val="20"/>
      <w:szCs w:val="20"/>
      <w:lang w:eastAsia="ru-RU"/>
    </w:rPr>
  </w:style>
  <w:style w:type="paragraph" w:styleId="ad">
    <w:name w:val="Body Text Indent"/>
    <w:basedOn w:val="a"/>
    <w:link w:val="ae"/>
    <w:uiPriority w:val="99"/>
    <w:unhideWhenUsed/>
    <w:rsid w:val="006B6C1E"/>
    <w:pPr>
      <w:overflowPunct w:val="0"/>
      <w:autoSpaceDE w:val="0"/>
      <w:autoSpaceDN w:val="0"/>
      <w:adjustRightInd w:val="0"/>
      <w:spacing w:after="120"/>
      <w:ind w:left="283"/>
      <w:textAlignment w:val="baseline"/>
    </w:pPr>
  </w:style>
  <w:style w:type="character" w:customStyle="1" w:styleId="ae">
    <w:name w:val="Основной текст с отступом Знак"/>
    <w:basedOn w:val="a0"/>
    <w:link w:val="ad"/>
    <w:uiPriority w:val="99"/>
    <w:rsid w:val="006B6C1E"/>
    <w:rPr>
      <w:rFonts w:ascii="Times New Roman" w:eastAsia="Times New Roman" w:hAnsi="Times New Roman" w:cs="Times New Roman"/>
      <w:sz w:val="20"/>
      <w:szCs w:val="20"/>
      <w:lang w:eastAsia="ru-RU"/>
    </w:rPr>
  </w:style>
  <w:style w:type="paragraph" w:customStyle="1" w:styleId="af">
    <w:name w:val="Марк–"/>
    <w:basedOn w:val="a"/>
    <w:rsid w:val="006B6C1E"/>
    <w:pPr>
      <w:widowControl w:val="0"/>
      <w:tabs>
        <w:tab w:val="left" w:pos="360"/>
      </w:tabs>
      <w:spacing w:before="20" w:after="20"/>
      <w:ind w:left="947" w:hanging="227"/>
      <w:jc w:val="both"/>
    </w:pPr>
  </w:style>
  <w:style w:type="paragraph" w:customStyle="1" w:styleId="af0">
    <w:name w:val="задание"/>
    <w:basedOn w:val="a"/>
    <w:rsid w:val="006B6C1E"/>
    <w:pPr>
      <w:spacing w:before="20" w:after="20"/>
      <w:ind w:left="681" w:hanging="227"/>
      <w:jc w:val="both"/>
    </w:pPr>
  </w:style>
  <w:style w:type="paragraph" w:customStyle="1" w:styleId="af1">
    <w:name w:val="задача"/>
    <w:basedOn w:val="a"/>
    <w:rsid w:val="006B6C1E"/>
    <w:pPr>
      <w:ind w:firstLine="454"/>
      <w:jc w:val="both"/>
    </w:pPr>
  </w:style>
  <w:style w:type="paragraph" w:customStyle="1" w:styleId="af2">
    <w:name w:val="Эталоны ответов"/>
    <w:basedOn w:val="2"/>
    <w:rsid w:val="006B6C1E"/>
    <w:pPr>
      <w:keepNext/>
      <w:spacing w:before="240" w:beforeAutospacing="0" w:after="60" w:afterAutospacing="0"/>
      <w:outlineLvl w:val="9"/>
    </w:pPr>
    <w:rPr>
      <w:rFonts w:ascii="Arial" w:hAnsi="Arial"/>
      <w:bCs w:val="0"/>
      <w:smallCaps/>
      <w:sz w:val="18"/>
      <w:szCs w:val="20"/>
      <w:u w:val="single"/>
    </w:rPr>
  </w:style>
  <w:style w:type="paragraph" w:customStyle="1" w:styleId="af3">
    <w:name w:val="Тексттабл"/>
    <w:basedOn w:val="a"/>
    <w:rsid w:val="006B6C1E"/>
    <w:pPr>
      <w:spacing w:before="20" w:after="20"/>
    </w:pPr>
    <w:rPr>
      <w:sz w:val="16"/>
    </w:rPr>
  </w:style>
  <w:style w:type="paragraph" w:customStyle="1" w:styleId="Standard">
    <w:name w:val="Standard"/>
    <w:rsid w:val="006B6C1E"/>
    <w:pPr>
      <w:suppressAutoHyphens/>
      <w:autoSpaceDN w:val="0"/>
      <w:spacing w:after="0" w:line="240" w:lineRule="auto"/>
      <w:ind w:firstLine="700"/>
      <w:textAlignment w:val="baseline"/>
    </w:pPr>
    <w:rPr>
      <w:rFonts w:ascii="Times New Roman" w:eastAsia="SimSun" w:hAnsi="Times New Roman" w:cs="Tahoma"/>
      <w:kern w:val="3"/>
      <w:lang w:eastAsia="zh-CN"/>
    </w:rPr>
  </w:style>
  <w:style w:type="paragraph" w:customStyle="1" w:styleId="3f3f3f3f3f3f3f3f3f3f3f3f3f2">
    <w:name w:val="О3fс3fн3fо3fв3fн3fо3fй3f т3fе3fк3fс3fт3f 2"/>
    <w:basedOn w:val="Standard"/>
    <w:rsid w:val="006B6C1E"/>
  </w:style>
  <w:style w:type="table" w:customStyle="1" w:styleId="TableStyle1">
    <w:name w:val="TableStyle1"/>
    <w:rsid w:val="006B6C1E"/>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paragraph" w:styleId="af4">
    <w:name w:val="No Spacing"/>
    <w:uiPriority w:val="1"/>
    <w:qFormat/>
    <w:rsid w:val="006B6C1E"/>
    <w:pPr>
      <w:spacing w:after="0" w:line="240" w:lineRule="auto"/>
    </w:pPr>
    <w:rPr>
      <w:rFonts w:ascii="Times New Roman" w:eastAsia="Times New Roman" w:hAnsi="Times New Roman" w:cs="Times New Roman"/>
      <w:sz w:val="20"/>
      <w:szCs w:val="20"/>
      <w:lang w:eastAsia="ru-RU"/>
    </w:rPr>
  </w:style>
  <w:style w:type="paragraph" w:styleId="af5">
    <w:name w:val="List"/>
    <w:basedOn w:val="a"/>
    <w:rsid w:val="006B6C1E"/>
    <w:pPr>
      <w:suppressAutoHyphens/>
      <w:overflowPunct w:val="0"/>
      <w:autoSpaceDN w:val="0"/>
      <w:textAlignment w:val="baseline"/>
    </w:pPr>
    <w:rPr>
      <w:rFonts w:cs="Mangal"/>
      <w:kern w:val="3"/>
      <w:sz w:val="28"/>
    </w:rPr>
  </w:style>
  <w:style w:type="numbering" w:customStyle="1" w:styleId="WWNum42">
    <w:name w:val="WWNum42"/>
    <w:basedOn w:val="a2"/>
    <w:rsid w:val="006B6C1E"/>
    <w:pPr>
      <w:numPr>
        <w:numId w:val="19"/>
      </w:numPr>
    </w:pPr>
  </w:style>
  <w:style w:type="paragraph" w:customStyle="1" w:styleId="Default">
    <w:name w:val="Default"/>
    <w:rsid w:val="006B6C1E"/>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FR1">
    <w:name w:val="FR1"/>
    <w:rsid w:val="006B6C1E"/>
    <w:pPr>
      <w:widowControl w:val="0"/>
      <w:overflowPunct w:val="0"/>
      <w:autoSpaceDE w:val="0"/>
      <w:autoSpaceDN w:val="0"/>
      <w:adjustRightInd w:val="0"/>
      <w:spacing w:after="0" w:line="338" w:lineRule="auto"/>
      <w:jc w:val="both"/>
      <w:textAlignment w:val="baseline"/>
    </w:pPr>
    <w:rPr>
      <w:rFonts w:ascii="Arial" w:eastAsia="Times New Roman" w:hAnsi="Arial" w:cs="Times New Roman"/>
      <w:sz w:val="20"/>
      <w:szCs w:val="20"/>
      <w:lang w:eastAsia="ru-RU"/>
    </w:rPr>
  </w:style>
  <w:style w:type="paragraph" w:styleId="af6">
    <w:name w:val="footer"/>
    <w:basedOn w:val="a"/>
    <w:link w:val="10"/>
    <w:rsid w:val="006B6C1E"/>
    <w:pPr>
      <w:suppressAutoHyphens/>
      <w:overflowPunct w:val="0"/>
      <w:autoSpaceDE w:val="0"/>
      <w:textAlignment w:val="baseline"/>
    </w:pPr>
    <w:rPr>
      <w:rFonts w:cs="Calibri"/>
      <w:lang w:eastAsia="ar-SA"/>
    </w:rPr>
  </w:style>
  <w:style w:type="character" w:customStyle="1" w:styleId="af7">
    <w:name w:val="Нижний колонтитул Знак"/>
    <w:basedOn w:val="a0"/>
    <w:uiPriority w:val="99"/>
    <w:semiHidden/>
    <w:rsid w:val="006B6C1E"/>
    <w:rPr>
      <w:rFonts w:ascii="Times New Roman" w:eastAsia="Times New Roman" w:hAnsi="Times New Roman" w:cs="Times New Roman"/>
      <w:sz w:val="20"/>
      <w:szCs w:val="20"/>
      <w:lang w:eastAsia="ru-RU"/>
    </w:rPr>
  </w:style>
  <w:style w:type="character" w:customStyle="1" w:styleId="10">
    <w:name w:val="Нижний колонтитул Знак1"/>
    <w:basedOn w:val="a0"/>
    <w:link w:val="af6"/>
    <w:rsid w:val="006B6C1E"/>
    <w:rPr>
      <w:rFonts w:ascii="Times New Roman" w:eastAsia="Times New Roman" w:hAnsi="Times New Roman" w:cs="Calibri"/>
      <w:sz w:val="20"/>
      <w:szCs w:val="20"/>
      <w:lang w:eastAsia="ar-SA"/>
    </w:rPr>
  </w:style>
  <w:style w:type="paragraph" w:customStyle="1" w:styleId="Textbodyindent">
    <w:name w:val="Text body indent"/>
    <w:basedOn w:val="a"/>
    <w:rsid w:val="006B6C1E"/>
    <w:pPr>
      <w:suppressAutoHyphens/>
      <w:autoSpaceDN w:val="0"/>
      <w:ind w:left="283"/>
      <w:textAlignment w:val="baseline"/>
    </w:pPr>
    <w:rPr>
      <w:rFonts w:ascii="Arial" w:eastAsia="SimSun" w:hAnsi="Arial" w:cs="Arial"/>
      <w:kern w:val="3"/>
      <w:sz w:val="24"/>
      <w:szCs w:val="24"/>
      <w:lang w:eastAsia="zh-CN"/>
    </w:rPr>
  </w:style>
  <w:style w:type="table" w:styleId="af8">
    <w:name w:val="Table Grid"/>
    <w:basedOn w:val="a1"/>
    <w:uiPriority w:val="59"/>
    <w:rsid w:val="006B6C1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24">
    <w:name w:val="c24"/>
    <w:basedOn w:val="a"/>
    <w:rsid w:val="006B6C1E"/>
    <w:pPr>
      <w:spacing w:before="100" w:beforeAutospacing="1" w:after="100" w:afterAutospacing="1"/>
    </w:pPr>
    <w:rPr>
      <w:sz w:val="24"/>
      <w:szCs w:val="24"/>
    </w:rPr>
  </w:style>
  <w:style w:type="character" w:customStyle="1" w:styleId="c9">
    <w:name w:val="c9"/>
    <w:basedOn w:val="a0"/>
    <w:rsid w:val="006B6C1E"/>
  </w:style>
  <w:style w:type="character" w:customStyle="1" w:styleId="c0">
    <w:name w:val="c0"/>
    <w:basedOn w:val="a0"/>
    <w:rsid w:val="006B6C1E"/>
  </w:style>
  <w:style w:type="paragraph" w:customStyle="1" w:styleId="c129">
    <w:name w:val="c129"/>
    <w:basedOn w:val="a"/>
    <w:rsid w:val="006B6C1E"/>
    <w:pPr>
      <w:spacing w:before="100" w:beforeAutospacing="1" w:after="100" w:afterAutospacing="1"/>
    </w:pPr>
    <w:rPr>
      <w:sz w:val="24"/>
      <w:szCs w:val="24"/>
    </w:rPr>
  </w:style>
  <w:style w:type="paragraph" w:customStyle="1" w:styleId="c13">
    <w:name w:val="c13"/>
    <w:basedOn w:val="a"/>
    <w:rsid w:val="006B6C1E"/>
    <w:pPr>
      <w:spacing w:before="100" w:beforeAutospacing="1" w:after="100" w:afterAutospacing="1"/>
    </w:pPr>
    <w:rPr>
      <w:sz w:val="24"/>
      <w:szCs w:val="24"/>
    </w:rPr>
  </w:style>
  <w:style w:type="paragraph" w:customStyle="1" w:styleId="c32">
    <w:name w:val="c32"/>
    <w:basedOn w:val="a"/>
    <w:rsid w:val="006B6C1E"/>
    <w:pPr>
      <w:spacing w:before="100" w:beforeAutospacing="1" w:after="100" w:afterAutospacing="1"/>
    </w:pPr>
    <w:rPr>
      <w:sz w:val="24"/>
      <w:szCs w:val="24"/>
    </w:rPr>
  </w:style>
  <w:style w:type="character" w:customStyle="1" w:styleId="c25">
    <w:name w:val="c25"/>
    <w:basedOn w:val="a0"/>
    <w:rsid w:val="006B6C1E"/>
  </w:style>
  <w:style w:type="character" w:customStyle="1" w:styleId="c3">
    <w:name w:val="c3"/>
    <w:basedOn w:val="a0"/>
    <w:rsid w:val="006B6C1E"/>
  </w:style>
  <w:style w:type="character" w:customStyle="1" w:styleId="c4">
    <w:name w:val="c4"/>
    <w:basedOn w:val="a0"/>
    <w:rsid w:val="006B6C1E"/>
  </w:style>
  <w:style w:type="character" w:styleId="af9">
    <w:name w:val="FollowedHyperlink"/>
    <w:basedOn w:val="a0"/>
    <w:uiPriority w:val="99"/>
    <w:semiHidden/>
    <w:unhideWhenUsed/>
    <w:rsid w:val="006B6C1E"/>
    <w:rPr>
      <w:color w:val="800080"/>
      <w:u w:val="single"/>
    </w:rPr>
  </w:style>
  <w:style w:type="paragraph" w:customStyle="1" w:styleId="c6">
    <w:name w:val="c6"/>
    <w:basedOn w:val="a"/>
    <w:rsid w:val="006B6C1E"/>
    <w:pPr>
      <w:spacing w:before="100" w:beforeAutospacing="1" w:after="100" w:afterAutospacing="1"/>
    </w:pPr>
    <w:rPr>
      <w:sz w:val="24"/>
      <w:szCs w:val="24"/>
    </w:rPr>
  </w:style>
  <w:style w:type="character" w:customStyle="1" w:styleId="c41">
    <w:name w:val="c41"/>
    <w:basedOn w:val="a0"/>
    <w:rsid w:val="006B6C1E"/>
  </w:style>
  <w:style w:type="paragraph" w:customStyle="1" w:styleId="c93">
    <w:name w:val="c93"/>
    <w:basedOn w:val="a"/>
    <w:rsid w:val="006B6C1E"/>
    <w:pPr>
      <w:spacing w:before="100" w:beforeAutospacing="1" w:after="100" w:afterAutospacing="1"/>
    </w:pPr>
    <w:rPr>
      <w:sz w:val="24"/>
      <w:szCs w:val="24"/>
    </w:rPr>
  </w:style>
  <w:style w:type="character" w:customStyle="1" w:styleId="c12">
    <w:name w:val="c12"/>
    <w:basedOn w:val="a0"/>
    <w:rsid w:val="006B6C1E"/>
  </w:style>
  <w:style w:type="paragraph" w:customStyle="1" w:styleId="c8">
    <w:name w:val="c8"/>
    <w:basedOn w:val="a"/>
    <w:rsid w:val="006B6C1E"/>
    <w:pPr>
      <w:spacing w:before="100" w:beforeAutospacing="1" w:after="100" w:afterAutospacing="1"/>
    </w:pPr>
    <w:rPr>
      <w:sz w:val="24"/>
      <w:szCs w:val="24"/>
    </w:rPr>
  </w:style>
  <w:style w:type="paragraph" w:customStyle="1" w:styleId="c59">
    <w:name w:val="c59"/>
    <w:basedOn w:val="a"/>
    <w:rsid w:val="006B6C1E"/>
    <w:pPr>
      <w:spacing w:before="100" w:beforeAutospacing="1" w:after="100" w:afterAutospacing="1"/>
    </w:pPr>
    <w:rPr>
      <w:sz w:val="24"/>
      <w:szCs w:val="24"/>
    </w:rPr>
  </w:style>
  <w:style w:type="paragraph" w:customStyle="1" w:styleId="c28">
    <w:name w:val="c28"/>
    <w:basedOn w:val="a"/>
    <w:rsid w:val="006B6C1E"/>
    <w:pPr>
      <w:spacing w:before="100" w:beforeAutospacing="1" w:after="100" w:afterAutospacing="1"/>
    </w:pPr>
    <w:rPr>
      <w:sz w:val="24"/>
      <w:szCs w:val="24"/>
    </w:rPr>
  </w:style>
  <w:style w:type="paragraph" w:customStyle="1" w:styleId="c7">
    <w:name w:val="c7"/>
    <w:basedOn w:val="a"/>
    <w:rsid w:val="006B6C1E"/>
    <w:pPr>
      <w:spacing w:before="100" w:beforeAutospacing="1" w:after="100" w:afterAutospacing="1"/>
    </w:pPr>
    <w:rPr>
      <w:sz w:val="24"/>
      <w:szCs w:val="24"/>
    </w:rPr>
  </w:style>
  <w:style w:type="character" w:customStyle="1" w:styleId="c14">
    <w:name w:val="c14"/>
    <w:basedOn w:val="a0"/>
    <w:rsid w:val="006B6C1E"/>
  </w:style>
  <w:style w:type="character" w:customStyle="1" w:styleId="c2">
    <w:name w:val="c2"/>
    <w:basedOn w:val="a0"/>
    <w:rsid w:val="006B6C1E"/>
  </w:style>
  <w:style w:type="paragraph" w:customStyle="1" w:styleId="c20">
    <w:name w:val="c20"/>
    <w:basedOn w:val="a"/>
    <w:rsid w:val="006B6C1E"/>
    <w:pPr>
      <w:spacing w:before="100" w:beforeAutospacing="1" w:after="100" w:afterAutospacing="1"/>
    </w:pPr>
    <w:rPr>
      <w:sz w:val="24"/>
      <w:szCs w:val="24"/>
    </w:rPr>
  </w:style>
  <w:style w:type="character" w:customStyle="1" w:styleId="c75">
    <w:name w:val="c75"/>
    <w:basedOn w:val="a0"/>
    <w:rsid w:val="006B6C1E"/>
  </w:style>
  <w:style w:type="character" w:customStyle="1" w:styleId="c38">
    <w:name w:val="c38"/>
    <w:basedOn w:val="a0"/>
    <w:rsid w:val="006B6C1E"/>
  </w:style>
  <w:style w:type="character" w:customStyle="1" w:styleId="c96">
    <w:name w:val="c96"/>
    <w:basedOn w:val="a0"/>
    <w:rsid w:val="006B6C1E"/>
  </w:style>
  <w:style w:type="character" w:customStyle="1" w:styleId="c52">
    <w:name w:val="c52"/>
    <w:basedOn w:val="a0"/>
    <w:rsid w:val="006B6C1E"/>
  </w:style>
  <w:style w:type="character" w:customStyle="1" w:styleId="c11">
    <w:name w:val="c11"/>
    <w:basedOn w:val="a0"/>
    <w:rsid w:val="006B6C1E"/>
  </w:style>
  <w:style w:type="character" w:customStyle="1" w:styleId="c70">
    <w:name w:val="c70"/>
    <w:basedOn w:val="a0"/>
    <w:rsid w:val="006B6C1E"/>
  </w:style>
  <w:style w:type="character" w:customStyle="1" w:styleId="c21">
    <w:name w:val="c21"/>
    <w:basedOn w:val="a0"/>
    <w:rsid w:val="006B6C1E"/>
  </w:style>
  <w:style w:type="character" w:customStyle="1" w:styleId="c97">
    <w:name w:val="c97"/>
    <w:basedOn w:val="a0"/>
    <w:rsid w:val="006B6C1E"/>
  </w:style>
  <w:style w:type="character" w:customStyle="1" w:styleId="c68">
    <w:name w:val="c68"/>
    <w:basedOn w:val="a0"/>
    <w:rsid w:val="006B6C1E"/>
  </w:style>
  <w:style w:type="character" w:customStyle="1" w:styleId="c82">
    <w:name w:val="c82"/>
    <w:basedOn w:val="a0"/>
    <w:rsid w:val="006B6C1E"/>
  </w:style>
  <w:style w:type="character" w:customStyle="1" w:styleId="c22">
    <w:name w:val="c22"/>
    <w:basedOn w:val="a0"/>
    <w:rsid w:val="006B6C1E"/>
  </w:style>
  <w:style w:type="paragraph" w:customStyle="1" w:styleId="c19">
    <w:name w:val="c19"/>
    <w:basedOn w:val="a"/>
    <w:rsid w:val="006B6C1E"/>
    <w:pPr>
      <w:spacing w:before="100" w:beforeAutospacing="1" w:after="100" w:afterAutospacing="1"/>
    </w:pPr>
    <w:rPr>
      <w:sz w:val="24"/>
      <w:szCs w:val="24"/>
    </w:rPr>
  </w:style>
  <w:style w:type="character" w:customStyle="1" w:styleId="c64">
    <w:name w:val="c64"/>
    <w:basedOn w:val="a0"/>
    <w:rsid w:val="006B6C1E"/>
  </w:style>
  <w:style w:type="paragraph" w:customStyle="1" w:styleId="3f3f3f3f3f3f3f3f3f3f3f3f3f3">
    <w:name w:val="О3fс3fн3fо3fв3fн3fо3fй3f т3fе3fк3fс3fт3f 3"/>
    <w:basedOn w:val="Standard"/>
    <w:rsid w:val="006B6C1E"/>
  </w:style>
  <w:style w:type="paragraph" w:styleId="afa">
    <w:name w:val="header"/>
    <w:basedOn w:val="a"/>
    <w:link w:val="afb"/>
    <w:uiPriority w:val="99"/>
    <w:unhideWhenUsed/>
    <w:rsid w:val="006B6C1E"/>
    <w:pPr>
      <w:tabs>
        <w:tab w:val="center" w:pos="4677"/>
        <w:tab w:val="right" w:pos="9355"/>
      </w:tabs>
    </w:pPr>
    <w:rPr>
      <w:rFonts w:ascii="Calibri" w:eastAsia="Calibri" w:hAnsi="Calibri"/>
      <w:sz w:val="22"/>
      <w:szCs w:val="22"/>
      <w:lang w:eastAsia="en-US"/>
    </w:rPr>
  </w:style>
  <w:style w:type="character" w:customStyle="1" w:styleId="afb">
    <w:name w:val="Верхний колонтитул Знак"/>
    <w:basedOn w:val="a0"/>
    <w:link w:val="afa"/>
    <w:uiPriority w:val="99"/>
    <w:rsid w:val="006B6C1E"/>
    <w:rPr>
      <w:rFonts w:ascii="Calibri" w:eastAsia="Calibri" w:hAnsi="Calibri" w:cs="Times New Roman"/>
    </w:rPr>
  </w:style>
  <w:style w:type="paragraph" w:styleId="afc">
    <w:name w:val="caption"/>
    <w:basedOn w:val="a"/>
    <w:next w:val="a"/>
    <w:qFormat/>
    <w:rsid w:val="006B6C1E"/>
    <w:pPr>
      <w:framePr w:w="8057" w:h="9361" w:hRule="exact" w:hSpace="80" w:vSpace="40" w:wrap="notBeside" w:vAnchor="text" w:hAnchor="page" w:x="7633" w:y="644"/>
      <w:widowControl w:val="0"/>
      <w:spacing w:line="240" w:lineRule="exact"/>
      <w:jc w:val="both"/>
    </w:pPr>
    <w:rPr>
      <w:snapToGrid w:val="0"/>
      <w:sz w:val="24"/>
    </w:rPr>
  </w:style>
  <w:style w:type="character" w:customStyle="1" w:styleId="NumberingSymbols">
    <w:name w:val="Numbering Symbols"/>
    <w:rsid w:val="006B6C1E"/>
  </w:style>
  <w:style w:type="character" w:customStyle="1" w:styleId="value">
    <w:name w:val="value"/>
    <w:basedOn w:val="a0"/>
    <w:rsid w:val="006B6C1E"/>
  </w:style>
  <w:style w:type="paragraph" w:customStyle="1" w:styleId="11">
    <w:name w:val="Верхний колонтитул1"/>
    <w:basedOn w:val="Standard"/>
    <w:rsid w:val="006B6C1E"/>
    <w:pPr>
      <w:widowControl w:val="0"/>
      <w:tabs>
        <w:tab w:val="center" w:pos="4677"/>
        <w:tab w:val="right" w:pos="9355"/>
      </w:tabs>
      <w:overflowPunct w:val="0"/>
      <w:autoSpaceDE w:val="0"/>
      <w:ind w:firstLine="0"/>
    </w:pPr>
    <w:rPr>
      <w:rFonts w:eastAsia="Times New Roman" w:cs="Mangal"/>
      <w:sz w:val="20"/>
      <w:szCs w:val="20"/>
      <w:lang w:bidi="hi-IN"/>
    </w:rPr>
  </w:style>
  <w:style w:type="character" w:customStyle="1" w:styleId="WW8Num19z1">
    <w:name w:val="WW8Num19z1"/>
    <w:rsid w:val="006B6C1E"/>
    <w:rPr>
      <w:rFonts w:ascii="Courier New" w:hAnsi="Courier New" w:cs="Courier New"/>
    </w:rPr>
  </w:style>
  <w:style w:type="paragraph" w:customStyle="1" w:styleId="12">
    <w:name w:val="Нижний колонтитул1"/>
    <w:basedOn w:val="Standard"/>
    <w:rsid w:val="006B6C1E"/>
    <w:pPr>
      <w:widowControl w:val="0"/>
      <w:tabs>
        <w:tab w:val="center" w:pos="4536"/>
        <w:tab w:val="right" w:pos="9072"/>
      </w:tabs>
      <w:overflowPunct w:val="0"/>
      <w:autoSpaceDE w:val="0"/>
      <w:ind w:firstLine="0"/>
    </w:pPr>
    <w:rPr>
      <w:rFonts w:eastAsia="Times New Roman" w:cs="Mangal"/>
      <w:sz w:val="20"/>
      <w:szCs w:val="20"/>
      <w:lang w:bidi="hi-IN"/>
    </w:rPr>
  </w:style>
  <w:style w:type="numbering" w:customStyle="1" w:styleId="WW8Num30">
    <w:name w:val="WW8Num30"/>
    <w:basedOn w:val="a2"/>
    <w:rsid w:val="006B6C1E"/>
    <w:pPr>
      <w:numPr>
        <w:numId w:val="118"/>
      </w:numPr>
    </w:pPr>
  </w:style>
  <w:style w:type="character" w:customStyle="1" w:styleId="apple-converted-space">
    <w:name w:val="apple-converted-space"/>
    <w:rsid w:val="006B6C1E"/>
  </w:style>
  <w:style w:type="character" w:styleId="afd">
    <w:name w:val="Strong"/>
    <w:basedOn w:val="a0"/>
    <w:uiPriority w:val="22"/>
    <w:qFormat/>
    <w:rsid w:val="006B6C1E"/>
    <w:rPr>
      <w:b/>
      <w:bCs/>
    </w:rPr>
  </w:style>
  <w:style w:type="paragraph" w:customStyle="1" w:styleId="TableParagraph">
    <w:name w:val="Table Paragraph"/>
    <w:basedOn w:val="a"/>
    <w:uiPriority w:val="1"/>
    <w:qFormat/>
    <w:rsid w:val="006446F4"/>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130754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83;&#1086;\AppData\Local\Temp\Rar$EX01.186\unit\1.%20&#1057;&#1080;&#1089;&#1090;&#1077;&#1084;&#1072;%20&#1080;%20&#1087;&#1086;&#1083;&#1080;&#1090;&#1080;&#1082;&#1072;%20&#1079;&#1076;&#1088;&#1072;&#1074;&#1086;&#1086;&#1093;&#1088;&#1072;&#1085;&#1077;&#1085;&#1080;&#1103;%20&#1074;%20&#1056;&#1086;&#1089;&#1089;&#1080;&#1081;&#1089;&#1082;&#1086;&#1081;%20&#1060;&#1077;&#1076;&#1077;&#1088;&#1072;&#1094;&#1080;&#1080;.%20.html" TargetMode="External"/><Relationship Id="rId13" Type="http://schemas.openxmlformats.org/officeDocument/2006/relationships/hyperlink" Target="http://www.biblioclub.ru/" TargetMode="External"/><Relationship Id="rId18" Type="http://schemas.openxmlformats.org/officeDocument/2006/relationships/image" Target="media/image4.png"/><Relationship Id="rId26" Type="http://schemas.openxmlformats.org/officeDocument/2006/relationships/hyperlink" Target="http://www.medknigaservis.ru/sestrinskoye-delo-nevrologii-kotova.html" TargetMode="External"/><Relationship Id="rId3" Type="http://schemas.openxmlformats.org/officeDocument/2006/relationships/settings" Target="settings.xml"/><Relationship Id="rId21" Type="http://schemas.openxmlformats.org/officeDocument/2006/relationships/hyperlink" Target="http://www.help-patient.ru/lpu/health_services" TargetMode="External"/><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biblioclub.ru/" TargetMode="External"/><Relationship Id="rId17" Type="http://schemas.openxmlformats.org/officeDocument/2006/relationships/image" Target="media/image3.png"/><Relationship Id="rId25" Type="http://schemas.openxmlformats.org/officeDocument/2006/relationships/hyperlink" Target="http://www.biblioclub.ru/"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2.png"/><Relationship Id="rId20" Type="http://schemas.openxmlformats.org/officeDocument/2006/relationships/hyperlink" Target="http://www.biblioclub.ru/" TargetMode="External"/><Relationship Id="rId29"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C:\Users\&#1083;&#1086;\AppData\Local\Temp\Rar$EX01.186\unit\1.%20&#1057;&#1080;&#1089;&#1090;&#1077;&#1084;&#1072;%20&#1080;%20&#1087;&#1086;&#1083;&#1080;&#1090;&#1080;&#1082;&#1072;%20&#1079;&#1076;&#1088;&#1072;&#1074;&#1086;&#1086;&#1093;&#1088;&#1072;&#1085;&#1077;&#1085;&#1080;&#1103;%20&#1074;%20&#1056;&#1086;&#1089;&#1089;&#1080;&#1081;&#1089;&#1082;&#1086;&#1081;%20&#1060;&#1077;&#1076;&#1077;&#1088;&#1072;&#1094;&#1080;&#1080;.%20.html" TargetMode="External"/><Relationship Id="rId24" Type="http://schemas.openxmlformats.org/officeDocument/2006/relationships/hyperlink" Target="http://www.help-patient.ru/lpu/health_services" TargetMode="External"/><Relationship Id="rId32"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www.biblioclub.ru/" TargetMode="External"/><Relationship Id="rId23" Type="http://schemas.openxmlformats.org/officeDocument/2006/relationships/hyperlink" Target="http://www.medknigaservis.ru/sestrinskoye-delo-nevrologii-kotova.html" TargetMode="External"/><Relationship Id="rId28" Type="http://schemas.openxmlformats.org/officeDocument/2006/relationships/header" Target="header1.xml"/><Relationship Id="rId36" Type="http://schemas.microsoft.com/office/2007/relationships/stylesWithEffects" Target="stylesWithEffects.xml"/><Relationship Id="rId10" Type="http://schemas.openxmlformats.org/officeDocument/2006/relationships/hyperlink" Target="file:///C:\Users\&#1083;&#1086;\AppData\Local\Temp\Rar$EX01.186\unit\13.%20&#1052;&#1077;&#1076;&#1080;&#1094;&#1080;&#1085;&#1072;%20&#1082;&#1072;&#1090;&#1072;&#1089;&#1090;&#1088;&#1086;&#1092;.html" TargetMode="External"/><Relationship Id="rId19" Type="http://schemas.openxmlformats.org/officeDocument/2006/relationships/image" Target="media/image5.png"/><Relationship Id="rId31"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file:///C:\Users\&#1083;&#1086;\AppData\Local\Temp\Rar$EX01.186\unit\12.%20&#1048;&#1085;&#1092;&#1077;&#1082;&#1094;&#1080;&#1086;&#1085;&#1085;&#1072;&#1103;%20&#1073;&#1077;&#1079;&#1086;&#1087;&#1072;&#1089;&#1085;&#1086;&#1089;&#1090;&#1100;%20&#1080;%20&#1080;&#1085;&#1092;&#1077;&#1082;&#1094;&#1080;&#1086;&#1085;&#1085;&#1072;&#1103;%20&#1082;&#1086;&#1085;&#1090;&#1088;&#1086;&#1083;&#1100;.html" TargetMode="External"/><Relationship Id="rId14" Type="http://schemas.openxmlformats.org/officeDocument/2006/relationships/hyperlink" Target="http://www.biblioclub.ru/" TargetMode="External"/><Relationship Id="rId22" Type="http://schemas.openxmlformats.org/officeDocument/2006/relationships/hyperlink" Target="http://www.biblioclub.ru/" TargetMode="External"/><Relationship Id="rId27" Type="http://schemas.openxmlformats.org/officeDocument/2006/relationships/hyperlink" Target="http://www.biblioclub.ru/" TargetMode="External"/><Relationship Id="rId30" Type="http://schemas.openxmlformats.org/officeDocument/2006/relationships/footer" Target="footer1.xm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17351</Words>
  <Characters>98901</Characters>
  <Application>Microsoft Office Word</Application>
  <DocSecurity>0</DocSecurity>
  <Lines>824</Lines>
  <Paragraphs>232</Paragraphs>
  <ScaleCrop>false</ScaleCrop>
  <HeadingPairs>
    <vt:vector size="4" baseType="variant">
      <vt:variant>
        <vt:lpstr>Название</vt:lpstr>
      </vt:variant>
      <vt:variant>
        <vt:i4>1</vt:i4>
      </vt:variant>
      <vt:variant>
        <vt:lpstr>Заголовки</vt:lpstr>
      </vt:variant>
      <vt:variant>
        <vt:i4>42</vt:i4>
      </vt:variant>
    </vt:vector>
  </HeadingPairs>
  <TitlesOfParts>
    <vt:vector size="43" baseType="lpstr">
      <vt:lpstr/>
      <vt:lpstr>    по программе «Гистологические методы исследований в патологоанатомических отделе</vt:lpstr>
      <vt:lpstr>        Усовершенствование</vt:lpstr>
      <vt:lpstr>    </vt:lpstr>
      <vt:lpstr>    1. Приоритетные направления развития здравоохранения в Российской Федерации.</vt:lpstr>
      <vt:lpstr>        Блок информации</vt:lpstr>
      <vt:lpstr>        Тесты по теме</vt:lpstr>
      <vt:lpstr>        Эталоны ответов</vt:lpstr>
      <vt:lpstr>    2. Инфекционная безопасность и инфекционный контроль.</vt:lpstr>
      <vt:lpstr>        Блок информации</vt:lpstr>
      <vt:lpstr>        Рекомендуемая литература</vt:lpstr>
      <vt:lpstr>    2.1. Обработка изделий медицинского назначения и предметов ухода.</vt:lpstr>
      <vt:lpstr>        Блок информаци </vt:lpstr>
      <vt:lpstr>        Тесты по теме</vt:lpstr>
      <vt:lpstr>        Эталоны ответов</vt:lpstr>
      <vt:lpstr>        Рекомендуемая литература</vt:lpstr>
      <vt:lpstr>    2.2. Профилактика ВИЧ-инфекции.</vt:lpstr>
      <vt:lpstr>        Блок информации</vt:lpstr>
      <vt:lpstr>        Тесты по теме</vt:lpstr>
      <vt:lpstr>        Эталоны ответов</vt:lpstr>
      <vt:lpstr>    3.1. Современные принципы медицинского обеспечения населения при чрезвычайных си</vt:lpstr>
      <vt:lpstr>        Дополнительные задания</vt:lpstr>
      <vt:lpstr>    3.2. Современные принципы медицинского обеспечения населения при чрезвычайных си</vt:lpstr>
      <vt:lpstr>        Блок информации</vt:lpstr>
      <vt:lpstr>        Тесты по теме</vt:lpstr>
      <vt:lpstr>        Эталоны ответов</vt:lpstr>
      <vt:lpstr>    3.3. Реанимационные мероприятия при остановке сердца и нарушении функции дыхания</vt:lpstr>
      <vt:lpstr>        Дополнительные задания</vt:lpstr>
      <vt:lpstr>    3.4. Реанимационные мероприятия при остановке сердца и нарушении функции дыхания</vt:lpstr>
      <vt:lpstr>        Блок информации</vt:lpstr>
      <vt:lpstr>        Тесты по теме</vt:lpstr>
      <vt:lpstr>        Эталоны ответов</vt:lpstr>
      <vt:lpstr>    3.5. Неотложная помощь при травмах, кровотечениях, острых отравлениях, коматозны</vt:lpstr>
      <vt:lpstr>        Дополнительные задания</vt:lpstr>
      <vt:lpstr>        Рекомендуемая литература</vt:lpstr>
      <vt:lpstr>    3.6. Неотложная помощь при травмах.</vt:lpstr>
      <vt:lpstr>        Блок информации</vt:lpstr>
      <vt:lpstr>        Тесты по теме</vt:lpstr>
      <vt:lpstr>        Эталоны ответов</vt:lpstr>
      <vt:lpstr>    3.7. Неотложная помощь при острых отравлениях.</vt:lpstr>
      <vt:lpstr>        Блок информации</vt:lpstr>
      <vt:lpstr>        Тесты по теме</vt:lpstr>
      <vt:lpstr>        Эталоны ответов</vt:lpstr>
    </vt:vector>
  </TitlesOfParts>
  <Company/>
  <LinksUpToDate>false</LinksUpToDate>
  <CharactersWithSpaces>116020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 Windows</cp:lastModifiedBy>
  <cp:revision>5</cp:revision>
  <dcterms:created xsi:type="dcterms:W3CDTF">2024-05-19T04:40:00Z</dcterms:created>
  <dcterms:modified xsi:type="dcterms:W3CDTF">2026-01-19T10:40:00Z</dcterms:modified>
</cp:coreProperties>
</file>